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917C2" w14:textId="77777777" w:rsidR="00453F0E" w:rsidRPr="00BA1E56" w:rsidRDefault="00453F0E" w:rsidP="00453F0E">
      <w:pPr>
        <w:jc w:val="right"/>
        <w:rPr>
          <w:rFonts w:ascii="ＭＳ 明朝" w:hAnsi="ＭＳ 明朝"/>
          <w:color w:val="000000" w:themeColor="text1"/>
          <w:sz w:val="24"/>
          <w:szCs w:val="24"/>
        </w:rPr>
      </w:pPr>
      <w:r w:rsidRPr="00BA1E56">
        <w:rPr>
          <w:rFonts w:ascii="ＭＳ 明朝" w:hAnsi="ＭＳ 明朝" w:hint="eastAsia"/>
          <w:color w:val="000000" w:themeColor="text1"/>
          <w:sz w:val="24"/>
          <w:szCs w:val="24"/>
        </w:rPr>
        <w:t>様式5</w:t>
      </w:r>
      <w:r w:rsidR="000C01BF" w:rsidRPr="00BA1E56">
        <w:rPr>
          <w:rFonts w:ascii="ＭＳ 明朝" w:hAnsi="ＭＳ 明朝" w:hint="eastAsia"/>
          <w:color w:val="000000" w:themeColor="text1"/>
          <w:sz w:val="24"/>
          <w:szCs w:val="24"/>
        </w:rPr>
        <w:t>‐2</w:t>
      </w:r>
    </w:p>
    <w:p w14:paraId="33512573" w14:textId="77777777" w:rsidR="00453F0E" w:rsidRPr="00BA1E56" w:rsidRDefault="00453F0E" w:rsidP="00453F0E">
      <w:pPr>
        <w:jc w:val="center"/>
        <w:rPr>
          <w:rFonts w:ascii="ＭＳ 明朝" w:hAnsi="ＭＳ 明朝"/>
          <w:color w:val="000000" w:themeColor="text1"/>
          <w:sz w:val="22"/>
        </w:rPr>
      </w:pPr>
      <w:r w:rsidRPr="00BA1E56">
        <w:rPr>
          <w:rFonts w:ascii="ＭＳ 明朝" w:hAnsi="ＭＳ 明朝" w:hint="eastAsia"/>
          <w:color w:val="000000" w:themeColor="text1"/>
          <w:sz w:val="22"/>
        </w:rPr>
        <w:t>嘉穂劇場施設改修・管理運営計画策定支援業務委託プロポーザル</w:t>
      </w:r>
    </w:p>
    <w:p w14:paraId="4B167A8D" w14:textId="77777777" w:rsidR="00453F0E" w:rsidRPr="00BA1E56" w:rsidRDefault="00453F0E" w:rsidP="00453F0E">
      <w:pPr>
        <w:jc w:val="center"/>
        <w:rPr>
          <w:rFonts w:ascii="ＭＳ 明朝" w:hAnsi="ＭＳ 明朝"/>
          <w:color w:val="000000" w:themeColor="text1"/>
          <w:kern w:val="0"/>
          <w:sz w:val="36"/>
          <w:szCs w:val="36"/>
        </w:rPr>
      </w:pPr>
      <w:r w:rsidRPr="00BA1E56">
        <w:rPr>
          <w:rFonts w:ascii="ＭＳ 明朝" w:hAnsi="ＭＳ 明朝" w:hint="eastAsia"/>
          <w:color w:val="000000" w:themeColor="text1"/>
          <w:kern w:val="0"/>
          <w:sz w:val="36"/>
          <w:szCs w:val="36"/>
        </w:rPr>
        <w:t>業　務　実　績　調　書</w:t>
      </w:r>
    </w:p>
    <w:p w14:paraId="386861E4" w14:textId="77777777" w:rsidR="000C01BF" w:rsidRPr="00BA1E56" w:rsidRDefault="000C01BF" w:rsidP="00453F0E">
      <w:pPr>
        <w:jc w:val="center"/>
        <w:rPr>
          <w:rFonts w:ascii="ＭＳ 明朝" w:hAnsi="ＭＳ 明朝"/>
          <w:b/>
          <w:color w:val="000000" w:themeColor="text1"/>
          <w:kern w:val="0"/>
          <w:sz w:val="36"/>
          <w:szCs w:val="36"/>
          <w:u w:val="single"/>
        </w:rPr>
      </w:pPr>
      <w:r w:rsidRPr="00BA1E56">
        <w:rPr>
          <w:rFonts w:ascii="ＭＳ 明朝" w:hAnsi="ＭＳ 明朝"/>
          <w:b/>
          <w:color w:val="000000" w:themeColor="text1"/>
          <w:sz w:val="24"/>
          <w:szCs w:val="24"/>
          <w:u w:val="single"/>
        </w:rPr>
        <w:t>管理運営計画策定に関する実績</w:t>
      </w:r>
    </w:p>
    <w:p w14:paraId="17804C89" w14:textId="77777777" w:rsidR="00453F0E" w:rsidRPr="00BA1E56" w:rsidRDefault="00453F0E" w:rsidP="000C01BF">
      <w:pPr>
        <w:ind w:firstLineChars="3900" w:firstLine="9360"/>
        <w:rPr>
          <w:rFonts w:ascii="ＭＳ 明朝" w:hAnsi="ＭＳ 明朝"/>
          <w:color w:val="000000" w:themeColor="text1"/>
          <w:sz w:val="24"/>
          <w:szCs w:val="24"/>
          <w:u w:val="single"/>
        </w:rPr>
      </w:pPr>
      <w:r w:rsidRPr="00BA1E56">
        <w:rPr>
          <w:rFonts w:ascii="ＭＳ 明朝" w:hAnsi="ＭＳ 明朝" w:hint="eastAsia"/>
          <w:color w:val="000000" w:themeColor="text1"/>
          <w:sz w:val="24"/>
          <w:szCs w:val="24"/>
          <w:u w:val="single"/>
        </w:rPr>
        <w:t xml:space="preserve">事業者名　　　　　　　　　　　　　　</w:t>
      </w:r>
    </w:p>
    <w:tbl>
      <w:tblPr>
        <w:tblW w:w="13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785"/>
        <w:gridCol w:w="2625"/>
        <w:gridCol w:w="1785"/>
        <w:gridCol w:w="1785"/>
        <w:gridCol w:w="2100"/>
      </w:tblGrid>
      <w:tr w:rsidR="00BA1E56" w:rsidRPr="00BA1E56" w14:paraId="454C43CE" w14:textId="77777777" w:rsidTr="008350EC">
        <w:trPr>
          <w:trHeight w:val="440"/>
        </w:trPr>
        <w:tc>
          <w:tcPr>
            <w:tcW w:w="3877" w:type="dxa"/>
            <w:vMerge w:val="restart"/>
            <w:vAlign w:val="center"/>
          </w:tcPr>
          <w:p w14:paraId="3004DC0B"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業務名</w:t>
            </w:r>
          </w:p>
        </w:tc>
        <w:tc>
          <w:tcPr>
            <w:tcW w:w="1785" w:type="dxa"/>
            <w:vMerge w:val="restart"/>
            <w:vAlign w:val="center"/>
          </w:tcPr>
          <w:p w14:paraId="457A5548"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発注者</w:t>
            </w:r>
          </w:p>
        </w:tc>
        <w:tc>
          <w:tcPr>
            <w:tcW w:w="2625" w:type="dxa"/>
            <w:vMerge w:val="restart"/>
            <w:vAlign w:val="center"/>
          </w:tcPr>
          <w:p w14:paraId="01268958"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履行期間</w:t>
            </w:r>
          </w:p>
        </w:tc>
        <w:tc>
          <w:tcPr>
            <w:tcW w:w="1785" w:type="dxa"/>
            <w:vMerge w:val="restart"/>
            <w:vAlign w:val="center"/>
          </w:tcPr>
          <w:p w14:paraId="3E6FB4CF"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契約金額</w:t>
            </w:r>
          </w:p>
        </w:tc>
        <w:tc>
          <w:tcPr>
            <w:tcW w:w="3885" w:type="dxa"/>
            <w:gridSpan w:val="2"/>
            <w:vAlign w:val="center"/>
          </w:tcPr>
          <w:p w14:paraId="5E7839BF"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受注施設の概要</w:t>
            </w:r>
          </w:p>
        </w:tc>
      </w:tr>
      <w:tr w:rsidR="00BA1E56" w:rsidRPr="00BA1E56" w14:paraId="64166804" w14:textId="77777777" w:rsidTr="008350EC">
        <w:trPr>
          <w:trHeight w:val="440"/>
        </w:trPr>
        <w:tc>
          <w:tcPr>
            <w:tcW w:w="3877" w:type="dxa"/>
            <w:vMerge/>
            <w:vAlign w:val="center"/>
          </w:tcPr>
          <w:p w14:paraId="19D21380" w14:textId="77777777" w:rsidR="00453F0E" w:rsidRPr="00BA1E56" w:rsidRDefault="00453F0E" w:rsidP="008350EC">
            <w:pPr>
              <w:jc w:val="center"/>
              <w:rPr>
                <w:rFonts w:ascii="ＭＳ 明朝" w:hAnsi="ＭＳ 明朝"/>
                <w:color w:val="000000" w:themeColor="text1"/>
                <w:sz w:val="24"/>
                <w:szCs w:val="24"/>
              </w:rPr>
            </w:pPr>
          </w:p>
        </w:tc>
        <w:tc>
          <w:tcPr>
            <w:tcW w:w="1785" w:type="dxa"/>
            <w:vMerge/>
            <w:vAlign w:val="center"/>
          </w:tcPr>
          <w:p w14:paraId="2B42CAED" w14:textId="77777777" w:rsidR="00453F0E" w:rsidRPr="00BA1E56" w:rsidRDefault="00453F0E" w:rsidP="008350EC">
            <w:pPr>
              <w:jc w:val="center"/>
              <w:rPr>
                <w:rFonts w:ascii="ＭＳ 明朝" w:hAnsi="ＭＳ 明朝"/>
                <w:color w:val="000000" w:themeColor="text1"/>
                <w:sz w:val="24"/>
                <w:szCs w:val="24"/>
              </w:rPr>
            </w:pPr>
          </w:p>
        </w:tc>
        <w:tc>
          <w:tcPr>
            <w:tcW w:w="2625" w:type="dxa"/>
            <w:vMerge/>
            <w:vAlign w:val="center"/>
          </w:tcPr>
          <w:p w14:paraId="3C6FAD21" w14:textId="77777777" w:rsidR="00453F0E" w:rsidRPr="00BA1E56" w:rsidRDefault="00453F0E" w:rsidP="008350EC">
            <w:pPr>
              <w:jc w:val="center"/>
              <w:rPr>
                <w:rFonts w:ascii="ＭＳ 明朝" w:hAnsi="ＭＳ 明朝"/>
                <w:color w:val="000000" w:themeColor="text1"/>
                <w:sz w:val="24"/>
                <w:szCs w:val="24"/>
              </w:rPr>
            </w:pPr>
          </w:p>
        </w:tc>
        <w:tc>
          <w:tcPr>
            <w:tcW w:w="1785" w:type="dxa"/>
            <w:vMerge/>
            <w:vAlign w:val="center"/>
          </w:tcPr>
          <w:p w14:paraId="2351AC52" w14:textId="77777777" w:rsidR="00453F0E" w:rsidRPr="00BA1E56" w:rsidRDefault="00453F0E" w:rsidP="008350EC">
            <w:pPr>
              <w:jc w:val="center"/>
              <w:rPr>
                <w:rFonts w:ascii="ＭＳ 明朝" w:hAnsi="ＭＳ 明朝"/>
                <w:color w:val="000000" w:themeColor="text1"/>
                <w:sz w:val="24"/>
                <w:szCs w:val="24"/>
              </w:rPr>
            </w:pPr>
          </w:p>
        </w:tc>
        <w:tc>
          <w:tcPr>
            <w:tcW w:w="1785" w:type="dxa"/>
            <w:vAlign w:val="center"/>
          </w:tcPr>
          <w:p w14:paraId="0F4C9DC2"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color w:val="000000" w:themeColor="text1"/>
                <w:sz w:val="24"/>
                <w:szCs w:val="24"/>
              </w:rPr>
              <w:t>施設の用途</w:t>
            </w:r>
          </w:p>
        </w:tc>
        <w:tc>
          <w:tcPr>
            <w:tcW w:w="2100" w:type="dxa"/>
            <w:vAlign w:val="center"/>
          </w:tcPr>
          <w:p w14:paraId="094CD866"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color w:val="000000" w:themeColor="text1"/>
                <w:sz w:val="24"/>
                <w:szCs w:val="24"/>
              </w:rPr>
              <w:t>座席数</w:t>
            </w:r>
          </w:p>
        </w:tc>
      </w:tr>
      <w:tr w:rsidR="00BA1E56" w:rsidRPr="00BA1E56" w14:paraId="1283E668" w14:textId="77777777" w:rsidTr="008350EC">
        <w:trPr>
          <w:trHeight w:val="781"/>
        </w:trPr>
        <w:tc>
          <w:tcPr>
            <w:tcW w:w="3877" w:type="dxa"/>
            <w:tcBorders>
              <w:bottom w:val="double" w:sz="4" w:space="0" w:color="auto"/>
            </w:tcBorders>
            <w:vAlign w:val="center"/>
          </w:tcPr>
          <w:p w14:paraId="4AA14CAD" w14:textId="77777777" w:rsidR="00453F0E" w:rsidRPr="00BA1E56" w:rsidRDefault="007E7935" w:rsidP="00716B00">
            <w:pPr>
              <w:rPr>
                <w:rFonts w:ascii="ＭＳ 明朝" w:hAnsi="ＭＳ 明朝"/>
                <w:color w:val="000000" w:themeColor="text1"/>
                <w:sz w:val="24"/>
                <w:szCs w:val="24"/>
              </w:rPr>
            </w:pPr>
            <w:r w:rsidRPr="00BA1E56">
              <w:rPr>
                <w:rFonts w:ascii="ＭＳ 明朝" w:hAnsi="ＭＳ 明朝" w:hint="eastAsia"/>
                <w:color w:val="000000" w:themeColor="text1"/>
                <w:sz w:val="24"/>
                <w:szCs w:val="24"/>
              </w:rPr>
              <w:t>（例）</w:t>
            </w:r>
            <w:r w:rsidR="00453F0E" w:rsidRPr="00BA1E56">
              <w:rPr>
                <w:rFonts w:ascii="ＭＳ 明朝" w:hAnsi="ＭＳ 明朝" w:hint="eastAsia"/>
                <w:color w:val="000000" w:themeColor="text1"/>
                <w:sz w:val="24"/>
                <w:szCs w:val="24"/>
              </w:rPr>
              <w:t>●●市文化ホール</w:t>
            </w:r>
            <w:r w:rsidR="00716B00" w:rsidRPr="00BA1E56">
              <w:rPr>
                <w:rFonts w:ascii="ＭＳ 明朝" w:hAnsi="ＭＳ 明朝" w:hint="eastAsia"/>
                <w:color w:val="000000" w:themeColor="text1"/>
                <w:sz w:val="24"/>
                <w:szCs w:val="24"/>
              </w:rPr>
              <w:t>管理運営</w:t>
            </w:r>
            <w:r w:rsidR="00453F0E" w:rsidRPr="00BA1E56">
              <w:rPr>
                <w:rFonts w:ascii="ＭＳ 明朝" w:hAnsi="ＭＳ 明朝" w:hint="eastAsia"/>
                <w:color w:val="000000" w:themeColor="text1"/>
                <w:sz w:val="24"/>
                <w:szCs w:val="24"/>
              </w:rPr>
              <w:t>計画策定支援業務委託</w:t>
            </w:r>
          </w:p>
        </w:tc>
        <w:tc>
          <w:tcPr>
            <w:tcW w:w="1785" w:type="dxa"/>
            <w:tcBorders>
              <w:bottom w:val="double" w:sz="4" w:space="0" w:color="auto"/>
            </w:tcBorders>
            <w:vAlign w:val="center"/>
          </w:tcPr>
          <w:p w14:paraId="29075FEB"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●●市</w:t>
            </w:r>
          </w:p>
        </w:tc>
        <w:tc>
          <w:tcPr>
            <w:tcW w:w="2625" w:type="dxa"/>
            <w:tcBorders>
              <w:bottom w:val="double" w:sz="4" w:space="0" w:color="auto"/>
            </w:tcBorders>
            <w:vAlign w:val="center"/>
          </w:tcPr>
          <w:p w14:paraId="1AF77066"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H●.●月～</w:t>
            </w:r>
            <w:r w:rsidRPr="00BA1E56">
              <w:rPr>
                <w:rFonts w:ascii="ＭＳ 明朝" w:hAnsi="ＭＳ 明朝"/>
                <w:color w:val="000000" w:themeColor="text1"/>
                <w:sz w:val="24"/>
                <w:szCs w:val="24"/>
              </w:rPr>
              <w:t>H●.●月</w:t>
            </w:r>
          </w:p>
        </w:tc>
        <w:tc>
          <w:tcPr>
            <w:tcW w:w="1785" w:type="dxa"/>
            <w:tcBorders>
              <w:bottom w:val="double" w:sz="4" w:space="0" w:color="auto"/>
            </w:tcBorders>
            <w:vAlign w:val="center"/>
          </w:tcPr>
          <w:p w14:paraId="219FAB1C"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▲▲▲▲円</w:t>
            </w:r>
          </w:p>
        </w:tc>
        <w:tc>
          <w:tcPr>
            <w:tcW w:w="1785" w:type="dxa"/>
            <w:tcBorders>
              <w:bottom w:val="double" w:sz="4" w:space="0" w:color="auto"/>
            </w:tcBorders>
            <w:vAlign w:val="center"/>
          </w:tcPr>
          <w:p w14:paraId="0574118A"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hint="eastAsia"/>
                <w:color w:val="000000" w:themeColor="text1"/>
                <w:sz w:val="24"/>
                <w:szCs w:val="24"/>
              </w:rPr>
              <w:t>文化施設</w:t>
            </w:r>
          </w:p>
        </w:tc>
        <w:tc>
          <w:tcPr>
            <w:tcW w:w="2100" w:type="dxa"/>
            <w:tcBorders>
              <w:bottom w:val="double" w:sz="4" w:space="0" w:color="auto"/>
            </w:tcBorders>
            <w:vAlign w:val="center"/>
          </w:tcPr>
          <w:p w14:paraId="50D18FBB" w14:textId="77777777" w:rsidR="00453F0E" w:rsidRPr="00BA1E56" w:rsidRDefault="00453F0E" w:rsidP="008350EC">
            <w:pPr>
              <w:jc w:val="center"/>
              <w:rPr>
                <w:rFonts w:ascii="ＭＳ 明朝" w:hAnsi="ＭＳ 明朝"/>
                <w:color w:val="000000" w:themeColor="text1"/>
                <w:sz w:val="24"/>
                <w:szCs w:val="24"/>
              </w:rPr>
            </w:pPr>
            <w:r w:rsidRPr="00BA1E56">
              <w:rPr>
                <w:rFonts w:ascii="ＭＳ 明朝" w:hAnsi="ＭＳ 明朝"/>
                <w:color w:val="000000" w:themeColor="text1"/>
                <w:sz w:val="24"/>
                <w:szCs w:val="24"/>
              </w:rPr>
              <w:t>1,000席</w:t>
            </w:r>
          </w:p>
        </w:tc>
      </w:tr>
      <w:tr w:rsidR="00BA1E56" w:rsidRPr="00BA1E56" w14:paraId="77D68B93" w14:textId="77777777" w:rsidTr="008350EC">
        <w:trPr>
          <w:trHeight w:val="899"/>
        </w:trPr>
        <w:tc>
          <w:tcPr>
            <w:tcW w:w="3877" w:type="dxa"/>
            <w:tcBorders>
              <w:top w:val="double" w:sz="4" w:space="0" w:color="auto"/>
            </w:tcBorders>
            <w:vAlign w:val="center"/>
          </w:tcPr>
          <w:p w14:paraId="692AE5B7" w14:textId="77777777" w:rsidR="00453F0E" w:rsidRPr="00BA1E56" w:rsidRDefault="00453F0E" w:rsidP="008350EC">
            <w:pPr>
              <w:rPr>
                <w:rFonts w:ascii="ＭＳ 明朝" w:hAnsi="ＭＳ 明朝"/>
                <w:color w:val="000000" w:themeColor="text1"/>
                <w:sz w:val="24"/>
                <w:szCs w:val="24"/>
              </w:rPr>
            </w:pPr>
          </w:p>
        </w:tc>
        <w:tc>
          <w:tcPr>
            <w:tcW w:w="1785" w:type="dxa"/>
            <w:tcBorders>
              <w:top w:val="double" w:sz="4" w:space="0" w:color="auto"/>
            </w:tcBorders>
            <w:vAlign w:val="center"/>
          </w:tcPr>
          <w:p w14:paraId="2DBB97B1" w14:textId="77777777" w:rsidR="00453F0E" w:rsidRPr="00BA1E56" w:rsidRDefault="00453F0E" w:rsidP="008350EC">
            <w:pPr>
              <w:rPr>
                <w:rFonts w:ascii="ＭＳ 明朝" w:hAnsi="ＭＳ 明朝"/>
                <w:color w:val="000000" w:themeColor="text1"/>
                <w:sz w:val="24"/>
                <w:szCs w:val="24"/>
              </w:rPr>
            </w:pPr>
          </w:p>
        </w:tc>
        <w:tc>
          <w:tcPr>
            <w:tcW w:w="2625" w:type="dxa"/>
            <w:tcBorders>
              <w:top w:val="double" w:sz="4" w:space="0" w:color="auto"/>
            </w:tcBorders>
            <w:vAlign w:val="center"/>
          </w:tcPr>
          <w:p w14:paraId="10B71E98" w14:textId="77777777" w:rsidR="00453F0E" w:rsidRPr="00BA1E56" w:rsidRDefault="00453F0E" w:rsidP="008350EC">
            <w:pPr>
              <w:rPr>
                <w:rFonts w:ascii="ＭＳ 明朝" w:hAnsi="ＭＳ 明朝"/>
                <w:color w:val="000000" w:themeColor="text1"/>
                <w:sz w:val="24"/>
                <w:szCs w:val="24"/>
              </w:rPr>
            </w:pPr>
          </w:p>
        </w:tc>
        <w:tc>
          <w:tcPr>
            <w:tcW w:w="1785" w:type="dxa"/>
            <w:tcBorders>
              <w:top w:val="double" w:sz="4" w:space="0" w:color="auto"/>
            </w:tcBorders>
            <w:vAlign w:val="center"/>
          </w:tcPr>
          <w:p w14:paraId="5C1D7706" w14:textId="77777777" w:rsidR="00453F0E" w:rsidRPr="00BA1E56" w:rsidRDefault="00453F0E" w:rsidP="008350EC">
            <w:pPr>
              <w:rPr>
                <w:rFonts w:ascii="ＭＳ 明朝" w:hAnsi="ＭＳ 明朝"/>
                <w:color w:val="000000" w:themeColor="text1"/>
                <w:sz w:val="24"/>
                <w:szCs w:val="24"/>
              </w:rPr>
            </w:pPr>
          </w:p>
        </w:tc>
        <w:tc>
          <w:tcPr>
            <w:tcW w:w="1785" w:type="dxa"/>
            <w:tcBorders>
              <w:top w:val="double" w:sz="4" w:space="0" w:color="auto"/>
            </w:tcBorders>
            <w:vAlign w:val="center"/>
          </w:tcPr>
          <w:p w14:paraId="716BF7CB" w14:textId="77777777" w:rsidR="00453F0E" w:rsidRPr="00BA1E56" w:rsidRDefault="00453F0E" w:rsidP="008350EC">
            <w:pPr>
              <w:rPr>
                <w:rFonts w:ascii="ＭＳ 明朝" w:hAnsi="ＭＳ 明朝"/>
                <w:color w:val="000000" w:themeColor="text1"/>
                <w:sz w:val="24"/>
                <w:szCs w:val="24"/>
              </w:rPr>
            </w:pPr>
          </w:p>
        </w:tc>
        <w:tc>
          <w:tcPr>
            <w:tcW w:w="2100" w:type="dxa"/>
            <w:tcBorders>
              <w:top w:val="double" w:sz="4" w:space="0" w:color="auto"/>
            </w:tcBorders>
            <w:vAlign w:val="center"/>
          </w:tcPr>
          <w:p w14:paraId="560E260C" w14:textId="77777777" w:rsidR="00453F0E" w:rsidRPr="00BA1E56" w:rsidRDefault="00453F0E" w:rsidP="008350EC">
            <w:pPr>
              <w:rPr>
                <w:rFonts w:ascii="ＭＳ 明朝" w:hAnsi="ＭＳ 明朝"/>
                <w:color w:val="000000" w:themeColor="text1"/>
                <w:sz w:val="24"/>
                <w:szCs w:val="24"/>
              </w:rPr>
            </w:pPr>
          </w:p>
        </w:tc>
      </w:tr>
      <w:tr w:rsidR="00BA1E56" w:rsidRPr="00BA1E56" w14:paraId="336B8FC8" w14:textId="77777777" w:rsidTr="008350EC">
        <w:trPr>
          <w:trHeight w:val="899"/>
        </w:trPr>
        <w:tc>
          <w:tcPr>
            <w:tcW w:w="3877" w:type="dxa"/>
            <w:vAlign w:val="center"/>
          </w:tcPr>
          <w:p w14:paraId="7CB571D9"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57DD7DF4" w14:textId="77777777" w:rsidR="00453F0E" w:rsidRPr="00BA1E56" w:rsidRDefault="00453F0E" w:rsidP="008350EC">
            <w:pPr>
              <w:rPr>
                <w:rFonts w:ascii="ＭＳ 明朝" w:hAnsi="ＭＳ 明朝"/>
                <w:color w:val="000000" w:themeColor="text1"/>
                <w:sz w:val="24"/>
                <w:szCs w:val="24"/>
              </w:rPr>
            </w:pPr>
          </w:p>
        </w:tc>
        <w:tc>
          <w:tcPr>
            <w:tcW w:w="2625" w:type="dxa"/>
            <w:vAlign w:val="center"/>
          </w:tcPr>
          <w:p w14:paraId="6735D7AC"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179FE01E"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6B659153" w14:textId="77777777" w:rsidR="00453F0E" w:rsidRPr="00BA1E56" w:rsidRDefault="00453F0E" w:rsidP="008350EC">
            <w:pPr>
              <w:rPr>
                <w:rFonts w:ascii="ＭＳ 明朝" w:hAnsi="ＭＳ 明朝"/>
                <w:color w:val="000000" w:themeColor="text1"/>
                <w:sz w:val="24"/>
                <w:szCs w:val="24"/>
              </w:rPr>
            </w:pPr>
          </w:p>
        </w:tc>
        <w:tc>
          <w:tcPr>
            <w:tcW w:w="2100" w:type="dxa"/>
            <w:vAlign w:val="center"/>
          </w:tcPr>
          <w:p w14:paraId="3285005C" w14:textId="77777777" w:rsidR="00453F0E" w:rsidRPr="00BA1E56" w:rsidRDefault="00453F0E" w:rsidP="008350EC">
            <w:pPr>
              <w:rPr>
                <w:rFonts w:ascii="ＭＳ 明朝" w:hAnsi="ＭＳ 明朝"/>
                <w:color w:val="000000" w:themeColor="text1"/>
                <w:sz w:val="24"/>
                <w:szCs w:val="24"/>
              </w:rPr>
            </w:pPr>
          </w:p>
        </w:tc>
      </w:tr>
      <w:tr w:rsidR="00BA1E56" w:rsidRPr="00BA1E56" w14:paraId="69BAAD5B" w14:textId="77777777" w:rsidTr="008350EC">
        <w:trPr>
          <w:trHeight w:val="899"/>
        </w:trPr>
        <w:tc>
          <w:tcPr>
            <w:tcW w:w="3877" w:type="dxa"/>
            <w:vAlign w:val="center"/>
          </w:tcPr>
          <w:p w14:paraId="4077B4A3"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4B59A7E8" w14:textId="77777777" w:rsidR="00453F0E" w:rsidRPr="00BA1E56" w:rsidRDefault="00453F0E" w:rsidP="008350EC">
            <w:pPr>
              <w:rPr>
                <w:rFonts w:ascii="ＭＳ 明朝" w:hAnsi="ＭＳ 明朝"/>
                <w:color w:val="000000" w:themeColor="text1"/>
                <w:sz w:val="24"/>
                <w:szCs w:val="24"/>
              </w:rPr>
            </w:pPr>
          </w:p>
        </w:tc>
        <w:tc>
          <w:tcPr>
            <w:tcW w:w="2625" w:type="dxa"/>
            <w:vAlign w:val="center"/>
          </w:tcPr>
          <w:p w14:paraId="498B4F30"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0069D176"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76955A5B" w14:textId="77777777" w:rsidR="00453F0E" w:rsidRPr="00BA1E56" w:rsidRDefault="00453F0E" w:rsidP="008350EC">
            <w:pPr>
              <w:rPr>
                <w:rFonts w:ascii="ＭＳ 明朝" w:hAnsi="ＭＳ 明朝"/>
                <w:color w:val="000000" w:themeColor="text1"/>
                <w:sz w:val="24"/>
                <w:szCs w:val="24"/>
              </w:rPr>
            </w:pPr>
          </w:p>
        </w:tc>
        <w:tc>
          <w:tcPr>
            <w:tcW w:w="2100" w:type="dxa"/>
            <w:vAlign w:val="center"/>
          </w:tcPr>
          <w:p w14:paraId="5AB841A1" w14:textId="77777777" w:rsidR="00453F0E" w:rsidRPr="00BA1E56" w:rsidRDefault="00453F0E" w:rsidP="008350EC">
            <w:pPr>
              <w:rPr>
                <w:rFonts w:ascii="ＭＳ 明朝" w:hAnsi="ＭＳ 明朝"/>
                <w:color w:val="000000" w:themeColor="text1"/>
                <w:sz w:val="24"/>
                <w:szCs w:val="24"/>
              </w:rPr>
            </w:pPr>
          </w:p>
        </w:tc>
      </w:tr>
      <w:tr w:rsidR="00BA1E56" w:rsidRPr="00BA1E56" w14:paraId="6CF21AB0" w14:textId="77777777" w:rsidTr="008350EC">
        <w:trPr>
          <w:trHeight w:val="899"/>
        </w:trPr>
        <w:tc>
          <w:tcPr>
            <w:tcW w:w="3877" w:type="dxa"/>
            <w:vAlign w:val="center"/>
          </w:tcPr>
          <w:p w14:paraId="39995D2B"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4B97FDAE" w14:textId="77777777" w:rsidR="00453F0E" w:rsidRPr="00BA1E56" w:rsidRDefault="00453F0E" w:rsidP="008350EC">
            <w:pPr>
              <w:rPr>
                <w:rFonts w:ascii="ＭＳ 明朝" w:hAnsi="ＭＳ 明朝"/>
                <w:color w:val="000000" w:themeColor="text1"/>
                <w:sz w:val="24"/>
                <w:szCs w:val="24"/>
              </w:rPr>
            </w:pPr>
          </w:p>
        </w:tc>
        <w:tc>
          <w:tcPr>
            <w:tcW w:w="2625" w:type="dxa"/>
            <w:vAlign w:val="center"/>
          </w:tcPr>
          <w:p w14:paraId="20EBEBDB"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15C3FCC3"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1AC49444" w14:textId="77777777" w:rsidR="00453F0E" w:rsidRPr="00BA1E56" w:rsidRDefault="00453F0E" w:rsidP="008350EC">
            <w:pPr>
              <w:rPr>
                <w:rFonts w:ascii="ＭＳ 明朝" w:hAnsi="ＭＳ 明朝"/>
                <w:color w:val="000000" w:themeColor="text1"/>
                <w:sz w:val="24"/>
                <w:szCs w:val="24"/>
              </w:rPr>
            </w:pPr>
          </w:p>
        </w:tc>
        <w:tc>
          <w:tcPr>
            <w:tcW w:w="2100" w:type="dxa"/>
            <w:vAlign w:val="center"/>
          </w:tcPr>
          <w:p w14:paraId="0278BCDD" w14:textId="77777777" w:rsidR="00453F0E" w:rsidRPr="00BA1E56" w:rsidRDefault="00453F0E" w:rsidP="008350EC">
            <w:pPr>
              <w:rPr>
                <w:rFonts w:ascii="ＭＳ 明朝" w:hAnsi="ＭＳ 明朝"/>
                <w:color w:val="000000" w:themeColor="text1"/>
                <w:sz w:val="24"/>
                <w:szCs w:val="24"/>
              </w:rPr>
            </w:pPr>
          </w:p>
        </w:tc>
      </w:tr>
      <w:tr w:rsidR="00BA1E56" w:rsidRPr="00BA1E56" w14:paraId="7133F63C" w14:textId="77777777" w:rsidTr="008350EC">
        <w:trPr>
          <w:trHeight w:val="899"/>
        </w:trPr>
        <w:tc>
          <w:tcPr>
            <w:tcW w:w="3877" w:type="dxa"/>
            <w:vAlign w:val="center"/>
          </w:tcPr>
          <w:p w14:paraId="1EF6B8D2"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7A1D0376" w14:textId="77777777" w:rsidR="00453F0E" w:rsidRPr="00BA1E56" w:rsidRDefault="00453F0E" w:rsidP="008350EC">
            <w:pPr>
              <w:rPr>
                <w:rFonts w:ascii="ＭＳ 明朝" w:hAnsi="ＭＳ 明朝"/>
                <w:color w:val="000000" w:themeColor="text1"/>
                <w:sz w:val="24"/>
                <w:szCs w:val="24"/>
              </w:rPr>
            </w:pPr>
          </w:p>
        </w:tc>
        <w:tc>
          <w:tcPr>
            <w:tcW w:w="2625" w:type="dxa"/>
            <w:vAlign w:val="center"/>
          </w:tcPr>
          <w:p w14:paraId="461AC864"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0C868E5B" w14:textId="77777777" w:rsidR="00453F0E" w:rsidRPr="00BA1E56" w:rsidRDefault="00453F0E" w:rsidP="008350EC">
            <w:pPr>
              <w:rPr>
                <w:rFonts w:ascii="ＭＳ 明朝" w:hAnsi="ＭＳ 明朝"/>
                <w:color w:val="000000" w:themeColor="text1"/>
                <w:sz w:val="24"/>
                <w:szCs w:val="24"/>
              </w:rPr>
            </w:pPr>
          </w:p>
        </w:tc>
        <w:tc>
          <w:tcPr>
            <w:tcW w:w="1785" w:type="dxa"/>
            <w:vAlign w:val="center"/>
          </w:tcPr>
          <w:p w14:paraId="210FED5C" w14:textId="77777777" w:rsidR="00453F0E" w:rsidRPr="00BA1E56" w:rsidRDefault="00453F0E" w:rsidP="008350EC">
            <w:pPr>
              <w:rPr>
                <w:rFonts w:ascii="ＭＳ 明朝" w:hAnsi="ＭＳ 明朝"/>
                <w:color w:val="000000" w:themeColor="text1"/>
                <w:sz w:val="24"/>
                <w:szCs w:val="24"/>
              </w:rPr>
            </w:pPr>
          </w:p>
        </w:tc>
        <w:tc>
          <w:tcPr>
            <w:tcW w:w="2100" w:type="dxa"/>
            <w:vAlign w:val="center"/>
          </w:tcPr>
          <w:p w14:paraId="7B11B404" w14:textId="77777777" w:rsidR="00453F0E" w:rsidRPr="00BA1E56" w:rsidRDefault="00453F0E" w:rsidP="008350EC">
            <w:pPr>
              <w:rPr>
                <w:rFonts w:ascii="ＭＳ 明朝" w:hAnsi="ＭＳ 明朝"/>
                <w:color w:val="000000" w:themeColor="text1"/>
                <w:sz w:val="24"/>
                <w:szCs w:val="24"/>
              </w:rPr>
            </w:pPr>
          </w:p>
        </w:tc>
      </w:tr>
    </w:tbl>
    <w:p w14:paraId="717A5481" w14:textId="77777777" w:rsidR="00453F0E" w:rsidRPr="00BA1E56" w:rsidRDefault="00453F0E" w:rsidP="005B32E8">
      <w:pPr>
        <w:snapToGrid w:val="0"/>
        <w:ind w:left="180" w:hangingChars="100" w:hanging="180"/>
        <w:rPr>
          <w:rFonts w:ascii="ＭＳ 明朝" w:hAnsi="ＭＳ 明朝"/>
          <w:color w:val="000000" w:themeColor="text1"/>
          <w:sz w:val="18"/>
          <w:szCs w:val="18"/>
        </w:rPr>
      </w:pPr>
      <w:r w:rsidRPr="00BA1E56">
        <w:rPr>
          <w:rFonts w:ascii="ＭＳ 明朝" w:hAnsi="ＭＳ 明朝" w:hint="eastAsia"/>
          <w:color w:val="000000" w:themeColor="text1"/>
          <w:sz w:val="18"/>
          <w:szCs w:val="18"/>
        </w:rPr>
        <w:t>※</w:t>
      </w:r>
      <w:r w:rsidR="005B32E8" w:rsidRPr="00BA1E56">
        <w:rPr>
          <w:rFonts w:ascii="ＭＳ 明朝" w:hAnsi="ＭＳ 明朝" w:hint="eastAsia"/>
          <w:color w:val="000000" w:themeColor="text1"/>
          <w:sz w:val="18"/>
          <w:szCs w:val="18"/>
        </w:rPr>
        <w:t>同種または類似の</w:t>
      </w:r>
      <w:r w:rsidR="00D20432" w:rsidRPr="00BA1E56">
        <w:rPr>
          <w:rFonts w:ascii="ＭＳ 明朝" w:hAnsi="ＭＳ 明朝" w:hint="eastAsia"/>
          <w:color w:val="000000" w:themeColor="text1"/>
          <w:sz w:val="18"/>
          <w:szCs w:val="18"/>
        </w:rPr>
        <w:t>管理運営計画について、過去10年以内の実績をそれぞれ最新のものから記載してください。</w:t>
      </w:r>
    </w:p>
    <w:p w14:paraId="7D08CAAD" w14:textId="34FCC2D8" w:rsidR="005B32E8" w:rsidRPr="00BA1E56" w:rsidRDefault="005B32E8" w:rsidP="005B32E8">
      <w:pPr>
        <w:snapToGrid w:val="0"/>
        <w:rPr>
          <w:rFonts w:ascii="ＭＳ 明朝" w:hAnsi="ＭＳ 明朝"/>
          <w:color w:val="000000" w:themeColor="text1"/>
          <w:sz w:val="18"/>
          <w:szCs w:val="18"/>
        </w:rPr>
      </w:pPr>
      <w:r w:rsidRPr="00BA1E56">
        <w:rPr>
          <w:rFonts w:ascii="ＭＳ 明朝" w:hAnsi="ＭＳ 明朝"/>
          <w:color w:val="000000" w:themeColor="text1"/>
          <w:sz w:val="18"/>
          <w:szCs w:val="18"/>
        </w:rPr>
        <w:t>※施設</w:t>
      </w:r>
      <w:r w:rsidR="00495463" w:rsidRPr="00BA1E56">
        <w:rPr>
          <w:rFonts w:ascii="ＭＳ 明朝" w:hAnsi="ＭＳ 明朝"/>
          <w:color w:val="000000" w:themeColor="text1"/>
          <w:sz w:val="18"/>
          <w:szCs w:val="18"/>
        </w:rPr>
        <w:t>の</w:t>
      </w:r>
      <w:r w:rsidRPr="00BA1E56">
        <w:rPr>
          <w:rFonts w:ascii="ＭＳ 明朝" w:hAnsi="ＭＳ 明朝"/>
          <w:color w:val="000000" w:themeColor="text1"/>
          <w:sz w:val="18"/>
          <w:szCs w:val="18"/>
        </w:rPr>
        <w:t>用途欄は、「文化施設」、「社会教育施設」、「その他の施設」の区分の中から、主たる用途について記載してください。</w:t>
      </w:r>
    </w:p>
    <w:p w14:paraId="55544BC1" w14:textId="2899B958" w:rsidR="005B32E8" w:rsidRPr="00BA1E56" w:rsidRDefault="005B32E8" w:rsidP="005B32E8">
      <w:pPr>
        <w:snapToGrid w:val="0"/>
        <w:ind w:firstLineChars="100" w:firstLine="180"/>
        <w:rPr>
          <w:rFonts w:ascii="ＭＳ 明朝" w:hAnsi="ＭＳ 明朝"/>
          <w:color w:val="000000" w:themeColor="text1"/>
          <w:sz w:val="18"/>
          <w:szCs w:val="18"/>
        </w:rPr>
      </w:pPr>
      <w:r w:rsidRPr="00BA1E56">
        <w:rPr>
          <w:rFonts w:ascii="ＭＳ 明朝" w:hAnsi="ＭＳ 明朝"/>
          <w:color w:val="000000" w:themeColor="text1"/>
          <w:sz w:val="18"/>
          <w:szCs w:val="18"/>
          <w:bdr w:val="single" w:sz="4" w:space="0" w:color="auto"/>
        </w:rPr>
        <w:t>文化施設</w:t>
      </w:r>
      <w:r w:rsidRPr="00BA1E56">
        <w:rPr>
          <w:rFonts w:ascii="ＭＳ 明朝" w:hAnsi="ＭＳ 明朝"/>
          <w:color w:val="000000" w:themeColor="text1"/>
          <w:sz w:val="18"/>
          <w:szCs w:val="18"/>
        </w:rPr>
        <w:t>とは、</w:t>
      </w:r>
      <w:r w:rsidR="008801F2" w:rsidRPr="00BA1E56">
        <w:rPr>
          <w:rFonts w:ascii="ＭＳ 明朝" w:hAnsi="ＭＳ 明朝" w:hint="eastAsia"/>
          <w:color w:val="000000" w:themeColor="text1"/>
          <w:sz w:val="18"/>
          <w:szCs w:val="18"/>
        </w:rPr>
        <w:t>劇場、音楽堂等を指し</w:t>
      </w:r>
      <w:r w:rsidRPr="00BA1E56">
        <w:rPr>
          <w:rFonts w:ascii="ＭＳ 明朝" w:hAnsi="ＭＳ 明朝"/>
          <w:color w:val="000000" w:themeColor="text1"/>
          <w:sz w:val="18"/>
          <w:szCs w:val="18"/>
        </w:rPr>
        <w:t>、文化芸術の創造、交流、発信の拠点として、また地域住民の身近な文化芸術活用の場として設置されている施設を</w:t>
      </w:r>
      <w:r w:rsidR="00A83557" w:rsidRPr="00BA1E56">
        <w:rPr>
          <w:rFonts w:ascii="ＭＳ 明朝" w:hAnsi="ＭＳ 明朝"/>
          <w:color w:val="000000" w:themeColor="text1"/>
          <w:sz w:val="18"/>
          <w:szCs w:val="18"/>
        </w:rPr>
        <w:t>いいます</w:t>
      </w:r>
      <w:r w:rsidRPr="00BA1E56">
        <w:rPr>
          <w:rFonts w:ascii="ＭＳ 明朝" w:hAnsi="ＭＳ 明朝"/>
          <w:color w:val="000000" w:themeColor="text1"/>
          <w:sz w:val="18"/>
          <w:szCs w:val="18"/>
        </w:rPr>
        <w:t>。</w:t>
      </w:r>
    </w:p>
    <w:p w14:paraId="2C682196" w14:textId="15FE428D" w:rsidR="008801F2" w:rsidRPr="00BA1E56" w:rsidRDefault="008801F2" w:rsidP="005B32E8">
      <w:pPr>
        <w:snapToGrid w:val="0"/>
        <w:ind w:firstLineChars="100" w:firstLine="180"/>
        <w:rPr>
          <w:rFonts w:ascii="ＭＳ 明朝" w:hAnsi="ＭＳ 明朝"/>
          <w:color w:val="000000" w:themeColor="text1"/>
          <w:sz w:val="18"/>
          <w:szCs w:val="18"/>
        </w:rPr>
      </w:pPr>
      <w:r w:rsidRPr="00BA1E56">
        <w:rPr>
          <w:rFonts w:ascii="ＭＳ 明朝" w:hAnsi="ＭＳ 明朝" w:hint="eastAsia"/>
          <w:color w:val="000000" w:themeColor="text1"/>
          <w:sz w:val="18"/>
          <w:szCs w:val="18"/>
        </w:rPr>
        <w:t>文化施設としても利用できる多目的なホールを含みます。</w:t>
      </w:r>
    </w:p>
    <w:p w14:paraId="1DEAFD2A" w14:textId="686E46AE" w:rsidR="005B32E8" w:rsidRPr="00BA1E56" w:rsidRDefault="005B32E8" w:rsidP="005B32E8">
      <w:pPr>
        <w:snapToGrid w:val="0"/>
        <w:ind w:firstLineChars="100" w:firstLine="180"/>
        <w:rPr>
          <w:rFonts w:ascii="ＭＳ 明朝" w:hAnsi="ＭＳ 明朝"/>
          <w:color w:val="000000" w:themeColor="text1"/>
          <w:sz w:val="18"/>
          <w:szCs w:val="18"/>
        </w:rPr>
      </w:pPr>
      <w:r w:rsidRPr="00BA1E56">
        <w:rPr>
          <w:rFonts w:ascii="ＭＳ 明朝" w:hAnsi="ＭＳ 明朝"/>
          <w:color w:val="000000" w:themeColor="text1"/>
          <w:sz w:val="18"/>
          <w:szCs w:val="18"/>
          <w:bdr w:val="single" w:sz="4" w:space="0" w:color="auto"/>
        </w:rPr>
        <w:t>社会教育施設</w:t>
      </w:r>
      <w:r w:rsidRPr="00BA1E56">
        <w:rPr>
          <w:rFonts w:ascii="ＭＳ 明朝" w:hAnsi="ＭＳ 明朝"/>
          <w:color w:val="000000" w:themeColor="text1"/>
          <w:sz w:val="18"/>
          <w:szCs w:val="18"/>
        </w:rPr>
        <w:t>とは、公民館、図書館、博物館等の教育施設を指し、それぞれ社会教育法、図書館法、博物館法に基づき設置されている</w:t>
      </w:r>
      <w:r w:rsidR="001D55A6" w:rsidRPr="00BA1E56">
        <w:rPr>
          <w:rFonts w:ascii="ＭＳ 明朝" w:hAnsi="ＭＳ 明朝"/>
          <w:color w:val="000000" w:themeColor="text1"/>
          <w:sz w:val="18"/>
          <w:szCs w:val="18"/>
        </w:rPr>
        <w:t>施設をいいます。</w:t>
      </w:r>
    </w:p>
    <w:p w14:paraId="5AFEE3C3" w14:textId="0A4901A7" w:rsidR="005B32E8" w:rsidRPr="00BA1E56" w:rsidRDefault="005B32E8" w:rsidP="005B32E8">
      <w:pPr>
        <w:snapToGrid w:val="0"/>
        <w:ind w:firstLineChars="100" w:firstLine="180"/>
        <w:rPr>
          <w:rFonts w:ascii="ＭＳ 明朝" w:hAnsi="ＭＳ 明朝"/>
          <w:color w:val="000000" w:themeColor="text1"/>
          <w:sz w:val="18"/>
          <w:szCs w:val="18"/>
        </w:rPr>
      </w:pPr>
      <w:r w:rsidRPr="00BA1E56">
        <w:rPr>
          <w:rFonts w:ascii="ＭＳ 明朝" w:hAnsi="ＭＳ 明朝"/>
          <w:color w:val="000000" w:themeColor="text1"/>
          <w:sz w:val="18"/>
          <w:szCs w:val="18"/>
          <w:bdr w:val="single" w:sz="4" w:space="0" w:color="auto"/>
        </w:rPr>
        <w:t>その他の施設</w:t>
      </w:r>
      <w:r w:rsidRPr="00BA1E56">
        <w:rPr>
          <w:rFonts w:ascii="ＭＳ 明朝" w:hAnsi="ＭＳ 明朝"/>
          <w:color w:val="000000" w:themeColor="text1"/>
          <w:sz w:val="18"/>
          <w:szCs w:val="18"/>
        </w:rPr>
        <w:t>とは、文化施設、社会教育施設以外の施設を</w:t>
      </w:r>
      <w:r w:rsidR="00A83557" w:rsidRPr="00BA1E56">
        <w:rPr>
          <w:rFonts w:ascii="ＭＳ 明朝" w:hAnsi="ＭＳ 明朝"/>
          <w:color w:val="000000" w:themeColor="text1"/>
          <w:sz w:val="18"/>
          <w:szCs w:val="18"/>
        </w:rPr>
        <w:t>いいます</w:t>
      </w:r>
      <w:r w:rsidRPr="00BA1E56">
        <w:rPr>
          <w:rFonts w:ascii="ＭＳ 明朝" w:hAnsi="ＭＳ 明朝"/>
          <w:color w:val="000000" w:themeColor="text1"/>
          <w:sz w:val="18"/>
          <w:szCs w:val="18"/>
        </w:rPr>
        <w:t>。</w:t>
      </w:r>
    </w:p>
    <w:p w14:paraId="7F748FD2" w14:textId="150A8E95" w:rsidR="005B32E8" w:rsidRPr="00BA1E56" w:rsidRDefault="005B32E8" w:rsidP="005B32E8">
      <w:pPr>
        <w:snapToGrid w:val="0"/>
        <w:rPr>
          <w:rFonts w:ascii="ＭＳ 明朝" w:hAnsi="ＭＳ 明朝"/>
          <w:color w:val="000000" w:themeColor="text1"/>
          <w:sz w:val="18"/>
          <w:szCs w:val="18"/>
        </w:rPr>
      </w:pPr>
      <w:r w:rsidRPr="00BA1E56">
        <w:rPr>
          <w:rFonts w:ascii="ＭＳ 明朝" w:hAnsi="ＭＳ 明朝"/>
          <w:color w:val="000000" w:themeColor="text1"/>
          <w:sz w:val="18"/>
          <w:szCs w:val="18"/>
        </w:rPr>
        <w:t>※同種業務とは、座席数1,000席以上の文化施設の管理運営計画</w:t>
      </w:r>
      <w:r w:rsidR="000C01BF" w:rsidRPr="00BA1E56">
        <w:rPr>
          <w:rFonts w:ascii="ＭＳ 明朝" w:hAnsi="ＭＳ 明朝"/>
          <w:color w:val="000000" w:themeColor="text1"/>
          <w:sz w:val="18"/>
          <w:szCs w:val="18"/>
        </w:rPr>
        <w:t>等</w:t>
      </w:r>
      <w:r w:rsidRPr="00BA1E56">
        <w:rPr>
          <w:rFonts w:ascii="ＭＳ 明朝" w:hAnsi="ＭＳ 明朝"/>
          <w:color w:val="000000" w:themeColor="text1"/>
          <w:sz w:val="18"/>
          <w:szCs w:val="18"/>
        </w:rPr>
        <w:t>策定にかかる業務を</w:t>
      </w:r>
      <w:r w:rsidR="00A83557" w:rsidRPr="00BA1E56">
        <w:rPr>
          <w:rFonts w:ascii="ＭＳ 明朝" w:hAnsi="ＭＳ 明朝"/>
          <w:color w:val="000000" w:themeColor="text1"/>
          <w:sz w:val="18"/>
          <w:szCs w:val="18"/>
        </w:rPr>
        <w:t>いいます</w:t>
      </w:r>
      <w:r w:rsidRPr="00BA1E56">
        <w:rPr>
          <w:rFonts w:ascii="ＭＳ 明朝" w:hAnsi="ＭＳ 明朝"/>
          <w:color w:val="000000" w:themeColor="text1"/>
          <w:sz w:val="18"/>
          <w:szCs w:val="18"/>
        </w:rPr>
        <w:t>。</w:t>
      </w:r>
    </w:p>
    <w:p w14:paraId="66D31FB2" w14:textId="076D3E5B" w:rsidR="001D55A6" w:rsidRPr="00BA1E56" w:rsidRDefault="005B32E8" w:rsidP="005B32E8">
      <w:pPr>
        <w:snapToGrid w:val="0"/>
        <w:rPr>
          <w:rFonts w:ascii="ＭＳ 明朝" w:hAnsi="ＭＳ 明朝"/>
          <w:color w:val="000000" w:themeColor="text1"/>
          <w:sz w:val="18"/>
          <w:szCs w:val="18"/>
        </w:rPr>
      </w:pPr>
      <w:r w:rsidRPr="00BA1E56">
        <w:rPr>
          <w:rFonts w:ascii="ＭＳ 明朝" w:hAnsi="ＭＳ 明朝"/>
          <w:color w:val="000000" w:themeColor="text1"/>
          <w:sz w:val="18"/>
          <w:szCs w:val="18"/>
        </w:rPr>
        <w:t>※類似業務とは、座席数1</w:t>
      </w:r>
      <w:r w:rsidR="00045020" w:rsidRPr="00BA1E56">
        <w:rPr>
          <w:rFonts w:ascii="ＭＳ 明朝" w:hAnsi="ＭＳ 明朝"/>
          <w:color w:val="000000" w:themeColor="text1"/>
          <w:sz w:val="18"/>
          <w:szCs w:val="18"/>
        </w:rPr>
        <w:t>,</w:t>
      </w:r>
      <w:r w:rsidRPr="00BA1E56">
        <w:rPr>
          <w:rFonts w:ascii="ＭＳ 明朝" w:hAnsi="ＭＳ 明朝"/>
          <w:color w:val="000000" w:themeColor="text1"/>
          <w:sz w:val="18"/>
          <w:szCs w:val="18"/>
        </w:rPr>
        <w:t>000席未満の文化施設、または社会教育施設、その他の施設の管理運営計画</w:t>
      </w:r>
      <w:r w:rsidR="000C01BF" w:rsidRPr="00BA1E56">
        <w:rPr>
          <w:rFonts w:ascii="ＭＳ 明朝" w:hAnsi="ＭＳ 明朝"/>
          <w:color w:val="000000" w:themeColor="text1"/>
          <w:sz w:val="18"/>
          <w:szCs w:val="18"/>
        </w:rPr>
        <w:t>等</w:t>
      </w:r>
      <w:r w:rsidRPr="00BA1E56">
        <w:rPr>
          <w:rFonts w:ascii="ＭＳ 明朝" w:hAnsi="ＭＳ 明朝"/>
          <w:color w:val="000000" w:themeColor="text1"/>
          <w:sz w:val="18"/>
          <w:szCs w:val="18"/>
        </w:rPr>
        <w:t>策定に</w:t>
      </w:r>
      <w:r w:rsidR="0088474E" w:rsidRPr="00BA1E56">
        <w:rPr>
          <w:rFonts w:ascii="ＭＳ 明朝" w:hAnsi="ＭＳ 明朝"/>
          <w:color w:val="000000" w:themeColor="text1"/>
          <w:sz w:val="18"/>
          <w:szCs w:val="18"/>
        </w:rPr>
        <w:t>かかる</w:t>
      </w:r>
      <w:r w:rsidRPr="00BA1E56">
        <w:rPr>
          <w:rFonts w:ascii="ＭＳ 明朝" w:hAnsi="ＭＳ 明朝"/>
          <w:color w:val="000000" w:themeColor="text1"/>
          <w:sz w:val="18"/>
          <w:szCs w:val="18"/>
        </w:rPr>
        <w:t>業務をいいます。</w:t>
      </w:r>
    </w:p>
    <w:p w14:paraId="224F8EB0" w14:textId="77777777" w:rsidR="00C458ED" w:rsidRPr="00E53C14" w:rsidRDefault="00C458ED" w:rsidP="00C458ED">
      <w:pPr>
        <w:snapToGrid w:val="0"/>
        <w:rPr>
          <w:rFonts w:ascii="ＭＳ 明朝" w:hAnsi="ＭＳ 明朝" w:hint="eastAsia"/>
          <w:sz w:val="18"/>
          <w:szCs w:val="18"/>
        </w:rPr>
      </w:pPr>
      <w:r>
        <w:rPr>
          <w:rFonts w:ascii="ＭＳ 明朝" w:hAnsi="ＭＳ 明朝"/>
          <w:sz w:val="18"/>
          <w:szCs w:val="18"/>
        </w:rPr>
        <w:t>※</w:t>
      </w:r>
      <w:r w:rsidRPr="00E82C88">
        <w:rPr>
          <w:rFonts w:ascii="ＭＳ 明朝" w:hAnsi="ＭＳ 明朝" w:hint="eastAsia"/>
          <w:sz w:val="18"/>
          <w:szCs w:val="18"/>
        </w:rPr>
        <w:t>業務実績確認書類として、契約書の写し又は履行証明書を添付してください。</w:t>
      </w:r>
    </w:p>
    <w:p w14:paraId="0FDF8CA1" w14:textId="00579FCF" w:rsidR="005B32E8" w:rsidRPr="00C458ED" w:rsidRDefault="00C458ED" w:rsidP="00C458ED">
      <w:pPr>
        <w:snapToGrid w:val="0"/>
        <w:rPr>
          <w:rFonts w:ascii="ＭＳ 明朝" w:hAnsi="ＭＳ 明朝" w:hint="eastAsia"/>
          <w:sz w:val="18"/>
          <w:szCs w:val="18"/>
        </w:rPr>
      </w:pPr>
      <w:r w:rsidRPr="00E53C14">
        <w:rPr>
          <w:rFonts w:ascii="ＭＳ 明朝" w:hAnsi="ＭＳ 明朝"/>
          <w:sz w:val="18"/>
          <w:szCs w:val="18"/>
        </w:rPr>
        <w:t>※記入欄が不足する場合は、適宜追加して記載してください。</w:t>
      </w:r>
      <w:bookmarkStart w:id="0" w:name="_GoBack"/>
      <w:bookmarkEnd w:id="0"/>
    </w:p>
    <w:sectPr w:rsidR="005B32E8" w:rsidRPr="00C458ED" w:rsidSect="00C458ED">
      <w:pgSz w:w="16838" w:h="11906" w:orient="landscape"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44F85" w14:textId="77777777" w:rsidR="00F140CB" w:rsidRDefault="00F140CB" w:rsidP="00740192">
      <w:r>
        <w:separator/>
      </w:r>
    </w:p>
  </w:endnote>
  <w:endnote w:type="continuationSeparator" w:id="0">
    <w:p w14:paraId="4938621F" w14:textId="77777777" w:rsidR="00F140CB" w:rsidRDefault="00F140CB" w:rsidP="0074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8E61" w14:textId="77777777" w:rsidR="00F140CB" w:rsidRDefault="00F140CB" w:rsidP="00740192">
      <w:r>
        <w:separator/>
      </w:r>
    </w:p>
  </w:footnote>
  <w:footnote w:type="continuationSeparator" w:id="0">
    <w:p w14:paraId="03265DA0" w14:textId="77777777" w:rsidR="00F140CB" w:rsidRDefault="00F140CB" w:rsidP="0074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FB"/>
    <w:rsid w:val="000261AA"/>
    <w:rsid w:val="000348D2"/>
    <w:rsid w:val="00045020"/>
    <w:rsid w:val="000517C5"/>
    <w:rsid w:val="000C01BF"/>
    <w:rsid w:val="00100FBE"/>
    <w:rsid w:val="00122EBE"/>
    <w:rsid w:val="001360C7"/>
    <w:rsid w:val="00155850"/>
    <w:rsid w:val="001738A8"/>
    <w:rsid w:val="001770AE"/>
    <w:rsid w:val="001834C7"/>
    <w:rsid w:val="001910C1"/>
    <w:rsid w:val="001D55A6"/>
    <w:rsid w:val="00255C4B"/>
    <w:rsid w:val="00271460"/>
    <w:rsid w:val="00274612"/>
    <w:rsid w:val="00282B66"/>
    <w:rsid w:val="002843B3"/>
    <w:rsid w:val="002A472B"/>
    <w:rsid w:val="002B2F93"/>
    <w:rsid w:val="002D1C27"/>
    <w:rsid w:val="002F67C2"/>
    <w:rsid w:val="003123B8"/>
    <w:rsid w:val="0033166F"/>
    <w:rsid w:val="00337963"/>
    <w:rsid w:val="003421F5"/>
    <w:rsid w:val="00357186"/>
    <w:rsid w:val="003B0DC0"/>
    <w:rsid w:val="003B5044"/>
    <w:rsid w:val="003B77CF"/>
    <w:rsid w:val="003C0A87"/>
    <w:rsid w:val="003E1377"/>
    <w:rsid w:val="00402199"/>
    <w:rsid w:val="00416F48"/>
    <w:rsid w:val="00443DCF"/>
    <w:rsid w:val="00453F0E"/>
    <w:rsid w:val="00485F61"/>
    <w:rsid w:val="00495463"/>
    <w:rsid w:val="00497274"/>
    <w:rsid w:val="004A11BC"/>
    <w:rsid w:val="004A545E"/>
    <w:rsid w:val="004B372C"/>
    <w:rsid w:val="004F0147"/>
    <w:rsid w:val="0050549D"/>
    <w:rsid w:val="0051791E"/>
    <w:rsid w:val="00534B45"/>
    <w:rsid w:val="00583036"/>
    <w:rsid w:val="005B1735"/>
    <w:rsid w:val="005B25A3"/>
    <w:rsid w:val="005B32E8"/>
    <w:rsid w:val="005E3AB2"/>
    <w:rsid w:val="005E6589"/>
    <w:rsid w:val="00607D4C"/>
    <w:rsid w:val="006165E3"/>
    <w:rsid w:val="006A55A9"/>
    <w:rsid w:val="006B0161"/>
    <w:rsid w:val="006B0475"/>
    <w:rsid w:val="006D4A47"/>
    <w:rsid w:val="006E3F20"/>
    <w:rsid w:val="00702B11"/>
    <w:rsid w:val="00716B00"/>
    <w:rsid w:val="00733964"/>
    <w:rsid w:val="007355EE"/>
    <w:rsid w:val="0073781D"/>
    <w:rsid w:val="00740192"/>
    <w:rsid w:val="0074476E"/>
    <w:rsid w:val="00745E00"/>
    <w:rsid w:val="0078571F"/>
    <w:rsid w:val="00793045"/>
    <w:rsid w:val="007A5900"/>
    <w:rsid w:val="007C1260"/>
    <w:rsid w:val="007D1D6D"/>
    <w:rsid w:val="007E49C7"/>
    <w:rsid w:val="007E7935"/>
    <w:rsid w:val="008801F2"/>
    <w:rsid w:val="0088474E"/>
    <w:rsid w:val="008C4BE9"/>
    <w:rsid w:val="00901EB2"/>
    <w:rsid w:val="00934658"/>
    <w:rsid w:val="00984627"/>
    <w:rsid w:val="009B0217"/>
    <w:rsid w:val="009C375F"/>
    <w:rsid w:val="009C7467"/>
    <w:rsid w:val="009F1ED1"/>
    <w:rsid w:val="00A4629B"/>
    <w:rsid w:val="00A77C93"/>
    <w:rsid w:val="00A83557"/>
    <w:rsid w:val="00A87E5F"/>
    <w:rsid w:val="00AA53D1"/>
    <w:rsid w:val="00AB5154"/>
    <w:rsid w:val="00AC4B38"/>
    <w:rsid w:val="00AF2994"/>
    <w:rsid w:val="00B86119"/>
    <w:rsid w:val="00B93648"/>
    <w:rsid w:val="00BA1E56"/>
    <w:rsid w:val="00BC5A67"/>
    <w:rsid w:val="00BC5A9C"/>
    <w:rsid w:val="00BD56C7"/>
    <w:rsid w:val="00C15CDA"/>
    <w:rsid w:val="00C37CBF"/>
    <w:rsid w:val="00C458ED"/>
    <w:rsid w:val="00C54CB0"/>
    <w:rsid w:val="00C643FB"/>
    <w:rsid w:val="00C66C42"/>
    <w:rsid w:val="00C9598C"/>
    <w:rsid w:val="00CB65C3"/>
    <w:rsid w:val="00CD6366"/>
    <w:rsid w:val="00CE6697"/>
    <w:rsid w:val="00CF3FE1"/>
    <w:rsid w:val="00D03E6F"/>
    <w:rsid w:val="00D20432"/>
    <w:rsid w:val="00D46E38"/>
    <w:rsid w:val="00D86D42"/>
    <w:rsid w:val="00D877DE"/>
    <w:rsid w:val="00DB25FD"/>
    <w:rsid w:val="00DD0DE1"/>
    <w:rsid w:val="00DD5A78"/>
    <w:rsid w:val="00DE5C3D"/>
    <w:rsid w:val="00E0245D"/>
    <w:rsid w:val="00E52768"/>
    <w:rsid w:val="00E853DD"/>
    <w:rsid w:val="00E86FAC"/>
    <w:rsid w:val="00EA05C4"/>
    <w:rsid w:val="00EA4DC9"/>
    <w:rsid w:val="00EA7C9B"/>
    <w:rsid w:val="00EF778E"/>
    <w:rsid w:val="00EF7A95"/>
    <w:rsid w:val="00F140CB"/>
    <w:rsid w:val="00F618C7"/>
    <w:rsid w:val="00F86806"/>
    <w:rsid w:val="00FB19D9"/>
    <w:rsid w:val="00FC343C"/>
    <w:rsid w:val="00FC5556"/>
    <w:rsid w:val="00FC778A"/>
    <w:rsid w:val="00FD538B"/>
    <w:rsid w:val="00FD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83C84C"/>
  <w15:chartTrackingRefBased/>
  <w15:docId w15:val="{AF53F8E5-AF7B-4787-86F6-5E4C13A3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CB0"/>
    <w:pPr>
      <w:tabs>
        <w:tab w:val="center" w:pos="4252"/>
        <w:tab w:val="right" w:pos="8504"/>
      </w:tabs>
      <w:snapToGrid w:val="0"/>
    </w:pPr>
  </w:style>
  <w:style w:type="character" w:customStyle="1" w:styleId="a5">
    <w:name w:val="ヘッダー (文字)"/>
    <w:link w:val="a4"/>
    <w:uiPriority w:val="99"/>
    <w:rsid w:val="00C54CB0"/>
    <w:rPr>
      <w:kern w:val="2"/>
      <w:sz w:val="21"/>
      <w:szCs w:val="22"/>
    </w:rPr>
  </w:style>
  <w:style w:type="paragraph" w:styleId="a6">
    <w:name w:val="footer"/>
    <w:basedOn w:val="a"/>
    <w:link w:val="a7"/>
    <w:uiPriority w:val="99"/>
    <w:unhideWhenUsed/>
    <w:rsid w:val="00C54CB0"/>
    <w:pPr>
      <w:tabs>
        <w:tab w:val="center" w:pos="4252"/>
        <w:tab w:val="right" w:pos="8504"/>
      </w:tabs>
      <w:snapToGrid w:val="0"/>
    </w:pPr>
  </w:style>
  <w:style w:type="character" w:customStyle="1" w:styleId="a7">
    <w:name w:val="フッター (文字)"/>
    <w:link w:val="a6"/>
    <w:uiPriority w:val="99"/>
    <w:rsid w:val="00C54CB0"/>
    <w:rPr>
      <w:kern w:val="2"/>
      <w:sz w:val="21"/>
      <w:szCs w:val="22"/>
    </w:rPr>
  </w:style>
  <w:style w:type="paragraph" w:styleId="a8">
    <w:name w:val="Balloon Text"/>
    <w:basedOn w:val="a"/>
    <w:link w:val="a9"/>
    <w:uiPriority w:val="99"/>
    <w:semiHidden/>
    <w:unhideWhenUsed/>
    <w:rsid w:val="00F618C7"/>
    <w:rPr>
      <w:rFonts w:ascii="Arial" w:eastAsia="ＭＳ ゴシック" w:hAnsi="Arial"/>
      <w:sz w:val="18"/>
      <w:szCs w:val="18"/>
    </w:rPr>
  </w:style>
  <w:style w:type="character" w:customStyle="1" w:styleId="a9">
    <w:name w:val="吹き出し (文字)"/>
    <w:link w:val="a8"/>
    <w:uiPriority w:val="99"/>
    <w:semiHidden/>
    <w:rsid w:val="00F618C7"/>
    <w:rPr>
      <w:rFonts w:ascii="Arial" w:eastAsia="ＭＳ ゴシック" w:hAnsi="Arial" w:cs="Times New Roman"/>
      <w:kern w:val="2"/>
      <w:sz w:val="18"/>
      <w:szCs w:val="18"/>
    </w:rPr>
  </w:style>
  <w:style w:type="character" w:styleId="aa">
    <w:name w:val="annotation reference"/>
    <w:basedOn w:val="a0"/>
    <w:uiPriority w:val="99"/>
    <w:semiHidden/>
    <w:unhideWhenUsed/>
    <w:rsid w:val="003B77CF"/>
    <w:rPr>
      <w:sz w:val="18"/>
      <w:szCs w:val="18"/>
    </w:rPr>
  </w:style>
  <w:style w:type="paragraph" w:styleId="ab">
    <w:name w:val="annotation text"/>
    <w:basedOn w:val="a"/>
    <w:link w:val="ac"/>
    <w:uiPriority w:val="99"/>
    <w:semiHidden/>
    <w:unhideWhenUsed/>
    <w:rsid w:val="003B77CF"/>
    <w:pPr>
      <w:jc w:val="left"/>
    </w:pPr>
  </w:style>
  <w:style w:type="character" w:customStyle="1" w:styleId="ac">
    <w:name w:val="コメント文字列 (文字)"/>
    <w:basedOn w:val="a0"/>
    <w:link w:val="ab"/>
    <w:uiPriority w:val="99"/>
    <w:semiHidden/>
    <w:rsid w:val="003B77CF"/>
    <w:rPr>
      <w:kern w:val="2"/>
      <w:sz w:val="21"/>
      <w:szCs w:val="22"/>
    </w:rPr>
  </w:style>
  <w:style w:type="paragraph" w:styleId="ad">
    <w:name w:val="annotation subject"/>
    <w:basedOn w:val="ab"/>
    <w:next w:val="ab"/>
    <w:link w:val="ae"/>
    <w:uiPriority w:val="99"/>
    <w:semiHidden/>
    <w:unhideWhenUsed/>
    <w:rsid w:val="003B77CF"/>
    <w:rPr>
      <w:b/>
      <w:bCs/>
    </w:rPr>
  </w:style>
  <w:style w:type="character" w:customStyle="1" w:styleId="ae">
    <w:name w:val="コメント内容 (文字)"/>
    <w:basedOn w:val="ac"/>
    <w:link w:val="ad"/>
    <w:uiPriority w:val="99"/>
    <w:semiHidden/>
    <w:rsid w:val="003B77C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13</cp:revision>
  <cp:lastPrinted>2023-03-29T04:21:00Z</cp:lastPrinted>
  <dcterms:created xsi:type="dcterms:W3CDTF">2023-03-22T00:51:00Z</dcterms:created>
  <dcterms:modified xsi:type="dcterms:W3CDTF">2023-03-29T04:21:00Z</dcterms:modified>
</cp:coreProperties>
</file>