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Pr="00AF653A" w:rsidRDefault="00D97EF7">
      <w:pPr>
        <w:pStyle w:val="a3"/>
        <w:autoSpaceDE w:val="0"/>
        <w:autoSpaceDN w:val="0"/>
        <w:jc w:val="center"/>
        <w:rPr>
          <w:sz w:val="28"/>
          <w:szCs w:val="28"/>
        </w:rPr>
      </w:pPr>
      <w:r w:rsidRPr="00AF653A">
        <w:rPr>
          <w:rFonts w:hint="eastAsia"/>
          <w:sz w:val="28"/>
          <w:szCs w:val="28"/>
        </w:rPr>
        <w:t>令和</w:t>
      </w:r>
      <w:r w:rsidR="001B6353">
        <w:rPr>
          <w:rFonts w:hint="eastAsia"/>
          <w:sz w:val="28"/>
          <w:szCs w:val="28"/>
        </w:rPr>
        <w:t>３</w:t>
      </w:r>
      <w:r w:rsidR="00DA4A76" w:rsidRPr="00AF653A">
        <w:rPr>
          <w:rFonts w:hint="eastAsia"/>
          <w:sz w:val="28"/>
          <w:szCs w:val="28"/>
        </w:rPr>
        <w:t>年第</w:t>
      </w:r>
      <w:r w:rsidR="002F726B">
        <w:rPr>
          <w:rFonts w:hint="eastAsia"/>
          <w:sz w:val="28"/>
          <w:szCs w:val="28"/>
        </w:rPr>
        <w:t>５</w:t>
      </w:r>
      <w:r w:rsidRPr="00AF653A">
        <w:rPr>
          <w:rFonts w:hint="eastAsia"/>
          <w:sz w:val="28"/>
          <w:szCs w:val="28"/>
        </w:rPr>
        <w:t>回　飯塚市議会会議録第１</w:t>
      </w:r>
      <w:r w:rsidR="00DA4A76" w:rsidRPr="00AF653A">
        <w:rPr>
          <w:rFonts w:hint="eastAsia"/>
          <w:sz w:val="28"/>
          <w:szCs w:val="28"/>
        </w:rPr>
        <w:t>号</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w:t>
      </w:r>
      <w:r w:rsidR="00D97EF7" w:rsidRPr="00AF653A">
        <w:rPr>
          <w:rFonts w:hint="eastAsia"/>
          <w:sz w:val="21"/>
          <w:szCs w:val="21"/>
        </w:rPr>
        <w:t>令和</w:t>
      </w:r>
      <w:r w:rsidR="001B6353">
        <w:rPr>
          <w:rFonts w:hint="eastAsia"/>
          <w:sz w:val="21"/>
          <w:szCs w:val="21"/>
        </w:rPr>
        <w:t>３</w:t>
      </w:r>
      <w:r w:rsidRPr="00AF653A">
        <w:rPr>
          <w:rFonts w:hint="eastAsia"/>
          <w:sz w:val="21"/>
          <w:szCs w:val="21"/>
        </w:rPr>
        <w:t>年</w:t>
      </w:r>
      <w:r w:rsidR="002F726B">
        <w:rPr>
          <w:rFonts w:hint="eastAsia"/>
          <w:sz w:val="21"/>
          <w:szCs w:val="21"/>
        </w:rPr>
        <w:t>９</w:t>
      </w:r>
      <w:r w:rsidRPr="00AF653A">
        <w:rPr>
          <w:rFonts w:hint="eastAsia"/>
          <w:sz w:val="21"/>
          <w:szCs w:val="21"/>
        </w:rPr>
        <w:t>月</w:t>
      </w:r>
      <w:r w:rsidR="002F726B">
        <w:rPr>
          <w:rFonts w:hint="eastAsia"/>
          <w:sz w:val="21"/>
          <w:szCs w:val="21"/>
        </w:rPr>
        <w:t>２</w:t>
      </w:r>
      <w:r w:rsidRPr="00AF653A">
        <w:rPr>
          <w:rFonts w:hint="eastAsia"/>
          <w:sz w:val="21"/>
          <w:szCs w:val="21"/>
        </w:rPr>
        <w:t>日（</w:t>
      </w:r>
      <w:r w:rsidR="002F726B">
        <w:rPr>
          <w:rFonts w:hint="eastAsia"/>
          <w:sz w:val="21"/>
          <w:szCs w:val="21"/>
        </w:rPr>
        <w:t>木</w:t>
      </w:r>
      <w:r w:rsidRPr="00AF653A">
        <w:rPr>
          <w:rFonts w:hint="eastAsia"/>
          <w:sz w:val="21"/>
          <w:szCs w:val="21"/>
        </w:rPr>
        <w:t>曜日）　午前</w:t>
      </w:r>
      <w:r w:rsidR="00D97EF7" w:rsidRPr="00AF653A">
        <w:rPr>
          <w:rFonts w:hint="eastAsia"/>
          <w:sz w:val="21"/>
          <w:szCs w:val="21"/>
        </w:rPr>
        <w:t>１０</w:t>
      </w:r>
      <w:r w:rsidRPr="00AF653A">
        <w:rPr>
          <w:rFonts w:hint="eastAsia"/>
          <w:sz w:val="21"/>
          <w:szCs w:val="21"/>
        </w:rPr>
        <w:t>時</w:t>
      </w:r>
      <w:r w:rsidR="00D97EF7" w:rsidRPr="00AF653A">
        <w:rPr>
          <w:rFonts w:hint="eastAsia"/>
          <w:sz w:val="21"/>
          <w:szCs w:val="21"/>
        </w:rPr>
        <w:t>００</w:t>
      </w:r>
      <w:r w:rsidRPr="00AF653A">
        <w:rPr>
          <w:rFonts w:hint="eastAsia"/>
          <w:sz w:val="21"/>
          <w:szCs w:val="21"/>
        </w:rPr>
        <w:t>分開議</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○議事日程</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日程第</w:t>
      </w:r>
      <w:r w:rsidR="00D97EF7" w:rsidRPr="00AF653A">
        <w:rPr>
          <w:rFonts w:hint="eastAsia"/>
          <w:sz w:val="21"/>
          <w:szCs w:val="21"/>
        </w:rPr>
        <w:t>１</w:t>
      </w:r>
      <w:r w:rsidRPr="00AF653A">
        <w:rPr>
          <w:rFonts w:hint="eastAsia"/>
          <w:sz w:val="21"/>
          <w:szCs w:val="21"/>
        </w:rPr>
        <w:t xml:space="preserve">日　　</w:t>
      </w:r>
      <w:r w:rsidR="002F726B">
        <w:rPr>
          <w:rFonts w:hint="eastAsia"/>
          <w:sz w:val="21"/>
          <w:szCs w:val="21"/>
        </w:rPr>
        <w:t>９</w:t>
      </w:r>
      <w:r w:rsidRPr="00AF653A">
        <w:rPr>
          <w:rFonts w:hint="eastAsia"/>
          <w:sz w:val="21"/>
          <w:szCs w:val="21"/>
        </w:rPr>
        <w:t>月</w:t>
      </w:r>
      <w:r w:rsidR="002F726B">
        <w:rPr>
          <w:rFonts w:hint="eastAsia"/>
          <w:sz w:val="21"/>
          <w:szCs w:val="21"/>
        </w:rPr>
        <w:t>２</w:t>
      </w:r>
      <w:r w:rsidRPr="00AF653A">
        <w:rPr>
          <w:rFonts w:hint="eastAsia"/>
          <w:sz w:val="21"/>
          <w:szCs w:val="21"/>
        </w:rPr>
        <w:t>日（</w:t>
      </w:r>
      <w:r w:rsidR="002F726B">
        <w:rPr>
          <w:rFonts w:hint="eastAsia"/>
          <w:sz w:val="21"/>
          <w:szCs w:val="21"/>
        </w:rPr>
        <w:t>木</w:t>
      </w:r>
      <w:r w:rsidRPr="00AF653A">
        <w:rPr>
          <w:rFonts w:hint="eastAsia"/>
          <w:sz w:val="21"/>
          <w:szCs w:val="21"/>
        </w:rPr>
        <w:t>曜日）</w:t>
      </w:r>
    </w:p>
    <w:p w:rsidR="00CA1E65" w:rsidRPr="00AF653A" w:rsidRDefault="00CA1E65">
      <w:pPr>
        <w:pStyle w:val="a3"/>
        <w:autoSpaceDE w:val="0"/>
        <w:autoSpaceDN w:val="0"/>
        <w:jc w:val="left"/>
        <w:rPr>
          <w:color w:val="FF0000"/>
          <w:sz w:val="21"/>
          <w:szCs w:val="21"/>
        </w:rPr>
      </w:pPr>
    </w:p>
    <w:p w:rsidR="004F3A45" w:rsidRPr="00AF653A" w:rsidRDefault="004F3A45" w:rsidP="004F3A45">
      <w:pPr>
        <w:rPr>
          <w:sz w:val="21"/>
          <w:szCs w:val="21"/>
        </w:rPr>
      </w:pPr>
      <w:r w:rsidRPr="00AF653A">
        <w:rPr>
          <w:rFonts w:hint="eastAsia"/>
          <w:sz w:val="21"/>
          <w:szCs w:val="21"/>
        </w:rPr>
        <w:t xml:space="preserve">第１　</w:t>
      </w:r>
      <w:r w:rsidRPr="002F726B">
        <w:rPr>
          <w:rFonts w:hint="eastAsia"/>
          <w:kern w:val="0"/>
          <w:sz w:val="21"/>
          <w:szCs w:val="21"/>
        </w:rPr>
        <w:t>開</w:t>
      </w:r>
      <w:r w:rsidR="00307C43">
        <w:rPr>
          <w:rFonts w:hint="eastAsia"/>
          <w:kern w:val="0"/>
          <w:sz w:val="21"/>
          <w:szCs w:val="21"/>
        </w:rPr>
        <w:t xml:space="preserve">　　　</w:t>
      </w:r>
      <w:r w:rsidRPr="00307C43">
        <w:rPr>
          <w:rFonts w:hint="eastAsia"/>
          <w:kern w:val="0"/>
          <w:sz w:val="21"/>
          <w:szCs w:val="21"/>
        </w:rPr>
        <w:t>会</w:t>
      </w:r>
    </w:p>
    <w:p w:rsidR="004F3A45" w:rsidRPr="00AF653A" w:rsidRDefault="004F3A45" w:rsidP="004F3A45">
      <w:pPr>
        <w:rPr>
          <w:sz w:val="21"/>
          <w:szCs w:val="21"/>
        </w:rPr>
      </w:pPr>
      <w:r w:rsidRPr="00AF653A">
        <w:rPr>
          <w:rFonts w:hint="eastAsia"/>
          <w:sz w:val="21"/>
          <w:szCs w:val="21"/>
        </w:rPr>
        <w:t xml:space="preserve">第２　</w:t>
      </w:r>
      <w:r w:rsidRPr="00AF653A">
        <w:rPr>
          <w:rFonts w:hint="eastAsia"/>
          <w:kern w:val="0"/>
          <w:sz w:val="21"/>
          <w:szCs w:val="21"/>
        </w:rPr>
        <w:t>会期の決定</w:t>
      </w:r>
    </w:p>
    <w:p w:rsidR="004F3A45" w:rsidRPr="00AF653A" w:rsidRDefault="004F3A45" w:rsidP="004F3A45">
      <w:pPr>
        <w:rPr>
          <w:sz w:val="21"/>
          <w:szCs w:val="21"/>
        </w:rPr>
      </w:pPr>
      <w:r w:rsidRPr="00AF653A">
        <w:rPr>
          <w:rFonts w:hint="eastAsia"/>
          <w:sz w:val="21"/>
          <w:szCs w:val="21"/>
        </w:rPr>
        <w:t xml:space="preserve">第３　</w:t>
      </w:r>
      <w:r w:rsidRPr="002F726B">
        <w:rPr>
          <w:rFonts w:hint="eastAsia"/>
          <w:kern w:val="0"/>
          <w:sz w:val="21"/>
          <w:szCs w:val="21"/>
        </w:rPr>
        <w:t>行政報告</w:t>
      </w:r>
    </w:p>
    <w:p w:rsidR="002F726B" w:rsidRPr="002A000F" w:rsidRDefault="002F726B" w:rsidP="002F726B">
      <w:pPr>
        <w:rPr>
          <w:sz w:val="21"/>
          <w:szCs w:val="21"/>
        </w:rPr>
      </w:pPr>
      <w:r w:rsidRPr="002A000F">
        <w:rPr>
          <w:rFonts w:hint="eastAsia"/>
          <w:sz w:val="21"/>
          <w:szCs w:val="21"/>
        </w:rPr>
        <w:t>第４　常任委員会中間報告</w:t>
      </w:r>
    </w:p>
    <w:p w:rsidR="002F726B" w:rsidRPr="002A000F" w:rsidRDefault="002F726B" w:rsidP="0068795E">
      <w:pPr>
        <w:ind w:firstLineChars="180" w:firstLine="407"/>
        <w:rPr>
          <w:sz w:val="21"/>
          <w:szCs w:val="21"/>
        </w:rPr>
      </w:pPr>
      <w:r w:rsidRPr="002A000F">
        <w:rPr>
          <w:rFonts w:hint="eastAsia"/>
          <w:sz w:val="21"/>
          <w:szCs w:val="21"/>
        </w:rPr>
        <w:t>１　総務委員会中間報告（質疑）</w:t>
      </w:r>
    </w:p>
    <w:p w:rsidR="002F726B" w:rsidRPr="002A000F" w:rsidRDefault="002F726B" w:rsidP="0068795E">
      <w:pPr>
        <w:ind w:firstLineChars="180" w:firstLine="407"/>
        <w:rPr>
          <w:sz w:val="21"/>
        </w:rPr>
      </w:pPr>
      <w:r w:rsidRPr="002A000F">
        <w:rPr>
          <w:rFonts w:hint="eastAsia"/>
          <w:sz w:val="21"/>
          <w:szCs w:val="21"/>
        </w:rPr>
        <w:t>（１）</w:t>
      </w:r>
      <w:r w:rsidRPr="002A000F">
        <w:rPr>
          <w:rFonts w:hint="eastAsia"/>
          <w:sz w:val="21"/>
        </w:rPr>
        <w:t>入札制度について</w:t>
      </w:r>
    </w:p>
    <w:p w:rsidR="002F726B" w:rsidRPr="002A000F" w:rsidRDefault="002F726B" w:rsidP="0068795E">
      <w:pPr>
        <w:ind w:firstLineChars="180" w:firstLine="407"/>
        <w:rPr>
          <w:sz w:val="21"/>
        </w:rPr>
      </w:pPr>
      <w:r w:rsidRPr="002A000F">
        <w:rPr>
          <w:rFonts w:hint="eastAsia"/>
          <w:sz w:val="21"/>
          <w:szCs w:val="21"/>
        </w:rPr>
        <w:t>（２</w:t>
      </w:r>
      <w:r w:rsidRPr="002A000F">
        <w:rPr>
          <w:rFonts w:hint="eastAsia"/>
          <w:sz w:val="21"/>
        </w:rPr>
        <w:t>）情報発信について</w:t>
      </w:r>
    </w:p>
    <w:p w:rsidR="002F726B" w:rsidRPr="002A000F" w:rsidRDefault="002F726B" w:rsidP="0068795E">
      <w:pPr>
        <w:ind w:firstLineChars="180" w:firstLine="407"/>
        <w:rPr>
          <w:sz w:val="21"/>
          <w:szCs w:val="21"/>
        </w:rPr>
      </w:pPr>
      <w:r w:rsidRPr="002A000F">
        <w:rPr>
          <w:rFonts w:hint="eastAsia"/>
          <w:sz w:val="21"/>
          <w:szCs w:val="21"/>
        </w:rPr>
        <w:t>２　福祉文教委員会中間報告（質疑）</w:t>
      </w:r>
    </w:p>
    <w:p w:rsidR="002F726B" w:rsidRPr="002A000F" w:rsidRDefault="002F726B" w:rsidP="0068795E">
      <w:pPr>
        <w:ind w:firstLineChars="180" w:firstLine="407"/>
        <w:rPr>
          <w:sz w:val="21"/>
        </w:rPr>
      </w:pPr>
      <w:r w:rsidRPr="002A000F">
        <w:rPr>
          <w:rFonts w:hint="eastAsia"/>
          <w:sz w:val="21"/>
        </w:rPr>
        <w:t>（１）児童虐待防止に向けた取り組みについて</w:t>
      </w:r>
    </w:p>
    <w:p w:rsidR="002F726B" w:rsidRPr="002A000F" w:rsidRDefault="002F726B" w:rsidP="0068795E">
      <w:pPr>
        <w:ind w:firstLineChars="180" w:firstLine="407"/>
        <w:rPr>
          <w:sz w:val="21"/>
        </w:rPr>
      </w:pPr>
      <w:r w:rsidRPr="002A000F">
        <w:rPr>
          <w:rFonts w:hint="eastAsia"/>
          <w:sz w:val="21"/>
        </w:rPr>
        <w:t>（２）ＩＣＴ教育について</w:t>
      </w:r>
    </w:p>
    <w:p w:rsidR="002F726B" w:rsidRPr="002A000F" w:rsidRDefault="002F726B" w:rsidP="0068795E">
      <w:pPr>
        <w:ind w:firstLineChars="180" w:firstLine="407"/>
        <w:rPr>
          <w:sz w:val="21"/>
          <w:szCs w:val="21"/>
        </w:rPr>
      </w:pPr>
      <w:r w:rsidRPr="002A000F">
        <w:rPr>
          <w:rFonts w:hint="eastAsia"/>
          <w:sz w:val="21"/>
          <w:szCs w:val="21"/>
        </w:rPr>
        <w:t>３　協働環境委員会中間報告（質疑）</w:t>
      </w:r>
    </w:p>
    <w:p w:rsidR="002F726B" w:rsidRPr="002A000F" w:rsidRDefault="002F726B" w:rsidP="0068795E">
      <w:pPr>
        <w:ind w:firstLineChars="180" w:firstLine="407"/>
        <w:rPr>
          <w:sz w:val="21"/>
        </w:rPr>
      </w:pPr>
      <w:r w:rsidRPr="002A000F">
        <w:rPr>
          <w:rFonts w:hint="eastAsia"/>
          <w:sz w:val="21"/>
          <w:szCs w:val="21"/>
        </w:rPr>
        <w:t>（１）</w:t>
      </w:r>
      <w:r w:rsidRPr="002A000F">
        <w:rPr>
          <w:rFonts w:hint="eastAsia"/>
          <w:sz w:val="21"/>
        </w:rPr>
        <w:t>地域公共交通について</w:t>
      </w:r>
    </w:p>
    <w:p w:rsidR="002F726B" w:rsidRPr="002A000F" w:rsidRDefault="002F726B" w:rsidP="0068795E">
      <w:pPr>
        <w:ind w:firstLineChars="180" w:firstLine="407"/>
        <w:rPr>
          <w:sz w:val="21"/>
          <w:szCs w:val="21"/>
        </w:rPr>
      </w:pPr>
      <w:r w:rsidRPr="002A000F">
        <w:rPr>
          <w:rFonts w:hint="eastAsia"/>
          <w:sz w:val="21"/>
          <w:szCs w:val="21"/>
        </w:rPr>
        <w:t>４　経済建設委員会中間報告（質疑）</w:t>
      </w:r>
    </w:p>
    <w:p w:rsidR="002F726B" w:rsidRPr="002A000F" w:rsidRDefault="002F726B" w:rsidP="0068795E">
      <w:pPr>
        <w:ind w:firstLineChars="180" w:firstLine="407"/>
        <w:rPr>
          <w:sz w:val="21"/>
          <w:szCs w:val="21"/>
        </w:rPr>
      </w:pPr>
      <w:r w:rsidRPr="002A000F">
        <w:rPr>
          <w:rFonts w:hint="eastAsia"/>
          <w:sz w:val="21"/>
          <w:szCs w:val="21"/>
        </w:rPr>
        <w:t>（１）産業振興について</w:t>
      </w:r>
    </w:p>
    <w:p w:rsidR="002F726B" w:rsidRPr="002A000F" w:rsidRDefault="002F726B" w:rsidP="0068795E">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2F726B" w:rsidRPr="002A000F" w:rsidRDefault="002F726B" w:rsidP="002F726B">
      <w:pPr>
        <w:rPr>
          <w:sz w:val="21"/>
          <w:szCs w:val="21"/>
        </w:rPr>
      </w:pPr>
      <w:r w:rsidRPr="002A000F">
        <w:rPr>
          <w:rFonts w:hint="eastAsia"/>
          <w:sz w:val="21"/>
          <w:szCs w:val="21"/>
        </w:rPr>
        <w:t>第５　議案の提案理由説明、質疑、委員会付託</w:t>
      </w:r>
    </w:p>
    <w:p w:rsidR="002F726B" w:rsidRPr="002A000F" w:rsidRDefault="002F726B" w:rsidP="002F726B">
      <w:pPr>
        <w:ind w:leftChars="200" w:left="2466" w:hangingChars="900" w:hanging="2034"/>
        <w:rPr>
          <w:sz w:val="21"/>
          <w:szCs w:val="21"/>
        </w:rPr>
      </w:pPr>
      <w:r w:rsidRPr="002A000F">
        <w:rPr>
          <w:rFonts w:hint="eastAsia"/>
          <w:sz w:val="21"/>
          <w:szCs w:val="21"/>
        </w:rPr>
        <w:t>１　議案第７３号　令和３年度</w:t>
      </w:r>
      <w:r w:rsidRPr="002A000F">
        <w:rPr>
          <w:sz w:val="21"/>
          <w:szCs w:val="21"/>
        </w:rPr>
        <w:t xml:space="preserve"> </w:t>
      </w:r>
      <w:r w:rsidRPr="002A000F">
        <w:rPr>
          <w:rFonts w:hint="eastAsia"/>
          <w:sz w:val="21"/>
          <w:szCs w:val="21"/>
        </w:rPr>
        <w:t>飯塚市一般会計補正予算（第５号）</w:t>
      </w:r>
    </w:p>
    <w:p w:rsidR="002F726B" w:rsidRPr="002A000F" w:rsidRDefault="002F726B" w:rsidP="002F726B">
      <w:pPr>
        <w:ind w:leftChars="200" w:left="2466" w:hangingChars="900" w:hanging="2034"/>
        <w:rPr>
          <w:sz w:val="21"/>
          <w:szCs w:val="21"/>
        </w:rPr>
      </w:pPr>
      <w:r w:rsidRPr="002A000F">
        <w:rPr>
          <w:rFonts w:hint="eastAsia"/>
          <w:sz w:val="21"/>
          <w:szCs w:val="21"/>
        </w:rPr>
        <w:t>２　議案第７４号　令和３年度</w:t>
      </w:r>
      <w:r w:rsidRPr="002A000F">
        <w:rPr>
          <w:sz w:val="21"/>
          <w:szCs w:val="21"/>
        </w:rPr>
        <w:t xml:space="preserve"> </w:t>
      </w:r>
      <w:r w:rsidRPr="002A000F">
        <w:rPr>
          <w:rFonts w:hint="eastAsia"/>
          <w:sz w:val="21"/>
          <w:szCs w:val="21"/>
        </w:rPr>
        <w:t>飯塚市学校給食事業特別会計補正予算（第１号）</w:t>
      </w:r>
    </w:p>
    <w:p w:rsidR="002F726B" w:rsidRPr="002A000F" w:rsidRDefault="002F726B" w:rsidP="002F726B">
      <w:pPr>
        <w:ind w:leftChars="200" w:left="2466" w:hangingChars="900" w:hanging="2034"/>
        <w:rPr>
          <w:sz w:val="21"/>
          <w:szCs w:val="21"/>
        </w:rPr>
      </w:pPr>
      <w:r w:rsidRPr="002A000F">
        <w:rPr>
          <w:rFonts w:hint="eastAsia"/>
          <w:sz w:val="21"/>
          <w:szCs w:val="21"/>
        </w:rPr>
        <w:t>３　議案第７５号　飯塚市支所及び出張所設置条例の一部を改正する条例</w:t>
      </w:r>
    </w:p>
    <w:p w:rsidR="002F726B" w:rsidRPr="002A000F" w:rsidRDefault="002F726B" w:rsidP="002A000F">
      <w:pPr>
        <w:ind w:leftChars="200" w:left="2323" w:hangingChars="837" w:hanging="1891"/>
        <w:rPr>
          <w:sz w:val="21"/>
          <w:szCs w:val="21"/>
        </w:rPr>
      </w:pPr>
      <w:r w:rsidRPr="002A000F">
        <w:rPr>
          <w:rFonts w:hint="eastAsia"/>
          <w:sz w:val="21"/>
          <w:szCs w:val="21"/>
        </w:rPr>
        <w:t>４　議案第７６号　飯塚市個人情報保護条例及び飯塚市個人番号の利用及び特定個人情報の提供に関する条例の一部を改正する条例</w:t>
      </w:r>
    </w:p>
    <w:p w:rsidR="002F726B" w:rsidRPr="002A000F" w:rsidRDefault="002F726B" w:rsidP="002F726B">
      <w:pPr>
        <w:ind w:leftChars="200" w:left="2466" w:hangingChars="900" w:hanging="2034"/>
        <w:rPr>
          <w:sz w:val="21"/>
          <w:szCs w:val="21"/>
        </w:rPr>
      </w:pPr>
      <w:r w:rsidRPr="002A000F">
        <w:rPr>
          <w:rFonts w:hint="eastAsia"/>
          <w:sz w:val="21"/>
          <w:szCs w:val="21"/>
        </w:rPr>
        <w:t>５　議案第７７号　飯塚市体育施設条例の一部を改正する条例</w:t>
      </w:r>
    </w:p>
    <w:p w:rsidR="002F726B" w:rsidRPr="002A000F" w:rsidRDefault="002F726B" w:rsidP="002A000F">
      <w:pPr>
        <w:ind w:leftChars="200" w:left="2323" w:hangingChars="837" w:hanging="1891"/>
        <w:rPr>
          <w:sz w:val="21"/>
          <w:szCs w:val="21"/>
        </w:rPr>
      </w:pPr>
      <w:r w:rsidRPr="002A000F">
        <w:rPr>
          <w:rFonts w:hint="eastAsia"/>
          <w:sz w:val="21"/>
          <w:szCs w:val="21"/>
        </w:rPr>
        <w:t>６　議案第７８号　飯塚市立就学前の子どものための教育・保育施設条例及び飯塚市子育て支援センター条例の一部を改正する条例</w:t>
      </w:r>
    </w:p>
    <w:p w:rsidR="002F726B" w:rsidRPr="002A000F" w:rsidRDefault="002F726B" w:rsidP="002F726B">
      <w:pPr>
        <w:ind w:leftChars="200" w:left="2466" w:hangingChars="900" w:hanging="2034"/>
        <w:rPr>
          <w:sz w:val="21"/>
          <w:szCs w:val="21"/>
        </w:rPr>
      </w:pPr>
      <w:r w:rsidRPr="002A000F">
        <w:rPr>
          <w:rFonts w:hint="eastAsia"/>
          <w:sz w:val="21"/>
          <w:szCs w:val="21"/>
        </w:rPr>
        <w:t>７　議案第７９号　飯塚市交流センター条例の一部を改正する条例</w:t>
      </w:r>
    </w:p>
    <w:p w:rsidR="002F726B" w:rsidRPr="002A000F" w:rsidRDefault="002F726B" w:rsidP="002F726B">
      <w:pPr>
        <w:ind w:leftChars="200" w:left="2466" w:hangingChars="900" w:hanging="2034"/>
        <w:rPr>
          <w:sz w:val="21"/>
          <w:szCs w:val="21"/>
        </w:rPr>
      </w:pPr>
      <w:r w:rsidRPr="002A000F">
        <w:rPr>
          <w:rFonts w:hint="eastAsia"/>
          <w:sz w:val="21"/>
          <w:szCs w:val="21"/>
        </w:rPr>
        <w:t>８　議案第８０号　飯塚市ふれあい交流センター条例の一部を改正する条例</w:t>
      </w:r>
    </w:p>
    <w:p w:rsidR="002F726B" w:rsidRPr="002A000F" w:rsidRDefault="002F726B" w:rsidP="002F726B">
      <w:pPr>
        <w:ind w:leftChars="200" w:left="2466" w:hangingChars="900" w:hanging="2034"/>
        <w:rPr>
          <w:sz w:val="21"/>
          <w:szCs w:val="21"/>
        </w:rPr>
      </w:pPr>
      <w:r w:rsidRPr="002A000F">
        <w:rPr>
          <w:rFonts w:hint="eastAsia"/>
          <w:sz w:val="21"/>
          <w:szCs w:val="21"/>
        </w:rPr>
        <w:t>９　議案第８１号　飯塚市工場等誘致条例の一部を改正する条例</w:t>
      </w:r>
    </w:p>
    <w:p w:rsidR="002F726B" w:rsidRPr="002A000F" w:rsidRDefault="002F726B" w:rsidP="002F726B">
      <w:pPr>
        <w:ind w:leftChars="200" w:left="2466" w:hangingChars="900" w:hanging="2034"/>
        <w:rPr>
          <w:sz w:val="21"/>
          <w:szCs w:val="21"/>
        </w:rPr>
      </w:pPr>
      <w:r w:rsidRPr="002A000F">
        <w:rPr>
          <w:sz w:val="21"/>
          <w:szCs w:val="21"/>
        </w:rPr>
        <w:t>10　議案第８２号　飯塚市職員退職年金及び退職一時金等に関する条例等を廃止する条例</w:t>
      </w:r>
    </w:p>
    <w:p w:rsidR="002F726B" w:rsidRPr="002A000F" w:rsidRDefault="002F726B" w:rsidP="002F726B">
      <w:pPr>
        <w:ind w:leftChars="200" w:left="2466" w:hangingChars="900" w:hanging="2034"/>
        <w:rPr>
          <w:sz w:val="21"/>
          <w:szCs w:val="21"/>
        </w:rPr>
      </w:pPr>
      <w:r w:rsidRPr="002A000F">
        <w:rPr>
          <w:sz w:val="21"/>
          <w:szCs w:val="21"/>
        </w:rPr>
        <w:t>11　議案第８３号　契約の締結（幸袋交流センター建設工事）</w:t>
      </w:r>
    </w:p>
    <w:p w:rsidR="002F726B" w:rsidRPr="002A000F" w:rsidRDefault="002F726B" w:rsidP="002F726B">
      <w:pPr>
        <w:ind w:leftChars="200" w:left="2466" w:hangingChars="900" w:hanging="2034"/>
        <w:rPr>
          <w:sz w:val="21"/>
          <w:szCs w:val="21"/>
        </w:rPr>
      </w:pPr>
      <w:r w:rsidRPr="002A000F">
        <w:rPr>
          <w:sz w:val="21"/>
          <w:szCs w:val="21"/>
        </w:rPr>
        <w:t>12　議案第８４号　土地の処分（地方卸売市場跡地）</w:t>
      </w:r>
    </w:p>
    <w:p w:rsidR="002F726B" w:rsidRPr="002A000F" w:rsidRDefault="002F726B" w:rsidP="002F726B">
      <w:pPr>
        <w:ind w:leftChars="200" w:left="2466" w:hangingChars="900" w:hanging="2034"/>
        <w:rPr>
          <w:sz w:val="21"/>
          <w:szCs w:val="21"/>
        </w:rPr>
      </w:pPr>
      <w:r w:rsidRPr="002A000F">
        <w:rPr>
          <w:sz w:val="21"/>
          <w:szCs w:val="21"/>
        </w:rPr>
        <w:t>13　議案第８５号　飯塚市過疎地域持続的発展計画を定めること</w:t>
      </w:r>
    </w:p>
    <w:p w:rsidR="002F726B" w:rsidRPr="002A000F" w:rsidRDefault="002F726B" w:rsidP="002F726B">
      <w:pPr>
        <w:ind w:leftChars="200" w:left="2466" w:hangingChars="900" w:hanging="2034"/>
        <w:rPr>
          <w:sz w:val="21"/>
          <w:szCs w:val="21"/>
        </w:rPr>
      </w:pPr>
      <w:r w:rsidRPr="002A000F">
        <w:rPr>
          <w:sz w:val="21"/>
          <w:szCs w:val="21"/>
        </w:rPr>
        <w:t>14　議案第８６号　指定管理者の指定（飯塚市穂波福祉総合センター）</w:t>
      </w:r>
    </w:p>
    <w:p w:rsidR="002F726B" w:rsidRPr="002A000F" w:rsidRDefault="002F726B" w:rsidP="002F726B">
      <w:pPr>
        <w:ind w:leftChars="200" w:left="2466" w:hangingChars="900" w:hanging="2034"/>
        <w:rPr>
          <w:sz w:val="21"/>
          <w:szCs w:val="21"/>
        </w:rPr>
      </w:pPr>
      <w:r w:rsidRPr="002A000F">
        <w:rPr>
          <w:sz w:val="21"/>
          <w:szCs w:val="21"/>
        </w:rPr>
        <w:t>15　議案第８７号　指定管理者の指定（飯塚市文化会館）</w:t>
      </w:r>
    </w:p>
    <w:p w:rsidR="002F726B" w:rsidRPr="002A000F" w:rsidRDefault="002F726B" w:rsidP="002F726B">
      <w:pPr>
        <w:ind w:leftChars="200" w:left="2466" w:hangingChars="900" w:hanging="2034"/>
        <w:rPr>
          <w:sz w:val="21"/>
          <w:szCs w:val="21"/>
        </w:rPr>
      </w:pPr>
      <w:r w:rsidRPr="002A000F">
        <w:rPr>
          <w:sz w:val="21"/>
          <w:szCs w:val="21"/>
        </w:rPr>
        <w:t>16　議案第８８号　市道路線の認定</w:t>
      </w:r>
    </w:p>
    <w:p w:rsidR="002F726B" w:rsidRPr="002A000F" w:rsidRDefault="002F726B" w:rsidP="002F726B">
      <w:pPr>
        <w:ind w:firstLineChars="200" w:firstLine="452"/>
        <w:rPr>
          <w:sz w:val="21"/>
          <w:szCs w:val="21"/>
        </w:rPr>
      </w:pPr>
      <w:r w:rsidRPr="002A000F">
        <w:rPr>
          <w:sz w:val="21"/>
          <w:szCs w:val="21"/>
        </w:rPr>
        <w:t xml:space="preserve">17　認定第　１号　令和２年度 </w:t>
      </w:r>
      <w:r w:rsidRPr="002A000F">
        <w:rPr>
          <w:rFonts w:hint="eastAsia"/>
          <w:sz w:val="21"/>
          <w:szCs w:val="21"/>
        </w:rPr>
        <w:t>飯塚市一般会計歳入歳出決算の認定</w:t>
      </w:r>
    </w:p>
    <w:p w:rsidR="002F726B" w:rsidRPr="002A000F" w:rsidRDefault="002F726B" w:rsidP="002F726B">
      <w:pPr>
        <w:ind w:firstLineChars="1000" w:firstLine="2260"/>
        <w:rPr>
          <w:sz w:val="21"/>
          <w:szCs w:val="21"/>
        </w:rPr>
      </w:pPr>
      <w:r w:rsidRPr="002A000F">
        <w:rPr>
          <w:rFonts w:hint="eastAsia"/>
          <w:sz w:val="21"/>
          <w:szCs w:val="21"/>
        </w:rPr>
        <w:lastRenderedPageBreak/>
        <w:t>（　令和２年度決算特別委員会　）</w:t>
      </w:r>
    </w:p>
    <w:p w:rsidR="002F726B" w:rsidRPr="002A000F" w:rsidRDefault="002F726B" w:rsidP="002F726B">
      <w:pPr>
        <w:ind w:firstLineChars="200" w:firstLine="452"/>
        <w:rPr>
          <w:sz w:val="21"/>
          <w:szCs w:val="21"/>
        </w:rPr>
      </w:pPr>
      <w:r w:rsidRPr="002A000F">
        <w:rPr>
          <w:sz w:val="21"/>
          <w:szCs w:val="21"/>
        </w:rPr>
        <w:t xml:space="preserve">18　認定第　２号　令和２年度 </w:t>
      </w:r>
      <w:r w:rsidRPr="002A000F">
        <w:rPr>
          <w:rFonts w:hint="eastAsia"/>
          <w:sz w:val="21"/>
          <w:szCs w:val="21"/>
        </w:rPr>
        <w:t>飯塚市国民健康保険特別会計歳入歳出決算の認定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19　認定第　３号　令和２年度 </w:t>
      </w:r>
      <w:r w:rsidRPr="002A000F">
        <w:rPr>
          <w:rFonts w:hint="eastAsia"/>
          <w:sz w:val="21"/>
          <w:szCs w:val="21"/>
        </w:rPr>
        <w:t>飯塚市介護保険特別会計歳入歳出決算の認定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20　認定第　４号　令和２年度 </w:t>
      </w:r>
      <w:r w:rsidRPr="002A000F">
        <w:rPr>
          <w:rFonts w:hint="eastAsia"/>
          <w:sz w:val="21"/>
          <w:szCs w:val="21"/>
        </w:rPr>
        <w:t>飯塚市後期高齢者医療特別会計歳入歳出決算の認定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21　認定第　５号　令和２年度 </w:t>
      </w:r>
      <w:r w:rsidRPr="002A000F">
        <w:rPr>
          <w:rFonts w:hint="eastAsia"/>
          <w:sz w:val="21"/>
          <w:szCs w:val="21"/>
        </w:rPr>
        <w:t>飯塚市住宅新築資金等貸付特別会計歳入歳出決算の認定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22　認定第　６号　令和２年度 </w:t>
      </w:r>
      <w:r w:rsidRPr="002A000F">
        <w:rPr>
          <w:rFonts w:hint="eastAsia"/>
          <w:sz w:val="21"/>
          <w:szCs w:val="21"/>
        </w:rPr>
        <w:t>飯塚市小型自動車競走事業特別会計歳入歳出決算の認定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23　認定第　７号　令和２年度 </w:t>
      </w:r>
      <w:r w:rsidRPr="002A000F">
        <w:rPr>
          <w:rFonts w:hint="eastAsia"/>
          <w:sz w:val="21"/>
          <w:szCs w:val="21"/>
        </w:rPr>
        <w:t>飯塚市農業集落排水事業特別会計歳入歳出決算の認定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24　認定第　８号　令和２年度 </w:t>
      </w:r>
      <w:r w:rsidRPr="002A000F">
        <w:rPr>
          <w:rFonts w:hint="eastAsia"/>
          <w:sz w:val="21"/>
          <w:szCs w:val="21"/>
        </w:rPr>
        <w:t>飯塚市地方卸売市場事業特別会計歳入歳出決算の認定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25　認定第　９号　令和２年度 </w:t>
      </w:r>
      <w:r w:rsidRPr="002A000F">
        <w:rPr>
          <w:rFonts w:hint="eastAsia"/>
          <w:sz w:val="21"/>
          <w:szCs w:val="21"/>
        </w:rPr>
        <w:t>飯塚市駐車場事業特別会計歳入歳出決算の認定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26　認定第１０号　令和２年度 </w:t>
      </w:r>
      <w:r w:rsidRPr="002A000F">
        <w:rPr>
          <w:rFonts w:hint="eastAsia"/>
          <w:sz w:val="21"/>
          <w:szCs w:val="21"/>
        </w:rPr>
        <w:t>飯塚市工業用地造成事業特別会計歳入歳出決算の認定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27　認定第１１号　令和２年度 </w:t>
      </w:r>
      <w:r w:rsidRPr="002A000F">
        <w:rPr>
          <w:rFonts w:hint="eastAsia"/>
          <w:sz w:val="21"/>
          <w:szCs w:val="21"/>
        </w:rPr>
        <w:t>飯塚市汚水処理事業特別会計歳入歳出決算の認定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28　認定第１２号　令和２年度 </w:t>
      </w:r>
      <w:r w:rsidRPr="002A000F">
        <w:rPr>
          <w:rFonts w:hint="eastAsia"/>
          <w:sz w:val="21"/>
          <w:szCs w:val="21"/>
        </w:rPr>
        <w:t>飯塚市学校給食事業特別会計歳入歳出決算の認定</w:t>
      </w:r>
    </w:p>
    <w:p w:rsidR="002F726B" w:rsidRPr="002A000F" w:rsidRDefault="002F726B" w:rsidP="002F726B">
      <w:pPr>
        <w:ind w:firstLineChars="1000" w:firstLine="2260"/>
        <w:rPr>
          <w:sz w:val="21"/>
          <w:szCs w:val="21"/>
        </w:rPr>
      </w:pPr>
      <w:r w:rsidRPr="002A000F">
        <w:rPr>
          <w:rFonts w:hint="eastAsia"/>
          <w:sz w:val="21"/>
          <w:szCs w:val="21"/>
        </w:rPr>
        <w:t>（　令和２年度決算特別委員会　）</w:t>
      </w:r>
    </w:p>
    <w:p w:rsidR="002F726B" w:rsidRPr="002A000F" w:rsidRDefault="002F726B" w:rsidP="002F726B">
      <w:pPr>
        <w:ind w:firstLineChars="200" w:firstLine="452"/>
        <w:rPr>
          <w:sz w:val="21"/>
          <w:szCs w:val="21"/>
        </w:rPr>
      </w:pPr>
      <w:r w:rsidRPr="002A000F">
        <w:rPr>
          <w:sz w:val="21"/>
          <w:szCs w:val="21"/>
        </w:rPr>
        <w:t xml:space="preserve">29　認定第１３号　令和２年度 </w:t>
      </w:r>
      <w:r w:rsidRPr="002A000F">
        <w:rPr>
          <w:rFonts w:hint="eastAsia"/>
          <w:sz w:val="21"/>
          <w:szCs w:val="21"/>
        </w:rPr>
        <w:t>飯塚市水道事業会計決算の認定</w:t>
      </w:r>
    </w:p>
    <w:p w:rsidR="002F726B" w:rsidRPr="002A000F" w:rsidRDefault="002F726B" w:rsidP="002F726B">
      <w:pPr>
        <w:ind w:firstLineChars="200" w:firstLine="452"/>
        <w:rPr>
          <w:sz w:val="21"/>
          <w:szCs w:val="21"/>
        </w:rPr>
      </w:pPr>
      <w:r w:rsidRPr="002A000F">
        <w:rPr>
          <w:sz w:val="21"/>
          <w:szCs w:val="21"/>
        </w:rPr>
        <w:t xml:space="preserve">30　認定第１４号　令和２年度 </w:t>
      </w:r>
      <w:r w:rsidRPr="002A000F">
        <w:rPr>
          <w:rFonts w:hint="eastAsia"/>
          <w:sz w:val="21"/>
          <w:szCs w:val="21"/>
        </w:rPr>
        <w:t>飯塚市工業用水道事業会計決算の認定</w:t>
      </w:r>
    </w:p>
    <w:p w:rsidR="002F726B" w:rsidRPr="002A000F" w:rsidRDefault="002F726B" w:rsidP="002F726B">
      <w:pPr>
        <w:ind w:firstLineChars="200" w:firstLine="452"/>
        <w:rPr>
          <w:sz w:val="21"/>
          <w:szCs w:val="21"/>
        </w:rPr>
      </w:pPr>
      <w:r w:rsidRPr="002A000F">
        <w:rPr>
          <w:sz w:val="21"/>
          <w:szCs w:val="21"/>
        </w:rPr>
        <w:t xml:space="preserve">31　認定第１５号　令和２年度 </w:t>
      </w:r>
      <w:r w:rsidRPr="002A000F">
        <w:rPr>
          <w:rFonts w:hint="eastAsia"/>
          <w:sz w:val="21"/>
          <w:szCs w:val="21"/>
        </w:rPr>
        <w:t>飯塚市下水道事業会計決算の認定</w:t>
      </w:r>
    </w:p>
    <w:p w:rsidR="002F726B" w:rsidRPr="002A000F" w:rsidRDefault="002F726B" w:rsidP="002F726B">
      <w:pPr>
        <w:ind w:firstLineChars="200" w:firstLine="452"/>
        <w:rPr>
          <w:sz w:val="21"/>
          <w:szCs w:val="21"/>
        </w:rPr>
      </w:pPr>
      <w:r w:rsidRPr="002A000F">
        <w:rPr>
          <w:sz w:val="21"/>
          <w:szCs w:val="21"/>
        </w:rPr>
        <w:t xml:space="preserve">32　認定第１６号　令和２年度 </w:t>
      </w:r>
      <w:r w:rsidRPr="002A000F">
        <w:rPr>
          <w:rFonts w:hint="eastAsia"/>
          <w:sz w:val="21"/>
          <w:szCs w:val="21"/>
        </w:rPr>
        <w:t>飯塚市立病院事業会計決算の認定</w:t>
      </w:r>
    </w:p>
    <w:p w:rsidR="001B6353" w:rsidRPr="00AF653A" w:rsidRDefault="001B6353" w:rsidP="001B6353">
      <w:pPr>
        <w:ind w:leftChars="209" w:left="2338" w:hangingChars="835" w:hanging="1887"/>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○会議に付した事件</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議事日程のとおり</w:t>
      </w:r>
    </w:p>
    <w:p w:rsidR="00C71090" w:rsidRPr="00AF653A" w:rsidRDefault="00C71090">
      <w:pPr>
        <w:pStyle w:val="a3"/>
        <w:autoSpaceDE w:val="0"/>
        <w:autoSpaceDN w:val="0"/>
        <w:jc w:val="left"/>
        <w:rPr>
          <w:sz w:val="21"/>
          <w:szCs w:val="21"/>
        </w:rPr>
      </w:pP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rPr>
          <w:sz w:val="21"/>
          <w:szCs w:val="21"/>
        </w:rPr>
      </w:pPr>
      <w:r>
        <w:rPr>
          <w:rFonts w:hint="eastAsia"/>
          <w:sz w:val="21"/>
          <w:szCs w:val="21"/>
        </w:rPr>
        <w:t xml:space="preserve">　これより、令和３年第</w:t>
      </w:r>
      <w:r w:rsidR="002F726B">
        <w:rPr>
          <w:rFonts w:hint="eastAsia"/>
          <w:sz w:val="21"/>
          <w:szCs w:val="21"/>
        </w:rPr>
        <w:t>５</w:t>
      </w:r>
      <w:r>
        <w:rPr>
          <w:rFonts w:hint="eastAsia"/>
          <w:sz w:val="21"/>
          <w:szCs w:val="21"/>
        </w:rPr>
        <w:t>回飯塚市議会定例会を開会いたします。</w:t>
      </w:r>
    </w:p>
    <w:p w:rsidR="002F726B" w:rsidRPr="002F726B" w:rsidRDefault="002F726B" w:rsidP="002F726B">
      <w:pPr>
        <w:pStyle w:val="a7"/>
        <w:tabs>
          <w:tab w:val="clear" w:pos="4252"/>
          <w:tab w:val="clear" w:pos="8504"/>
        </w:tabs>
        <w:snapToGrid/>
        <w:ind w:firstLineChars="100" w:firstLine="226"/>
        <w:rPr>
          <w:sz w:val="21"/>
          <w:szCs w:val="21"/>
        </w:rPr>
      </w:pPr>
      <w:r w:rsidRPr="002F726B">
        <w:rPr>
          <w:sz w:val="21"/>
          <w:szCs w:val="21"/>
        </w:rPr>
        <w:t>去</w:t>
      </w:r>
      <w:r w:rsidRPr="002F726B">
        <w:rPr>
          <w:rFonts w:hint="eastAsia"/>
          <w:sz w:val="21"/>
          <w:szCs w:val="21"/>
        </w:rPr>
        <w:t>る８月１８日に</w:t>
      </w:r>
      <w:r w:rsidRPr="002F726B">
        <w:rPr>
          <w:sz w:val="21"/>
          <w:szCs w:val="21"/>
        </w:rPr>
        <w:t>逝去</w:t>
      </w:r>
      <w:r w:rsidRPr="002F726B">
        <w:rPr>
          <w:rFonts w:hint="eastAsia"/>
          <w:sz w:val="21"/>
          <w:szCs w:val="21"/>
        </w:rPr>
        <w:t>されました</w:t>
      </w:r>
      <w:r w:rsidRPr="002F726B">
        <w:rPr>
          <w:sz w:val="21"/>
          <w:szCs w:val="21"/>
        </w:rPr>
        <w:t>故梶原善充</w:t>
      </w:r>
      <w:r w:rsidRPr="002F726B">
        <w:rPr>
          <w:rFonts w:hint="eastAsia"/>
          <w:sz w:val="21"/>
          <w:szCs w:val="21"/>
        </w:rPr>
        <w:t>副市長のご</w:t>
      </w:r>
      <w:r w:rsidRPr="002F726B">
        <w:rPr>
          <w:sz w:val="21"/>
          <w:szCs w:val="21"/>
        </w:rPr>
        <w:t>冥福</w:t>
      </w:r>
      <w:r w:rsidRPr="002F726B">
        <w:rPr>
          <w:rFonts w:hint="eastAsia"/>
          <w:sz w:val="21"/>
          <w:szCs w:val="21"/>
        </w:rPr>
        <w:t>をお祈りし、</w:t>
      </w:r>
      <w:r w:rsidRPr="002F726B">
        <w:rPr>
          <w:sz w:val="21"/>
          <w:szCs w:val="21"/>
        </w:rPr>
        <w:t>黙祷</w:t>
      </w:r>
      <w:r w:rsidRPr="002F726B">
        <w:rPr>
          <w:rFonts w:hint="eastAsia"/>
          <w:sz w:val="21"/>
          <w:szCs w:val="21"/>
        </w:rPr>
        <w:t>をささげたいと思います。</w:t>
      </w:r>
    </w:p>
    <w:p w:rsidR="002F726B" w:rsidRPr="002F726B" w:rsidRDefault="002F726B" w:rsidP="002F726B">
      <w:pPr>
        <w:pStyle w:val="a7"/>
        <w:tabs>
          <w:tab w:val="clear" w:pos="4252"/>
          <w:tab w:val="clear" w:pos="8504"/>
        </w:tabs>
        <w:snapToGrid/>
        <w:ind w:firstLineChars="100" w:firstLine="226"/>
        <w:rPr>
          <w:sz w:val="21"/>
          <w:szCs w:val="21"/>
        </w:rPr>
      </w:pPr>
      <w:r w:rsidRPr="002F726B">
        <w:rPr>
          <w:rFonts w:hint="eastAsia"/>
          <w:sz w:val="21"/>
          <w:szCs w:val="21"/>
        </w:rPr>
        <w:t>皆さん</w:t>
      </w:r>
      <w:r w:rsidR="00095DA5">
        <w:rPr>
          <w:rFonts w:hint="eastAsia"/>
          <w:sz w:val="21"/>
          <w:szCs w:val="21"/>
        </w:rPr>
        <w:t>、</w:t>
      </w:r>
      <w:r w:rsidRPr="002F726B">
        <w:rPr>
          <w:rFonts w:hint="eastAsia"/>
          <w:sz w:val="21"/>
          <w:szCs w:val="21"/>
        </w:rPr>
        <w:t>ご起立をお願いいたします。</w:t>
      </w:r>
      <w:r w:rsidRPr="002F726B">
        <w:rPr>
          <w:sz w:val="21"/>
          <w:szCs w:val="21"/>
        </w:rPr>
        <w:t>黙祷</w:t>
      </w:r>
      <w:r w:rsidRPr="002F726B">
        <w:rPr>
          <w:rFonts w:hint="eastAsia"/>
          <w:sz w:val="21"/>
          <w:szCs w:val="21"/>
        </w:rPr>
        <w:t>。</w:t>
      </w:r>
    </w:p>
    <w:p w:rsidR="002F726B" w:rsidRDefault="002F726B" w:rsidP="002F726B">
      <w:pPr>
        <w:pStyle w:val="a3"/>
        <w:autoSpaceDE w:val="0"/>
        <w:autoSpaceDN w:val="0"/>
        <w:ind w:firstLineChars="100" w:firstLine="226"/>
        <w:rPr>
          <w:sz w:val="21"/>
          <w:szCs w:val="21"/>
        </w:rPr>
      </w:pPr>
      <w:r w:rsidRPr="002F726B">
        <w:rPr>
          <w:rFonts w:hint="eastAsia"/>
          <w:sz w:val="21"/>
          <w:szCs w:val="21"/>
        </w:rPr>
        <w:t>（　黙　祷　）</w:t>
      </w:r>
    </w:p>
    <w:p w:rsidR="002F726B" w:rsidRPr="002F726B" w:rsidRDefault="002F726B" w:rsidP="007912AE">
      <w:pPr>
        <w:pStyle w:val="a3"/>
        <w:autoSpaceDE w:val="0"/>
        <w:autoSpaceDN w:val="0"/>
        <w:ind w:firstLineChars="100" w:firstLine="226"/>
        <w:rPr>
          <w:sz w:val="21"/>
          <w:szCs w:val="21"/>
        </w:rPr>
      </w:pPr>
      <w:r w:rsidRPr="002F726B">
        <w:rPr>
          <w:rFonts w:hint="eastAsia"/>
          <w:sz w:val="21"/>
          <w:szCs w:val="21"/>
        </w:rPr>
        <w:t>お</w:t>
      </w:r>
      <w:r w:rsidRPr="002F726B">
        <w:rPr>
          <w:sz w:val="21"/>
          <w:szCs w:val="21"/>
        </w:rPr>
        <w:t>直</w:t>
      </w:r>
      <w:r w:rsidRPr="002F726B">
        <w:rPr>
          <w:rFonts w:hint="eastAsia"/>
          <w:sz w:val="21"/>
          <w:szCs w:val="21"/>
        </w:rPr>
        <w:t>りください。ご着席をお願いいたします。</w:t>
      </w:r>
    </w:p>
    <w:p w:rsidR="002F726B" w:rsidRPr="002F726B" w:rsidRDefault="002F726B" w:rsidP="007912AE">
      <w:pPr>
        <w:pStyle w:val="a3"/>
        <w:autoSpaceDE w:val="0"/>
        <w:autoSpaceDN w:val="0"/>
        <w:ind w:firstLineChars="100" w:firstLine="226"/>
        <w:rPr>
          <w:sz w:val="21"/>
          <w:szCs w:val="21"/>
        </w:rPr>
      </w:pPr>
      <w:r w:rsidRPr="002F726B">
        <w:rPr>
          <w:rFonts w:hint="eastAsia"/>
          <w:sz w:val="21"/>
          <w:szCs w:val="21"/>
        </w:rPr>
        <w:t>この際、本会議の運営について、</w:t>
      </w:r>
      <w:r w:rsidR="00D34047">
        <w:rPr>
          <w:rFonts w:hint="eastAsia"/>
          <w:sz w:val="21"/>
          <w:szCs w:val="21"/>
        </w:rPr>
        <w:t>私</w:t>
      </w:r>
      <w:r w:rsidRPr="002F726B">
        <w:rPr>
          <w:rFonts w:hint="eastAsia"/>
          <w:sz w:val="21"/>
          <w:szCs w:val="21"/>
        </w:rPr>
        <w:t>より</w:t>
      </w:r>
      <w:r w:rsidRPr="002F726B">
        <w:rPr>
          <w:sz w:val="21"/>
          <w:szCs w:val="21"/>
        </w:rPr>
        <w:t>一言</w:t>
      </w:r>
      <w:r w:rsidRPr="002F726B">
        <w:rPr>
          <w:rFonts w:hint="eastAsia"/>
          <w:sz w:val="21"/>
          <w:szCs w:val="21"/>
        </w:rPr>
        <w:t>申し上げます。</w:t>
      </w:r>
    </w:p>
    <w:p w:rsidR="002F726B" w:rsidRPr="002F726B" w:rsidRDefault="00D34047" w:rsidP="007912AE">
      <w:pPr>
        <w:pStyle w:val="a3"/>
        <w:autoSpaceDE w:val="0"/>
        <w:autoSpaceDN w:val="0"/>
        <w:ind w:firstLineChars="100" w:firstLine="226"/>
        <w:rPr>
          <w:sz w:val="21"/>
          <w:szCs w:val="21"/>
        </w:rPr>
      </w:pPr>
      <w:r>
        <w:rPr>
          <w:rFonts w:hint="eastAsia"/>
          <w:sz w:val="21"/>
          <w:szCs w:val="21"/>
        </w:rPr>
        <w:t>さき</w:t>
      </w:r>
      <w:r w:rsidR="002F726B" w:rsidRPr="002F726B">
        <w:rPr>
          <w:rFonts w:hint="eastAsia"/>
          <w:sz w:val="21"/>
          <w:szCs w:val="21"/>
        </w:rPr>
        <w:t>の定例会最終日に行われました討論において、議題外にわたると思われる発言がなされ、さらに、その中で、議場におられる議員を名指ししての発言がありました。</w:t>
      </w:r>
    </w:p>
    <w:p w:rsidR="002F726B" w:rsidRPr="002F726B" w:rsidRDefault="002F726B" w:rsidP="007912AE">
      <w:pPr>
        <w:pStyle w:val="a3"/>
        <w:autoSpaceDE w:val="0"/>
        <w:autoSpaceDN w:val="0"/>
        <w:ind w:firstLineChars="100" w:firstLine="226"/>
        <w:rPr>
          <w:sz w:val="21"/>
          <w:szCs w:val="21"/>
        </w:rPr>
      </w:pPr>
      <w:r w:rsidRPr="002F726B">
        <w:rPr>
          <w:rFonts w:hint="eastAsia"/>
          <w:sz w:val="21"/>
          <w:szCs w:val="21"/>
        </w:rPr>
        <w:t>議題外の発言はもとより、</w:t>
      </w:r>
      <w:r w:rsidRPr="002F726B">
        <w:rPr>
          <w:sz w:val="21"/>
          <w:szCs w:val="21"/>
        </w:rPr>
        <w:t>真偽</w:t>
      </w:r>
      <w:r w:rsidRPr="002F726B">
        <w:rPr>
          <w:rFonts w:hint="eastAsia"/>
          <w:sz w:val="21"/>
          <w:szCs w:val="21"/>
        </w:rPr>
        <w:t>の</w:t>
      </w:r>
      <w:r w:rsidRPr="002F726B">
        <w:rPr>
          <w:sz w:val="21"/>
          <w:szCs w:val="21"/>
        </w:rPr>
        <w:t>定</w:t>
      </w:r>
      <w:r w:rsidRPr="002F726B">
        <w:rPr>
          <w:rFonts w:hint="eastAsia"/>
          <w:sz w:val="21"/>
          <w:szCs w:val="21"/>
        </w:rPr>
        <w:t>かでない個人名等の発言については、議長において、即座に注意をし、議事整理すべきでしたが、適切に</w:t>
      </w:r>
      <w:r w:rsidRPr="002F726B">
        <w:rPr>
          <w:sz w:val="21"/>
          <w:szCs w:val="21"/>
        </w:rPr>
        <w:t>行使</w:t>
      </w:r>
      <w:r w:rsidRPr="002F726B">
        <w:rPr>
          <w:rFonts w:hint="eastAsia"/>
          <w:sz w:val="21"/>
          <w:szCs w:val="21"/>
        </w:rPr>
        <w:t>することに至らず、名指しを受けた議員を含め、各議員の皆様にご迷惑をおかけしてしまいましたことを心よりおわび申し上げます。</w:t>
      </w:r>
    </w:p>
    <w:p w:rsidR="002F726B" w:rsidRPr="002F726B" w:rsidRDefault="002F726B" w:rsidP="007912AE">
      <w:pPr>
        <w:pStyle w:val="a3"/>
        <w:autoSpaceDE w:val="0"/>
        <w:autoSpaceDN w:val="0"/>
        <w:ind w:firstLineChars="100" w:firstLine="226"/>
        <w:rPr>
          <w:sz w:val="21"/>
          <w:szCs w:val="21"/>
        </w:rPr>
      </w:pPr>
      <w:r w:rsidRPr="002F726B">
        <w:rPr>
          <w:rFonts w:hint="eastAsia"/>
          <w:sz w:val="21"/>
          <w:szCs w:val="21"/>
        </w:rPr>
        <w:lastRenderedPageBreak/>
        <w:t>質問や討論など、議会における発言に際して、その</w:t>
      </w:r>
      <w:r w:rsidRPr="002F726B">
        <w:rPr>
          <w:sz w:val="21"/>
          <w:szCs w:val="21"/>
        </w:rPr>
        <w:t>真偽</w:t>
      </w:r>
      <w:r w:rsidRPr="002F726B">
        <w:rPr>
          <w:rFonts w:hint="eastAsia"/>
          <w:sz w:val="21"/>
          <w:szCs w:val="21"/>
        </w:rPr>
        <w:t>の</w:t>
      </w:r>
      <w:r w:rsidRPr="002F726B">
        <w:rPr>
          <w:sz w:val="21"/>
          <w:szCs w:val="21"/>
        </w:rPr>
        <w:t>定</w:t>
      </w:r>
      <w:r w:rsidRPr="002F726B">
        <w:rPr>
          <w:rFonts w:hint="eastAsia"/>
          <w:sz w:val="21"/>
          <w:szCs w:val="21"/>
        </w:rPr>
        <w:t>かでないものや、発言者の主観や憶測による発言に際して、個人名や法人名を</w:t>
      </w:r>
      <w:r w:rsidRPr="002F726B">
        <w:rPr>
          <w:sz w:val="21"/>
          <w:szCs w:val="21"/>
        </w:rPr>
        <w:t>発出</w:t>
      </w:r>
      <w:r w:rsidRPr="002F726B">
        <w:rPr>
          <w:rFonts w:hint="eastAsia"/>
          <w:sz w:val="21"/>
          <w:szCs w:val="21"/>
        </w:rPr>
        <w:t>することにつきましては、その結果において個人の権利を</w:t>
      </w:r>
      <w:r w:rsidRPr="002F726B">
        <w:rPr>
          <w:sz w:val="21"/>
          <w:szCs w:val="21"/>
        </w:rPr>
        <w:t>著</w:t>
      </w:r>
      <w:r w:rsidRPr="002F726B">
        <w:rPr>
          <w:rFonts w:hint="eastAsia"/>
          <w:sz w:val="21"/>
          <w:szCs w:val="21"/>
        </w:rPr>
        <w:t>しく侵害するおそれがございます。そのようなことが無いよう、今後は十分な配慮のもと、議事運営を行ってまいる</w:t>
      </w:r>
      <w:r w:rsidRPr="002F726B">
        <w:rPr>
          <w:sz w:val="21"/>
          <w:szCs w:val="21"/>
        </w:rPr>
        <w:t>所存</w:t>
      </w:r>
      <w:r w:rsidRPr="002F726B">
        <w:rPr>
          <w:rFonts w:hint="eastAsia"/>
          <w:sz w:val="21"/>
          <w:szCs w:val="21"/>
        </w:rPr>
        <w:t>です。</w:t>
      </w:r>
    </w:p>
    <w:p w:rsidR="002F726B" w:rsidRPr="002F726B" w:rsidRDefault="002F726B" w:rsidP="007912AE">
      <w:pPr>
        <w:pStyle w:val="a3"/>
        <w:autoSpaceDE w:val="0"/>
        <w:autoSpaceDN w:val="0"/>
        <w:ind w:firstLineChars="100" w:firstLine="226"/>
        <w:rPr>
          <w:sz w:val="21"/>
          <w:szCs w:val="21"/>
        </w:rPr>
      </w:pPr>
      <w:r w:rsidRPr="002F726B">
        <w:rPr>
          <w:rFonts w:hint="eastAsia"/>
          <w:sz w:val="21"/>
          <w:szCs w:val="21"/>
        </w:rPr>
        <w:t>地方自治法及び会議規則において、議員は、品位の保持と尊重が求められ、その発言は「すべて簡明にするものとし、議題外にわたり、又はその範囲を超えてはならない」とされております。</w:t>
      </w:r>
    </w:p>
    <w:p w:rsidR="002F726B" w:rsidRPr="002F726B" w:rsidRDefault="002F726B" w:rsidP="002F726B">
      <w:pPr>
        <w:pStyle w:val="a3"/>
        <w:autoSpaceDE w:val="0"/>
        <w:autoSpaceDN w:val="0"/>
        <w:rPr>
          <w:sz w:val="21"/>
          <w:szCs w:val="21"/>
        </w:rPr>
      </w:pPr>
      <w:r w:rsidRPr="002F726B">
        <w:rPr>
          <w:rFonts w:hint="eastAsia"/>
          <w:sz w:val="21"/>
          <w:szCs w:val="21"/>
        </w:rPr>
        <w:t>議員各位におかれましても、この</w:t>
      </w:r>
      <w:r w:rsidRPr="002F726B">
        <w:rPr>
          <w:sz w:val="21"/>
          <w:szCs w:val="21"/>
        </w:rPr>
        <w:t>意</w:t>
      </w:r>
      <w:r w:rsidRPr="002F726B">
        <w:rPr>
          <w:rFonts w:hint="eastAsia"/>
          <w:sz w:val="21"/>
          <w:szCs w:val="21"/>
        </w:rPr>
        <w:t>を十分にお</w:t>
      </w:r>
      <w:r w:rsidRPr="002F726B">
        <w:rPr>
          <w:sz w:val="21"/>
          <w:szCs w:val="21"/>
        </w:rPr>
        <w:t>酌</w:t>
      </w:r>
      <w:r w:rsidRPr="002F726B">
        <w:rPr>
          <w:rFonts w:hint="eastAsia"/>
          <w:sz w:val="21"/>
          <w:szCs w:val="21"/>
        </w:rPr>
        <w:t>み取りいただき、引き続き議事運営にご協力いただきますよう、よろしくお願いいたします。</w:t>
      </w:r>
    </w:p>
    <w:p w:rsidR="002F726B" w:rsidRDefault="002F726B" w:rsidP="007912AE">
      <w:pPr>
        <w:pStyle w:val="a3"/>
        <w:autoSpaceDE w:val="0"/>
        <w:autoSpaceDN w:val="0"/>
        <w:ind w:firstLineChars="100" w:firstLine="226"/>
        <w:rPr>
          <w:sz w:val="21"/>
          <w:szCs w:val="21"/>
        </w:rPr>
      </w:pPr>
      <w:r w:rsidRPr="002F726B">
        <w:rPr>
          <w:rFonts w:hint="eastAsia"/>
          <w:sz w:val="21"/>
          <w:szCs w:val="21"/>
        </w:rPr>
        <w:t>次に、現在、福岡県に緊急事態措置が実施される中での議会の開催となります。市民にも負担</w:t>
      </w:r>
      <w:r w:rsidR="007912AE" w:rsidRPr="002F726B">
        <w:rPr>
          <w:rFonts w:hint="eastAsia"/>
          <w:sz w:val="21"/>
          <w:szCs w:val="21"/>
        </w:rPr>
        <w:t>を</w:t>
      </w:r>
      <w:r w:rsidR="007912AE" w:rsidRPr="002F726B">
        <w:rPr>
          <w:sz w:val="21"/>
          <w:szCs w:val="21"/>
        </w:rPr>
        <w:t>強</w:t>
      </w:r>
      <w:r w:rsidR="007912AE" w:rsidRPr="002F726B">
        <w:rPr>
          <w:rFonts w:hint="eastAsia"/>
          <w:sz w:val="21"/>
          <w:szCs w:val="21"/>
        </w:rPr>
        <w:t>い</w:t>
      </w:r>
      <w:r w:rsidRPr="002F726B">
        <w:rPr>
          <w:rFonts w:hint="eastAsia"/>
          <w:sz w:val="21"/>
          <w:szCs w:val="21"/>
        </w:rPr>
        <w:t>ている中で、議会の開催が感染拡大の要因となるようなことは決してあってはなりません。人と人との接触機会を最小限とするなど</w:t>
      </w:r>
      <w:r w:rsidR="00D34047">
        <w:rPr>
          <w:rFonts w:hint="eastAsia"/>
          <w:sz w:val="21"/>
          <w:szCs w:val="21"/>
        </w:rPr>
        <w:t>、</w:t>
      </w:r>
      <w:r w:rsidRPr="002F726B">
        <w:rPr>
          <w:rFonts w:hint="eastAsia"/>
          <w:sz w:val="21"/>
          <w:szCs w:val="21"/>
        </w:rPr>
        <w:t>感染防止対策に</w:t>
      </w:r>
      <w:r w:rsidR="007912AE" w:rsidRPr="002F726B">
        <w:rPr>
          <w:sz w:val="21"/>
          <w:szCs w:val="21"/>
        </w:rPr>
        <w:t>努</w:t>
      </w:r>
      <w:r w:rsidR="007912AE" w:rsidRPr="002F726B">
        <w:rPr>
          <w:rFonts w:hint="eastAsia"/>
          <w:sz w:val="21"/>
          <w:szCs w:val="21"/>
        </w:rPr>
        <w:t>め</w:t>
      </w:r>
      <w:r w:rsidRPr="002F726B">
        <w:rPr>
          <w:rFonts w:hint="eastAsia"/>
          <w:sz w:val="21"/>
          <w:szCs w:val="21"/>
        </w:rPr>
        <w:t>ながらの議会運営となりますので、議員並びに職員の皆様のご協力をよろしくお願いします。</w:t>
      </w:r>
    </w:p>
    <w:p w:rsidR="00E721AC" w:rsidRDefault="00E721AC" w:rsidP="00E721AC">
      <w:pPr>
        <w:pStyle w:val="a3"/>
        <w:autoSpaceDE w:val="0"/>
        <w:autoSpaceDN w:val="0"/>
        <w:ind w:firstLineChars="100" w:firstLine="226"/>
        <w:rPr>
          <w:sz w:val="21"/>
          <w:szCs w:val="21"/>
        </w:rPr>
      </w:pPr>
      <w:r>
        <w:rPr>
          <w:rFonts w:hint="eastAsia"/>
          <w:sz w:val="21"/>
          <w:szCs w:val="21"/>
          <w:u w:val="single"/>
        </w:rPr>
        <w:t>「</w:t>
      </w:r>
      <w:r w:rsidRPr="00822820">
        <w:rPr>
          <w:rFonts w:hint="eastAsia"/>
          <w:sz w:val="21"/>
          <w:szCs w:val="21"/>
          <w:u w:val="single"/>
        </w:rPr>
        <w:t>会期決定</w:t>
      </w:r>
      <w:r>
        <w:rPr>
          <w:rFonts w:hint="eastAsia"/>
          <w:sz w:val="21"/>
          <w:szCs w:val="21"/>
          <w:u w:val="single"/>
        </w:rPr>
        <w:t>」</w:t>
      </w:r>
      <w:r>
        <w:rPr>
          <w:rFonts w:hint="eastAsia"/>
          <w:sz w:val="21"/>
          <w:szCs w:val="21"/>
        </w:rPr>
        <w:t>の件を議題といたします。</w:t>
      </w:r>
    </w:p>
    <w:p w:rsidR="00E721AC" w:rsidRDefault="00E721AC" w:rsidP="00E721AC">
      <w:pPr>
        <w:pStyle w:val="a3"/>
        <w:autoSpaceDE w:val="0"/>
        <w:autoSpaceDN w:val="0"/>
        <w:ind w:firstLineChars="100" w:firstLine="226"/>
        <w:rPr>
          <w:sz w:val="21"/>
          <w:szCs w:val="21"/>
        </w:rPr>
      </w:pPr>
      <w:r>
        <w:rPr>
          <w:rFonts w:hint="eastAsia"/>
          <w:sz w:val="21"/>
          <w:szCs w:val="21"/>
        </w:rPr>
        <w:t>お諮りいたします。本定例会の会期は</w:t>
      </w:r>
      <w:r w:rsidR="00E918FB">
        <w:rPr>
          <w:rFonts w:hint="eastAsia"/>
          <w:sz w:val="21"/>
          <w:szCs w:val="21"/>
        </w:rPr>
        <w:t>、</w:t>
      </w:r>
      <w:r>
        <w:rPr>
          <w:rFonts w:hint="eastAsia"/>
          <w:sz w:val="21"/>
          <w:szCs w:val="21"/>
        </w:rPr>
        <w:t>本日から</w:t>
      </w:r>
      <w:r w:rsidR="007912AE">
        <w:rPr>
          <w:rFonts w:hint="eastAsia"/>
          <w:sz w:val="21"/>
          <w:szCs w:val="21"/>
        </w:rPr>
        <w:t>９</w:t>
      </w:r>
      <w:r>
        <w:rPr>
          <w:rFonts w:hint="eastAsia"/>
          <w:sz w:val="21"/>
          <w:szCs w:val="21"/>
        </w:rPr>
        <w:t>月２</w:t>
      </w:r>
      <w:r w:rsidR="007912AE">
        <w:rPr>
          <w:rFonts w:hint="eastAsia"/>
          <w:sz w:val="21"/>
          <w:szCs w:val="21"/>
        </w:rPr>
        <w:t>７</w:t>
      </w:r>
      <w:r>
        <w:rPr>
          <w:rFonts w:hint="eastAsia"/>
          <w:sz w:val="21"/>
          <w:szCs w:val="21"/>
        </w:rPr>
        <w:t>日までの</w:t>
      </w:r>
      <w:r w:rsidR="007912AE">
        <w:rPr>
          <w:rFonts w:hint="eastAsia"/>
          <w:sz w:val="21"/>
          <w:szCs w:val="21"/>
        </w:rPr>
        <w:t>２６</w:t>
      </w:r>
      <w:r>
        <w:rPr>
          <w:rFonts w:hint="eastAsia"/>
          <w:sz w:val="21"/>
          <w:szCs w:val="21"/>
        </w:rPr>
        <w:t>日間といたしたいと思います。これにご異議ありませんか。</w:t>
      </w:r>
    </w:p>
    <w:p w:rsidR="00E721AC" w:rsidRDefault="00E721AC" w:rsidP="00E721AC">
      <w:pPr>
        <w:pStyle w:val="a3"/>
        <w:autoSpaceDE w:val="0"/>
        <w:autoSpaceDN w:val="0"/>
        <w:ind w:firstLineChars="100" w:firstLine="226"/>
        <w:rPr>
          <w:sz w:val="21"/>
          <w:szCs w:val="21"/>
        </w:rPr>
      </w:pPr>
      <w:r>
        <w:rPr>
          <w:rFonts w:hint="eastAsia"/>
          <w:sz w:val="21"/>
          <w:szCs w:val="21"/>
        </w:rPr>
        <w:t>（「異議なし」と呼ぶ者あり）</w:t>
      </w:r>
    </w:p>
    <w:p w:rsidR="00E721AC" w:rsidRDefault="00E721AC" w:rsidP="00E721AC">
      <w:pPr>
        <w:pStyle w:val="a3"/>
        <w:autoSpaceDE w:val="0"/>
        <w:autoSpaceDN w:val="0"/>
        <w:ind w:firstLineChars="100" w:firstLine="226"/>
        <w:rPr>
          <w:sz w:val="21"/>
          <w:szCs w:val="21"/>
        </w:rPr>
      </w:pPr>
      <w:r>
        <w:rPr>
          <w:rFonts w:hint="eastAsia"/>
          <w:sz w:val="21"/>
          <w:szCs w:val="21"/>
        </w:rPr>
        <w:t>ご異議なしと認めます。よって</w:t>
      </w:r>
      <w:r w:rsidR="00E918FB">
        <w:rPr>
          <w:rFonts w:hint="eastAsia"/>
          <w:sz w:val="21"/>
          <w:szCs w:val="21"/>
        </w:rPr>
        <w:t>、</w:t>
      </w:r>
      <w:r>
        <w:rPr>
          <w:rFonts w:hint="eastAsia"/>
          <w:sz w:val="21"/>
          <w:szCs w:val="21"/>
        </w:rPr>
        <w:t>本定例会の会期は</w:t>
      </w:r>
      <w:r w:rsidR="00E918FB">
        <w:rPr>
          <w:rFonts w:hint="eastAsia"/>
          <w:sz w:val="21"/>
          <w:szCs w:val="21"/>
        </w:rPr>
        <w:t>、</w:t>
      </w:r>
      <w:r>
        <w:rPr>
          <w:rFonts w:hint="eastAsia"/>
          <w:sz w:val="21"/>
          <w:szCs w:val="21"/>
        </w:rPr>
        <w:t>本日から</w:t>
      </w:r>
      <w:r w:rsidR="007912AE">
        <w:rPr>
          <w:rFonts w:hint="eastAsia"/>
          <w:sz w:val="21"/>
          <w:szCs w:val="21"/>
        </w:rPr>
        <w:t>９月２７日までの２６日間</w:t>
      </w:r>
      <w:r>
        <w:rPr>
          <w:rFonts w:hint="eastAsia"/>
          <w:sz w:val="21"/>
          <w:szCs w:val="21"/>
        </w:rPr>
        <w:t>とすることに決定いたしました。</w:t>
      </w:r>
    </w:p>
    <w:p w:rsidR="00E721AC" w:rsidRDefault="00E721AC" w:rsidP="00E721AC">
      <w:pPr>
        <w:pStyle w:val="a3"/>
        <w:autoSpaceDE w:val="0"/>
        <w:autoSpaceDN w:val="0"/>
        <w:ind w:firstLineChars="100" w:firstLine="226"/>
      </w:pPr>
      <w:r>
        <w:rPr>
          <w:rFonts w:hint="eastAsia"/>
          <w:sz w:val="21"/>
          <w:szCs w:val="21"/>
          <w:u w:val="single"/>
        </w:rPr>
        <w:t>「</w:t>
      </w:r>
      <w:r w:rsidRPr="00822820">
        <w:rPr>
          <w:rFonts w:hint="eastAsia"/>
          <w:sz w:val="21"/>
          <w:szCs w:val="21"/>
          <w:u w:val="single"/>
        </w:rPr>
        <w:t>行政報告</w:t>
      </w:r>
      <w:r>
        <w:rPr>
          <w:rFonts w:hint="eastAsia"/>
          <w:sz w:val="21"/>
          <w:szCs w:val="21"/>
          <w:u w:val="single"/>
        </w:rPr>
        <w:t>」</w:t>
      </w:r>
      <w:r>
        <w:rPr>
          <w:rFonts w:hint="eastAsia"/>
          <w:sz w:val="21"/>
          <w:szCs w:val="21"/>
        </w:rPr>
        <w:t>に入ります。片峯市長。</w:t>
      </w:r>
    </w:p>
    <w:p w:rsidR="00E721AC" w:rsidRDefault="00E721AC" w:rsidP="00E721AC">
      <w:pPr>
        <w:pStyle w:val="a3"/>
        <w:autoSpaceDE w:val="0"/>
        <w:autoSpaceDN w:val="0"/>
      </w:pPr>
      <w:r>
        <w:rPr>
          <w:rFonts w:hint="eastAsia"/>
          <w:sz w:val="21"/>
          <w:szCs w:val="21"/>
        </w:rPr>
        <w:t>○市長（片峯　誠）</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本日、令和３年第５回市議会定例会を招集するに当たり、６月以降、本日までの事務事業の大要を報告し、審議の参考に供したいと存じます。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まずもって、新型コロナウイルス感染症でお亡くなりになった方にお悔やみ申し上げますとともに、罹患された皆様にお見舞い申し上げます。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また、新型コロナウイルス感染拡大防止に向け、多大なるご理解とご協力をいただいております市民の皆様方に心から感謝申し上げますとともに、昼夜</w:t>
      </w:r>
      <w:r w:rsidR="00D34047">
        <w:rPr>
          <w:rFonts w:hint="eastAsia"/>
          <w:sz w:val="21"/>
          <w:szCs w:val="21"/>
        </w:rPr>
        <w:t>を</w:t>
      </w:r>
      <w:r w:rsidRPr="001D71BF">
        <w:rPr>
          <w:rFonts w:hint="eastAsia"/>
          <w:sz w:val="21"/>
          <w:szCs w:val="21"/>
        </w:rPr>
        <w:t>問わず、最前線でご尽力いただいております医療施設を</w:t>
      </w:r>
      <w:r w:rsidR="00D34047">
        <w:rPr>
          <w:rFonts w:hint="eastAsia"/>
          <w:sz w:val="21"/>
          <w:szCs w:val="21"/>
        </w:rPr>
        <w:t>初め</w:t>
      </w:r>
      <w:r w:rsidRPr="001D71BF">
        <w:rPr>
          <w:rFonts w:hint="eastAsia"/>
          <w:sz w:val="21"/>
          <w:szCs w:val="21"/>
        </w:rPr>
        <w:t>、各関係機関の従事者の皆様、そして新型コロナウイルス感染拡大防止に懸命に取り組まれている全ての皆様に深く敬意を表します。</w:t>
      </w:r>
    </w:p>
    <w:p w:rsidR="001D71BF" w:rsidRPr="001D71BF" w:rsidRDefault="00D34047" w:rsidP="001D71BF">
      <w:pPr>
        <w:pStyle w:val="a3"/>
        <w:autoSpaceDE w:val="0"/>
        <w:autoSpaceDN w:val="0"/>
        <w:ind w:firstLineChars="100" w:firstLine="226"/>
        <w:rPr>
          <w:sz w:val="21"/>
          <w:szCs w:val="21"/>
        </w:rPr>
      </w:pPr>
      <w:r>
        <w:rPr>
          <w:rFonts w:hint="eastAsia"/>
          <w:sz w:val="21"/>
          <w:szCs w:val="21"/>
        </w:rPr>
        <w:t>初め</w:t>
      </w:r>
      <w:r w:rsidR="001D71BF" w:rsidRPr="001D71BF">
        <w:rPr>
          <w:rFonts w:hint="eastAsia"/>
          <w:sz w:val="21"/>
          <w:szCs w:val="21"/>
        </w:rPr>
        <w:t>に、新型コロナウイルス感染症に関する対応について報告いたします。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福岡県は、７月下旬以降、新規陽性者数が過去最多を更新するなど、急速に感染が拡大しています。そのため、福岡県は緊急事態宣言の対象区域に指定され、８月２０日から９月１２日まで緊急事態措置を実施することとなり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このことに伴い、本市でも、市民に対しては不要不急の外出の自粛、酒類</w:t>
      </w:r>
      <w:r w:rsidR="00D34047">
        <w:rPr>
          <w:rFonts w:hint="eastAsia"/>
          <w:sz w:val="21"/>
          <w:szCs w:val="21"/>
        </w:rPr>
        <w:t>または</w:t>
      </w:r>
      <w:r w:rsidRPr="001D71BF">
        <w:rPr>
          <w:rFonts w:hint="eastAsia"/>
          <w:sz w:val="21"/>
          <w:szCs w:val="21"/>
        </w:rPr>
        <w:t>カラオケ設備を提供する飲食店等に対しては休業要請など、厳しい措置が要請されています。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緊急事態宣言期間中における本市の</w:t>
      </w:r>
      <w:r w:rsidR="00D34047">
        <w:rPr>
          <w:rFonts w:hint="eastAsia"/>
          <w:sz w:val="21"/>
          <w:szCs w:val="21"/>
        </w:rPr>
        <w:t>取り組み</w:t>
      </w:r>
      <w:r w:rsidRPr="001D71BF">
        <w:rPr>
          <w:rFonts w:hint="eastAsia"/>
          <w:sz w:val="21"/>
          <w:szCs w:val="21"/>
        </w:rPr>
        <w:t>として、市主催の会議・イベントにつきましては、原則、延期</w:t>
      </w:r>
      <w:r w:rsidR="00D34047">
        <w:rPr>
          <w:rFonts w:hint="eastAsia"/>
          <w:sz w:val="21"/>
          <w:szCs w:val="21"/>
        </w:rPr>
        <w:t>または</w:t>
      </w:r>
      <w:r w:rsidRPr="001D71BF">
        <w:rPr>
          <w:rFonts w:hint="eastAsia"/>
          <w:sz w:val="21"/>
          <w:szCs w:val="21"/>
        </w:rPr>
        <w:t>中止、市民利用型公共施設につきましては、原則、休業しています。ただし、開催変更ができない</w:t>
      </w:r>
      <w:r w:rsidR="00095DA5">
        <w:rPr>
          <w:rFonts w:hint="eastAsia"/>
          <w:sz w:val="21"/>
          <w:szCs w:val="21"/>
        </w:rPr>
        <w:t>、</w:t>
      </w:r>
      <w:r w:rsidR="00D34047">
        <w:rPr>
          <w:rFonts w:hint="eastAsia"/>
          <w:sz w:val="21"/>
          <w:szCs w:val="21"/>
        </w:rPr>
        <w:t>または</w:t>
      </w:r>
      <w:r w:rsidRPr="001D71BF">
        <w:rPr>
          <w:rFonts w:hint="eastAsia"/>
          <w:sz w:val="21"/>
          <w:szCs w:val="21"/>
        </w:rPr>
        <w:t>市民生活上</w:t>
      </w:r>
      <w:r w:rsidR="00D34047">
        <w:rPr>
          <w:rFonts w:hint="eastAsia"/>
          <w:sz w:val="21"/>
          <w:szCs w:val="21"/>
        </w:rPr>
        <w:t>、</w:t>
      </w:r>
      <w:r w:rsidRPr="001D71BF">
        <w:rPr>
          <w:rFonts w:hint="eastAsia"/>
          <w:sz w:val="21"/>
          <w:szCs w:val="21"/>
        </w:rPr>
        <w:t>特に必要なイベント等を実施する場合は、感染防止対策を確認して実施しています。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市職員の勤務体制としては、テレワーク、時差出勤、各種休暇取得等を活用して出勤者数の削減に取り組んでいます。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保育所、こども園での対策としましては、感染予防対策を徹底し通常どおり開所、開園しています。なお行事は、原則、延期としています。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飯塚市立の全小中学校におきましては、夏休み期間中に計画しておりました出校日を感染防止の観点から８月２４日より中止いたしました。また部活動についても、公式大会への参加やそのための必要最小限の活動を除いて中止いた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lastRenderedPageBreak/>
        <w:t>本市の新規陽性者の発生状況としましては、６月は３８人、７月は５５人が報告されており、８月は感染力の強い変異株の割合が上昇していることもあり、新たに４４８人の方が報告されました。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このような状況の中、本市では、</w:t>
      </w:r>
      <w:r w:rsidR="00D34047">
        <w:rPr>
          <w:rFonts w:hint="eastAsia"/>
          <w:sz w:val="21"/>
          <w:szCs w:val="21"/>
        </w:rPr>
        <w:t>さまざま</w:t>
      </w:r>
      <w:r w:rsidRPr="001D71BF">
        <w:rPr>
          <w:rFonts w:hint="eastAsia"/>
          <w:sz w:val="21"/>
          <w:szCs w:val="21"/>
        </w:rPr>
        <w:t>な新型コロナウイルス感染症対策を実施してまいりました。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感染予防対策として、１２歳以上の方に新型コロナワクチン接種券を発送し、９月１日から４０歳以上の方を対象に</w:t>
      </w:r>
      <w:r w:rsidR="00D34047">
        <w:rPr>
          <w:rFonts w:hint="eastAsia"/>
          <w:sz w:val="21"/>
          <w:szCs w:val="21"/>
        </w:rPr>
        <w:t>、</w:t>
      </w:r>
      <w:r w:rsidRPr="001D71BF">
        <w:rPr>
          <w:rFonts w:hint="eastAsia"/>
          <w:sz w:val="21"/>
          <w:szCs w:val="21"/>
        </w:rPr>
        <w:t>個別接種及び集団接種の予約</w:t>
      </w:r>
      <w:r w:rsidR="00D34047">
        <w:rPr>
          <w:rFonts w:hint="eastAsia"/>
          <w:sz w:val="21"/>
          <w:szCs w:val="21"/>
        </w:rPr>
        <w:t>受け付け</w:t>
      </w:r>
      <w:r w:rsidRPr="001D71BF">
        <w:rPr>
          <w:rFonts w:hint="eastAsia"/>
          <w:sz w:val="21"/>
          <w:szCs w:val="21"/>
        </w:rPr>
        <w:t>を開始しております。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経済に関する支援策につきましては、市役所本庁２階に設置しております経済支援相談窓口において、引き続き専門家を配置するとともに、相談内容に応じた専門家</w:t>
      </w:r>
      <w:r w:rsidR="00D34047">
        <w:rPr>
          <w:rFonts w:hint="eastAsia"/>
          <w:sz w:val="21"/>
          <w:szCs w:val="21"/>
        </w:rPr>
        <w:t>の</w:t>
      </w:r>
      <w:r w:rsidRPr="001D71BF">
        <w:rPr>
          <w:rFonts w:hint="eastAsia"/>
          <w:sz w:val="21"/>
          <w:szCs w:val="21"/>
        </w:rPr>
        <w:t>派遣事業を実施しております。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市独自の支援策であります飲食店応援金につきましては</w:t>
      </w:r>
      <w:r w:rsidR="00D34047">
        <w:rPr>
          <w:rFonts w:hint="eastAsia"/>
          <w:sz w:val="21"/>
          <w:szCs w:val="21"/>
        </w:rPr>
        <w:t>、</w:t>
      </w:r>
      <w:r w:rsidRPr="001D71BF">
        <w:rPr>
          <w:rFonts w:hint="eastAsia"/>
          <w:sz w:val="21"/>
          <w:szCs w:val="21"/>
        </w:rPr>
        <w:t>６月３０日をもって申請</w:t>
      </w:r>
      <w:r w:rsidR="00D34047">
        <w:rPr>
          <w:rFonts w:hint="eastAsia"/>
          <w:sz w:val="21"/>
          <w:szCs w:val="21"/>
        </w:rPr>
        <w:t>受け付け</w:t>
      </w:r>
      <w:r w:rsidRPr="001D71BF">
        <w:rPr>
          <w:rFonts w:hint="eastAsia"/>
          <w:sz w:val="21"/>
          <w:szCs w:val="21"/>
        </w:rPr>
        <w:t>を終了いたしました。また、「いいづかプレミアム応援券」につきましては、紙の応援券の発行を先行し、事前</w:t>
      </w:r>
      <w:r w:rsidR="00D34047">
        <w:rPr>
          <w:rFonts w:hint="eastAsia"/>
          <w:sz w:val="21"/>
          <w:szCs w:val="21"/>
        </w:rPr>
        <w:t>申し込み</w:t>
      </w:r>
      <w:r w:rsidRPr="001D71BF">
        <w:rPr>
          <w:rFonts w:hint="eastAsia"/>
          <w:sz w:val="21"/>
          <w:szCs w:val="21"/>
        </w:rPr>
        <w:t>を経て</w:t>
      </w:r>
      <w:r w:rsidR="00D34047">
        <w:rPr>
          <w:rFonts w:hint="eastAsia"/>
          <w:sz w:val="21"/>
          <w:szCs w:val="21"/>
        </w:rPr>
        <w:t>、</w:t>
      </w:r>
      <w:r w:rsidRPr="001D71BF">
        <w:rPr>
          <w:rFonts w:hint="eastAsia"/>
          <w:sz w:val="21"/>
          <w:szCs w:val="21"/>
        </w:rPr>
        <w:t>９月１日に販売を開始いたしました。電子の応援券につきましては、９月１日より</w:t>
      </w:r>
      <w:r w:rsidR="00D34047">
        <w:rPr>
          <w:rFonts w:hint="eastAsia"/>
          <w:sz w:val="21"/>
          <w:szCs w:val="21"/>
        </w:rPr>
        <w:t>申し込み受け付け</w:t>
      </w:r>
      <w:r w:rsidRPr="001D71BF">
        <w:rPr>
          <w:rFonts w:hint="eastAsia"/>
          <w:sz w:val="21"/>
          <w:szCs w:val="21"/>
        </w:rPr>
        <w:t>を開始しております。さらに、新型コロナウイルス感染</w:t>
      </w:r>
      <w:r w:rsidR="00953A11">
        <w:rPr>
          <w:rFonts w:hint="eastAsia"/>
          <w:sz w:val="21"/>
          <w:szCs w:val="21"/>
        </w:rPr>
        <w:t>症</w:t>
      </w:r>
      <w:r w:rsidRPr="001D71BF">
        <w:rPr>
          <w:rFonts w:hint="eastAsia"/>
          <w:sz w:val="21"/>
          <w:szCs w:val="21"/>
        </w:rPr>
        <w:t>拡大防止策として、「キャッシュレス決済推進事業費補助金」の申請</w:t>
      </w:r>
      <w:r w:rsidR="00D34047">
        <w:rPr>
          <w:rFonts w:hint="eastAsia"/>
          <w:sz w:val="21"/>
          <w:szCs w:val="21"/>
        </w:rPr>
        <w:t>受け付け</w:t>
      </w:r>
      <w:r w:rsidRPr="001D71BF">
        <w:rPr>
          <w:rFonts w:hint="eastAsia"/>
          <w:sz w:val="21"/>
          <w:szCs w:val="21"/>
        </w:rPr>
        <w:t>を</w:t>
      </w:r>
      <w:r w:rsidR="00D34047">
        <w:rPr>
          <w:rFonts w:hint="eastAsia"/>
          <w:sz w:val="21"/>
          <w:szCs w:val="21"/>
        </w:rPr>
        <w:t>、</w:t>
      </w:r>
      <w:r w:rsidRPr="001D71BF">
        <w:rPr>
          <w:rFonts w:hint="eastAsia"/>
          <w:sz w:val="21"/>
          <w:szCs w:val="21"/>
        </w:rPr>
        <w:t>９月１日より開始いたしました。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福岡県と連携し取り組んでおります就労支援事業につきましては、本年度８月末時点で大学生を８９名、職を失った方を２２名雇用して</w:t>
      </w:r>
      <w:r w:rsidR="00D34047">
        <w:rPr>
          <w:rFonts w:hint="eastAsia"/>
          <w:sz w:val="21"/>
          <w:szCs w:val="21"/>
        </w:rPr>
        <w:t>い</w:t>
      </w:r>
      <w:r w:rsidRPr="001D71BF">
        <w:rPr>
          <w:rFonts w:hint="eastAsia"/>
          <w:sz w:val="21"/>
          <w:szCs w:val="21"/>
        </w:rPr>
        <w:t>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市民生活に関する支援策につきましては、新型コロナウイルス感染症の影響により、厳しい状況にある低所得の子育て世帯を支援する国の</w:t>
      </w:r>
      <w:r w:rsidR="00D34047">
        <w:rPr>
          <w:rFonts w:hint="eastAsia"/>
          <w:sz w:val="21"/>
          <w:szCs w:val="21"/>
        </w:rPr>
        <w:t>取り組み</w:t>
      </w:r>
      <w:r w:rsidRPr="001D71BF">
        <w:rPr>
          <w:rFonts w:hint="eastAsia"/>
          <w:sz w:val="21"/>
          <w:szCs w:val="21"/>
        </w:rPr>
        <w:t>として、児童手当及び特別児童扶養手当を受給し、住民税が非課税の子育て世帯のうち、</w:t>
      </w:r>
      <w:r w:rsidR="00D34047">
        <w:rPr>
          <w:rFonts w:hint="eastAsia"/>
          <w:sz w:val="21"/>
          <w:szCs w:val="21"/>
        </w:rPr>
        <w:t>既に</w:t>
      </w:r>
      <w:r w:rsidRPr="001D71BF">
        <w:rPr>
          <w:rFonts w:hint="eastAsia"/>
          <w:sz w:val="21"/>
          <w:szCs w:val="21"/>
        </w:rPr>
        <w:t>支給を終えたひとり親世帯を除く７４３世帯、対象児童１５１６人に対し、児童１人につき５万円を７月３０日に支給</w:t>
      </w:r>
      <w:r w:rsidR="00D34047">
        <w:rPr>
          <w:rFonts w:hint="eastAsia"/>
          <w:sz w:val="21"/>
          <w:szCs w:val="21"/>
        </w:rPr>
        <w:t>いた</w:t>
      </w:r>
      <w:r w:rsidRPr="001D71BF">
        <w:rPr>
          <w:rFonts w:hint="eastAsia"/>
          <w:sz w:val="21"/>
          <w:szCs w:val="21"/>
        </w:rPr>
        <w:t>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また、国の</w:t>
      </w:r>
      <w:r w:rsidR="00D34047">
        <w:rPr>
          <w:rFonts w:hint="eastAsia"/>
          <w:sz w:val="21"/>
          <w:szCs w:val="21"/>
        </w:rPr>
        <w:t>取り組み</w:t>
      </w:r>
      <w:r w:rsidRPr="001D71BF">
        <w:rPr>
          <w:rFonts w:hint="eastAsia"/>
          <w:sz w:val="21"/>
          <w:szCs w:val="21"/>
        </w:rPr>
        <w:t>として、総合支援資金の再</w:t>
      </w:r>
      <w:r w:rsidR="00D34047">
        <w:rPr>
          <w:rFonts w:hint="eastAsia"/>
          <w:sz w:val="21"/>
          <w:szCs w:val="21"/>
        </w:rPr>
        <w:t>貸し付け</w:t>
      </w:r>
      <w:r w:rsidRPr="001D71BF">
        <w:rPr>
          <w:rFonts w:hint="eastAsia"/>
          <w:sz w:val="21"/>
          <w:szCs w:val="21"/>
        </w:rPr>
        <w:t>を終了した世帯や再</w:t>
      </w:r>
      <w:r w:rsidR="00953A11">
        <w:rPr>
          <w:rFonts w:hint="eastAsia"/>
          <w:sz w:val="21"/>
          <w:szCs w:val="21"/>
        </w:rPr>
        <w:t>貸し付け</w:t>
      </w:r>
      <w:r w:rsidRPr="001D71BF">
        <w:rPr>
          <w:rFonts w:hint="eastAsia"/>
          <w:sz w:val="21"/>
          <w:szCs w:val="21"/>
        </w:rPr>
        <w:t>を不承認とされた世帯で</w:t>
      </w:r>
      <w:r w:rsidR="00953A11">
        <w:rPr>
          <w:rFonts w:hint="eastAsia"/>
          <w:sz w:val="21"/>
          <w:szCs w:val="21"/>
        </w:rPr>
        <w:t>、</w:t>
      </w:r>
      <w:r w:rsidRPr="001D71BF">
        <w:rPr>
          <w:rFonts w:hint="eastAsia"/>
          <w:sz w:val="21"/>
          <w:szCs w:val="21"/>
        </w:rPr>
        <w:t>一定の要件を満たす生活困窮世帯を対象に、就労等による自立を図るため、単身世帯に月額６万円、２人世帯に月額８万円、３人以上の世帯に月額１０万円を最大３</w:t>
      </w:r>
      <w:r w:rsidR="00953A11">
        <w:rPr>
          <w:rFonts w:hint="eastAsia"/>
          <w:sz w:val="21"/>
          <w:szCs w:val="21"/>
        </w:rPr>
        <w:t>カ月</w:t>
      </w:r>
      <w:r w:rsidRPr="001D71BF">
        <w:rPr>
          <w:rFonts w:hint="eastAsia"/>
          <w:sz w:val="21"/>
          <w:szCs w:val="21"/>
        </w:rPr>
        <w:t>間支給する新型コロナウイルス感染症生活困窮者自立支援金を支給しました。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本市としても引き続き、新型コロナウイルス感染症対策への対応と緊急経済対策への対応を両輪として、一日も早く日常を取り戻し</w:t>
      </w:r>
      <w:r w:rsidR="00953A11">
        <w:rPr>
          <w:rFonts w:hint="eastAsia"/>
          <w:sz w:val="21"/>
          <w:szCs w:val="21"/>
        </w:rPr>
        <w:t>、</w:t>
      </w:r>
      <w:r w:rsidRPr="001D71BF">
        <w:rPr>
          <w:rFonts w:hint="eastAsia"/>
          <w:sz w:val="21"/>
          <w:szCs w:val="21"/>
        </w:rPr>
        <w:t>活気ある飯塚市となるよう、迅速かつ的確な対策を講じてまいります。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まず、総務部について報告いたします。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飯塚市長等及び飯塚市議会議員の資産等の公開に関する条例に基づき提出された３３名の資産等報告書の審査につきましては、資産等報告書審査会が６月３０日から４回にわたり開催され、８月５日に意見書が提出され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次に</w:t>
      </w:r>
      <w:r w:rsidR="00953A11">
        <w:rPr>
          <w:rFonts w:hint="eastAsia"/>
          <w:sz w:val="21"/>
          <w:szCs w:val="21"/>
        </w:rPr>
        <w:t>、</w:t>
      </w:r>
      <w:r w:rsidRPr="001D71BF">
        <w:rPr>
          <w:rFonts w:hint="eastAsia"/>
          <w:sz w:val="21"/>
          <w:szCs w:val="21"/>
        </w:rPr>
        <w:t>市民協働部について報告いたします。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７月の同和問題啓発強調月間につきましては、新型コロナウイルス感染症拡大防止のため、街頭啓発は中止し、人権講演会は８月７日にコスモスコモンで開催し、４５９人の参加がありました。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鯰田交流センターにつきましては、令和２年３月から着手した新築工事が本年６月に完了し、地域の交流の場、学びの場にコミュニティスペースを兼ね備え、防災機能も</w:t>
      </w:r>
      <w:r w:rsidR="00953A11">
        <w:rPr>
          <w:rFonts w:hint="eastAsia"/>
          <w:sz w:val="21"/>
          <w:szCs w:val="21"/>
        </w:rPr>
        <w:t>あわせ</w:t>
      </w:r>
      <w:r w:rsidRPr="001D71BF">
        <w:rPr>
          <w:rFonts w:hint="eastAsia"/>
          <w:sz w:val="21"/>
          <w:szCs w:val="21"/>
        </w:rPr>
        <w:t>持った多機能型拠点施設として、７月１日に開館しました。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次に</w:t>
      </w:r>
      <w:r w:rsidR="00953A11">
        <w:rPr>
          <w:rFonts w:hint="eastAsia"/>
          <w:sz w:val="21"/>
          <w:szCs w:val="21"/>
        </w:rPr>
        <w:t>、</w:t>
      </w:r>
      <w:r w:rsidRPr="001D71BF">
        <w:rPr>
          <w:rFonts w:hint="eastAsia"/>
          <w:sz w:val="21"/>
          <w:szCs w:val="21"/>
        </w:rPr>
        <w:t>市民環境部について報告いたします。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地球温暖化対策事業として、例年、市民参加による「打ち水大作戦」を実施してまいりましたが、本年度は新型コロナウイルス感染症拡大防止の観点から「うちの打ち水」として、各家庭等での個別実施の推奨を行うとともに、８月４日に市役所２階屋上広場において</w:t>
      </w:r>
      <w:r w:rsidR="00953A11">
        <w:rPr>
          <w:rFonts w:hint="eastAsia"/>
          <w:sz w:val="21"/>
          <w:szCs w:val="21"/>
        </w:rPr>
        <w:t>、</w:t>
      </w:r>
      <w:r w:rsidRPr="001D71BF">
        <w:rPr>
          <w:rFonts w:hint="eastAsia"/>
          <w:sz w:val="21"/>
          <w:szCs w:val="21"/>
        </w:rPr>
        <w:t>市職員のみで実施いたしました。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lastRenderedPageBreak/>
        <w:t>次に</w:t>
      </w:r>
      <w:r w:rsidR="00953A11">
        <w:rPr>
          <w:rFonts w:hint="eastAsia"/>
          <w:sz w:val="21"/>
          <w:szCs w:val="21"/>
        </w:rPr>
        <w:t>、</w:t>
      </w:r>
      <w:r w:rsidRPr="001D71BF">
        <w:rPr>
          <w:rFonts w:hint="eastAsia"/>
          <w:sz w:val="21"/>
          <w:szCs w:val="21"/>
        </w:rPr>
        <w:t>経済部について報告いたします。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地方卸売市場跡地への企業誘致につきましては、６月１日に株式会社イズミより「大型商業等施設の立地に関する提案書」を受領し、７月９日及び１０日に市民の皆様を対象に、７月１０日に商業関係者の皆様を対象に</w:t>
      </w:r>
      <w:r w:rsidR="00953A11">
        <w:rPr>
          <w:rFonts w:hint="eastAsia"/>
          <w:sz w:val="21"/>
          <w:szCs w:val="21"/>
        </w:rPr>
        <w:t>、それぞれ</w:t>
      </w:r>
      <w:r w:rsidRPr="001D71BF">
        <w:rPr>
          <w:rFonts w:hint="eastAsia"/>
          <w:sz w:val="21"/>
          <w:szCs w:val="21"/>
        </w:rPr>
        <w:t>「大型商業等施設の誘致に関する説明会」を開催しました。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新産業の創出につきましては、８月２７日に各種証明書の電子交付に関する実証事業を行うため、最先端の情報技術であるブロックチェーン技術を有する市内のＩＴ企業等４社と</w:t>
      </w:r>
      <w:r w:rsidR="00953A11">
        <w:rPr>
          <w:rFonts w:hint="eastAsia"/>
          <w:sz w:val="21"/>
          <w:szCs w:val="21"/>
        </w:rPr>
        <w:t>、</w:t>
      </w:r>
      <w:r w:rsidRPr="001D71BF">
        <w:rPr>
          <w:rFonts w:hint="eastAsia"/>
          <w:sz w:val="21"/>
          <w:szCs w:val="21"/>
        </w:rPr>
        <w:t>昨年に引き続き連携協定を締結いたしました。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９月下旬に開催を予定していました「遠賀川川開き飯塚納涼花火大会」、１０月中旬から１１月初旬までの間で予定していました「２０２１いいづかオータムフェスタ（かいた産業祭り、産業祭りＩＮちく</w:t>
      </w:r>
      <w:r w:rsidR="002848D9">
        <w:rPr>
          <w:rFonts w:hint="eastAsia"/>
          <w:sz w:val="21"/>
          <w:szCs w:val="21"/>
        </w:rPr>
        <w:t>ほ</w:t>
      </w:r>
      <w:r w:rsidRPr="001D71BF">
        <w:rPr>
          <w:rFonts w:hint="eastAsia"/>
          <w:sz w:val="21"/>
          <w:szCs w:val="21"/>
        </w:rPr>
        <w:t>、ふれ愛庄内、筑前の國　いいづか街道まつり）」につきましては、新型コロナウイルス感染</w:t>
      </w:r>
      <w:r w:rsidR="00953A11">
        <w:rPr>
          <w:rFonts w:hint="eastAsia"/>
          <w:sz w:val="21"/>
          <w:szCs w:val="21"/>
        </w:rPr>
        <w:t>症</w:t>
      </w:r>
      <w:r w:rsidRPr="001D71BF">
        <w:rPr>
          <w:rFonts w:hint="eastAsia"/>
          <w:sz w:val="21"/>
          <w:szCs w:val="21"/>
        </w:rPr>
        <w:t>拡大防止のため、中止することとなりました。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次に</w:t>
      </w:r>
      <w:r w:rsidR="00953A11">
        <w:rPr>
          <w:rFonts w:hint="eastAsia"/>
          <w:sz w:val="21"/>
          <w:szCs w:val="21"/>
        </w:rPr>
        <w:t>、</w:t>
      </w:r>
      <w:r w:rsidRPr="001D71BF">
        <w:rPr>
          <w:rFonts w:hint="eastAsia"/>
          <w:sz w:val="21"/>
          <w:szCs w:val="21"/>
        </w:rPr>
        <w:t>都市建設部について報告いたします。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幹線市道路線における車両通行上の安全性向上を図るため、社会資本整備総合交付金を活用する事業として「目尾・久保白線道路舗装（その１）工事」、「目尾・久保白線道路舗装（その２）工事」、「大日寺・吉原町線道路舗装工事」及び「水江・建花寺１号線道路舗装工事」の４件を発注し、順次着工してお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次に</w:t>
      </w:r>
      <w:r w:rsidR="00953A11">
        <w:rPr>
          <w:rFonts w:hint="eastAsia"/>
          <w:sz w:val="21"/>
          <w:szCs w:val="21"/>
        </w:rPr>
        <w:t>、</w:t>
      </w:r>
      <w:r w:rsidRPr="001D71BF">
        <w:rPr>
          <w:rFonts w:hint="eastAsia"/>
          <w:sz w:val="21"/>
          <w:szCs w:val="21"/>
        </w:rPr>
        <w:t>教育委員会について報告いたします。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児童生徒用タブレット端末の活用につきましては、７月５日に各学校の情報教育担当教員を対象として、授業実践例や情報モラル教育等の研修を実施いたしました。各学校では、情報教育担当教員が中心となり、夏季休業期間中に校内研修を実施するなど</w:t>
      </w:r>
      <w:r w:rsidR="00953A11">
        <w:rPr>
          <w:rFonts w:hint="eastAsia"/>
          <w:sz w:val="21"/>
          <w:szCs w:val="21"/>
        </w:rPr>
        <w:t>、</w:t>
      </w:r>
      <w:r w:rsidRPr="001D71BF">
        <w:rPr>
          <w:rFonts w:hint="eastAsia"/>
          <w:sz w:val="21"/>
          <w:szCs w:val="21"/>
        </w:rPr>
        <w:t>ＩＣＴの活用を推進いたしました。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また、児童生徒はタブレット端末を自宅に持ち帰り、夏休みの課題に取り組みました。</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７月１９日に１校、８月６日にその他２８校の全市立小中学校で平和学習を行いました。</w:t>
      </w:r>
    </w:p>
    <w:p w:rsidR="001D71BF" w:rsidRPr="001D71BF" w:rsidRDefault="001D71BF" w:rsidP="001D71BF">
      <w:pPr>
        <w:pStyle w:val="a3"/>
        <w:autoSpaceDE w:val="0"/>
        <w:autoSpaceDN w:val="0"/>
        <w:ind w:firstLineChars="100" w:firstLine="226"/>
        <w:rPr>
          <w:sz w:val="21"/>
          <w:szCs w:val="21"/>
        </w:rPr>
      </w:pPr>
      <w:bookmarkStart w:id="2" w:name="OLE_LINK2"/>
      <w:r w:rsidRPr="001D71BF">
        <w:rPr>
          <w:rFonts w:hint="eastAsia"/>
          <w:sz w:val="21"/>
          <w:szCs w:val="21"/>
        </w:rPr>
        <w:t>終わりに</w:t>
      </w:r>
      <w:r w:rsidR="00953A11">
        <w:rPr>
          <w:rFonts w:hint="eastAsia"/>
          <w:sz w:val="21"/>
          <w:szCs w:val="21"/>
        </w:rPr>
        <w:t>、</w:t>
      </w:r>
      <w:r w:rsidRPr="001D71BF">
        <w:rPr>
          <w:rFonts w:hint="eastAsia"/>
          <w:sz w:val="21"/>
          <w:szCs w:val="21"/>
        </w:rPr>
        <w:t>企業局について報告いたします。</w:t>
      </w:r>
      <w:bookmarkEnd w:id="2"/>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水道事業につきましては、「県道飯塚山田線配水幹線布設替（１工区）工事」ほか、経済対策事業を含む１８件を、下水道事業につきましては、「伊川地区汚水管渠布設（１工区）工事」ほか、経済対策事業を含む６件を発注し、順次着工してお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以上が６月市議会定例会以降、本日までの事務事業の大要であります。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本定例会に提案申し上げます案件は、補正予算議案２件、条例議案８件、人事議案４件、その他の議案６件、認定１６件、報告８件であります。</w:t>
      </w:r>
    </w:p>
    <w:p w:rsidR="001D71BF" w:rsidRPr="001D71BF" w:rsidRDefault="001D71BF" w:rsidP="001D71BF">
      <w:pPr>
        <w:pStyle w:val="a3"/>
        <w:autoSpaceDE w:val="0"/>
        <w:autoSpaceDN w:val="0"/>
        <w:ind w:firstLineChars="100" w:firstLine="226"/>
        <w:rPr>
          <w:sz w:val="21"/>
          <w:szCs w:val="21"/>
        </w:rPr>
      </w:pPr>
      <w:r w:rsidRPr="001D71BF">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0013B5" w:rsidRDefault="000013B5" w:rsidP="000013B5">
      <w:pPr>
        <w:pStyle w:val="a3"/>
        <w:autoSpaceDE w:val="0"/>
        <w:autoSpaceDN w:val="0"/>
      </w:pPr>
      <w:r>
        <w:rPr>
          <w:rFonts w:hint="eastAsia"/>
          <w:sz w:val="21"/>
          <w:szCs w:val="21"/>
        </w:rPr>
        <w:t>○議長（松延隆俊）</w:t>
      </w:r>
    </w:p>
    <w:p w:rsidR="000013B5" w:rsidRPr="000013B5" w:rsidRDefault="000013B5" w:rsidP="002A000F">
      <w:pPr>
        <w:ind w:firstLineChars="100" w:firstLine="226"/>
        <w:rPr>
          <w:sz w:val="21"/>
          <w:szCs w:val="21"/>
        </w:rPr>
      </w:pPr>
      <w:r w:rsidRPr="000013B5">
        <w:rPr>
          <w:rFonts w:hint="eastAsia"/>
          <w:sz w:val="21"/>
          <w:szCs w:val="21"/>
        </w:rPr>
        <w:t>「常任委員会の中間報告」を議題といたします。</w:t>
      </w:r>
      <w:r w:rsidR="00A9541D" w:rsidRPr="002A000F">
        <w:rPr>
          <w:rFonts w:hint="eastAsia"/>
          <w:sz w:val="21"/>
          <w:szCs w:val="21"/>
          <w:u w:val="single"/>
        </w:rPr>
        <w:t>「</w:t>
      </w:r>
      <w:r w:rsidRPr="000013B5">
        <w:rPr>
          <w:rFonts w:hint="eastAsia"/>
          <w:sz w:val="21"/>
          <w:szCs w:val="21"/>
          <w:u w:val="single"/>
        </w:rPr>
        <w:t>総務委員長の報告</w:t>
      </w:r>
      <w:r w:rsidR="00A9541D">
        <w:rPr>
          <w:rFonts w:hint="eastAsia"/>
          <w:sz w:val="21"/>
          <w:szCs w:val="21"/>
          <w:u w:val="single"/>
        </w:rPr>
        <w:t>」</w:t>
      </w:r>
      <w:r w:rsidRPr="000013B5">
        <w:rPr>
          <w:rFonts w:hint="eastAsia"/>
          <w:sz w:val="21"/>
          <w:szCs w:val="21"/>
        </w:rPr>
        <w:t xml:space="preserve">を求めます。６番　</w:t>
      </w:r>
      <w:r w:rsidRPr="000013B5">
        <w:rPr>
          <w:sz w:val="21"/>
          <w:szCs w:val="21"/>
        </w:rPr>
        <w:t>兼本芳雄</w:t>
      </w:r>
      <w:r w:rsidRPr="000013B5">
        <w:rPr>
          <w:rFonts w:hint="eastAsia"/>
          <w:sz w:val="21"/>
          <w:szCs w:val="21"/>
        </w:rPr>
        <w:t>議員</w:t>
      </w:r>
      <w:r>
        <w:rPr>
          <w:rFonts w:hint="eastAsia"/>
          <w:sz w:val="21"/>
          <w:szCs w:val="21"/>
        </w:rPr>
        <w:t>。</w:t>
      </w:r>
    </w:p>
    <w:p w:rsidR="001D71BF" w:rsidRDefault="000013B5" w:rsidP="000013B5">
      <w:pPr>
        <w:pStyle w:val="a3"/>
        <w:autoSpaceDE w:val="0"/>
        <w:autoSpaceDN w:val="0"/>
        <w:rPr>
          <w:sz w:val="21"/>
          <w:szCs w:val="21"/>
        </w:rPr>
      </w:pPr>
      <w:r>
        <w:rPr>
          <w:rFonts w:hint="eastAsia"/>
          <w:sz w:val="21"/>
          <w:szCs w:val="21"/>
        </w:rPr>
        <w:t>○</w:t>
      </w:r>
      <w:r w:rsidRPr="000013B5">
        <w:rPr>
          <w:rFonts w:hint="eastAsia"/>
          <w:sz w:val="21"/>
          <w:szCs w:val="21"/>
        </w:rPr>
        <w:t>６番</w:t>
      </w:r>
      <w:r>
        <w:rPr>
          <w:rFonts w:hint="eastAsia"/>
          <w:sz w:val="21"/>
          <w:szCs w:val="21"/>
        </w:rPr>
        <w:t>（</w:t>
      </w:r>
      <w:r w:rsidRPr="000013B5">
        <w:rPr>
          <w:sz w:val="21"/>
          <w:szCs w:val="21"/>
        </w:rPr>
        <w:t>兼本芳雄</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総務委員会に付託を受けています調査事件２件について、中間報告をいたします。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「入札制度について」は、執行部から、「令和２年度工事契約落札率別内訳表」等、資料の提出並びに補足説明を受け、審査いたしました。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その質疑応答の主なものとして、入札の辞退理由や指名停止措置を講じた理由は把握しているのかということについては、入札の辞退は、辞退届の提出を受け、技術者がいない、繁忙であるなどさまざまな理由がある。指名停止措置の事業者は、その都度公表しているが、契約後に当該工事が履行できない、工期に間に合わないというのが主な理由であ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次に、事業者の自己都合で入札を辞退した場合にペナルティーの措置を提案していたが、その</w:t>
      </w:r>
      <w:r w:rsidRPr="009744DA">
        <w:rPr>
          <w:rFonts w:hint="eastAsia"/>
          <w:sz w:val="21"/>
          <w:szCs w:val="21"/>
        </w:rPr>
        <w:lastRenderedPageBreak/>
        <w:t>後検討はしているのかということについては、参加事業者のさまざまな都合や要因で辞退となっており</w:t>
      </w:r>
      <w:r w:rsidR="00095DA5">
        <w:rPr>
          <w:rFonts w:hint="eastAsia"/>
          <w:sz w:val="21"/>
          <w:szCs w:val="21"/>
        </w:rPr>
        <w:t>、</w:t>
      </w:r>
      <w:r w:rsidRPr="009744DA">
        <w:rPr>
          <w:rFonts w:hint="eastAsia"/>
          <w:sz w:val="21"/>
          <w:szCs w:val="21"/>
        </w:rPr>
        <w:t>一律にペナルティーを与えることはできないが、入札制度検討委員会や契約課で情報収集や内部協議を行っており、引き続き検討していくという答弁であります。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最低制限価格の公表は、事業者が適切な積算をせず、入札することがあり得るため、市内事業者の技術的発展に寄与しないということから、非公開にしてはどうかという提案をしていたが、その後検討はしているのかということについては、先進地視察を計画していたが、コロナ禍で実施できておらず、国からの通知の考察やインターネットで他市の情報を収集しており、引き続き検討していく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次に、「情報発信について」は、執行部から、「情報発信の方針」等、資料の提出並びに補足説明を受け、審査いたしました。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その質疑応答の主なものとして、本年６月から開始された九州朝日放送のデジタル放送を使用して情報を提供するｄボタン広報誌は、災害発生時には具体的にどのような情報発信を考えているのかということについては、防災行政無線で発信する高齢者等避難や避難指示などの避難情報のほか、指定緊急避難場所の位置情報や指定避難所の開設状況、避難者数などの情報発信を行いたいと考えている。また、新型コロナウイルス感染症に対応するために臨時的に開設される指定緊急避難場所の情報も発信し、即座に伝達できるものと考え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次に、本年６月からｄボタン広報誌を開始したとのことだが、市民にはどのように周知してきたのかということについては、６月１日に周知のチラシを全戸に</w:t>
      </w:r>
      <w:r w:rsidR="00953A11">
        <w:rPr>
          <w:rFonts w:hint="eastAsia"/>
          <w:sz w:val="21"/>
          <w:szCs w:val="21"/>
        </w:rPr>
        <w:t>配付</w:t>
      </w:r>
      <w:r w:rsidRPr="009744DA">
        <w:rPr>
          <w:rFonts w:hint="eastAsia"/>
          <w:sz w:val="21"/>
          <w:szCs w:val="21"/>
        </w:rPr>
        <w:t>するとともに、ホームページや公式ＳＮＳでも周知を行っているという答弁であります。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この答弁を受け、ｄボタン広報誌は、インターネット環境がない方やパソコンなどの扱いが苦手な高齢者に大変有効なものであるため、他の部署と連携し、老人クラブや高齢者向けのサークルなどでも周知を行ってほしいという意見が出され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以上をもちまして、報告を終わります。</w:t>
      </w:r>
    </w:p>
    <w:p w:rsidR="000013B5" w:rsidRDefault="000013B5" w:rsidP="000013B5">
      <w:pPr>
        <w:pStyle w:val="a3"/>
        <w:autoSpaceDE w:val="0"/>
        <w:autoSpaceDN w:val="0"/>
      </w:pPr>
      <w:r>
        <w:rPr>
          <w:rFonts w:hint="eastAsia"/>
          <w:sz w:val="21"/>
          <w:szCs w:val="21"/>
        </w:rPr>
        <w:t>○議長（松延隆俊）</w:t>
      </w:r>
    </w:p>
    <w:p w:rsidR="000013B5" w:rsidRDefault="000013B5" w:rsidP="000013B5">
      <w:pPr>
        <w:ind w:firstLineChars="100" w:firstLine="226"/>
        <w:rPr>
          <w:sz w:val="21"/>
          <w:szCs w:val="21"/>
        </w:rPr>
      </w:pPr>
      <w:r w:rsidRPr="000013B5">
        <w:rPr>
          <w:rFonts w:hint="eastAsia"/>
          <w:sz w:val="21"/>
          <w:szCs w:val="21"/>
        </w:rPr>
        <w:t>総務委員長の報告に対して、質疑を許します。質疑はありませんか。</w:t>
      </w:r>
    </w:p>
    <w:p w:rsidR="000013B5" w:rsidRDefault="007A4394" w:rsidP="00E721AC">
      <w:pPr>
        <w:pStyle w:val="a3"/>
        <w:autoSpaceDE w:val="0"/>
        <w:autoSpaceDN w:val="0"/>
        <w:rPr>
          <w:sz w:val="21"/>
          <w:szCs w:val="21"/>
        </w:rPr>
      </w:pPr>
      <w:r>
        <w:rPr>
          <w:rFonts w:hint="eastAsia"/>
          <w:sz w:val="21"/>
          <w:szCs w:val="21"/>
        </w:rPr>
        <w:t xml:space="preserve">　（「なし」と呼ぶ者あり）</w:t>
      </w:r>
    </w:p>
    <w:p w:rsidR="007A4394" w:rsidRDefault="007A4394" w:rsidP="00E721AC">
      <w:pPr>
        <w:pStyle w:val="a3"/>
        <w:autoSpaceDE w:val="0"/>
        <w:autoSpaceDN w:val="0"/>
        <w:rPr>
          <w:sz w:val="21"/>
          <w:szCs w:val="21"/>
        </w:rPr>
      </w:pPr>
      <w:r>
        <w:rPr>
          <w:rFonts w:hint="eastAsia"/>
          <w:sz w:val="21"/>
          <w:szCs w:val="21"/>
        </w:rPr>
        <w:t xml:space="preserve">　質疑を終結いたします。</w:t>
      </w:r>
    </w:p>
    <w:p w:rsidR="007A4394" w:rsidRPr="007A4394"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福祉文教委員長の報告</w:t>
      </w:r>
      <w:r>
        <w:rPr>
          <w:rFonts w:hint="eastAsia"/>
          <w:sz w:val="21"/>
          <w:szCs w:val="21"/>
          <w:u w:val="single"/>
        </w:rPr>
        <w:t>」</w:t>
      </w:r>
      <w:r w:rsidR="007A4394" w:rsidRPr="007A4394">
        <w:rPr>
          <w:rFonts w:hint="eastAsia"/>
          <w:sz w:val="21"/>
          <w:szCs w:val="21"/>
        </w:rPr>
        <w:t xml:space="preserve">を求めます。２２番　</w:t>
      </w:r>
      <w:r w:rsidR="007A4394" w:rsidRPr="007A4394">
        <w:rPr>
          <w:sz w:val="21"/>
          <w:szCs w:val="21"/>
        </w:rPr>
        <w:t>守光博正</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２２番</w:t>
      </w:r>
      <w:r>
        <w:rPr>
          <w:rFonts w:hint="eastAsia"/>
          <w:sz w:val="21"/>
          <w:szCs w:val="21"/>
        </w:rPr>
        <w:t>（</w:t>
      </w:r>
      <w:r w:rsidRPr="007A4394">
        <w:rPr>
          <w:sz w:val="21"/>
          <w:szCs w:val="21"/>
        </w:rPr>
        <w:t>守光博正</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sz w:val="21"/>
          <w:szCs w:val="21"/>
        </w:rPr>
        <w:t>福祉文教委員会に付託を受けています調査事件</w:t>
      </w:r>
      <w:r w:rsidRPr="009744DA">
        <w:rPr>
          <w:rFonts w:hint="eastAsia"/>
          <w:sz w:val="21"/>
          <w:szCs w:val="21"/>
        </w:rPr>
        <w:t>２件</w:t>
      </w:r>
      <w:r w:rsidRPr="009744DA">
        <w:rPr>
          <w:sz w:val="21"/>
          <w:szCs w:val="21"/>
        </w:rPr>
        <w:t>について、中間報告をいたします。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「児童虐待防止に向けた取り組みについて」は、</w:t>
      </w:r>
      <w:r w:rsidRPr="009744DA">
        <w:rPr>
          <w:sz w:val="21"/>
          <w:szCs w:val="21"/>
        </w:rPr>
        <w:t>執行部から、</w:t>
      </w:r>
      <w:r w:rsidRPr="009744DA">
        <w:rPr>
          <w:rFonts w:hint="eastAsia"/>
          <w:sz w:val="21"/>
          <w:szCs w:val="21"/>
        </w:rPr>
        <w:t>本市の子育て家庭の支援体制や児童虐待の通告件数等に関する</w:t>
      </w:r>
      <w:r w:rsidRPr="009744DA">
        <w:rPr>
          <w:sz w:val="21"/>
          <w:szCs w:val="21"/>
        </w:rPr>
        <w:t>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sz w:val="21"/>
          <w:szCs w:val="21"/>
        </w:rPr>
        <w:t>その質疑応答の主なものとして、</w:t>
      </w:r>
      <w:r w:rsidRPr="009744DA">
        <w:rPr>
          <w:rFonts w:hint="eastAsia"/>
          <w:sz w:val="21"/>
          <w:szCs w:val="21"/>
        </w:rPr>
        <w:t>本市の児童虐待の発生状況について、どのような認識を持っているのかということについては、児童虐待の件数は、本市を含め全国的に増加傾向にある。これは虐待がふえていることもあるが、国が通告の義務を定めたことにより、通告が増加したことも要因であると考えている。虐待のあった世帯に対する支援については、すぐに解決できるものではないため、継続的に支援をしていく必要があると考え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市内の保育所、幼稚園、認定こども園を対象にした児童虐待防止の研修は、どのような形で行われているのかということについては、各園から代表者の方が参加し、その方が各園において研修内容を広めるという形態で行っており、年に１度、各園に対し研修の実施状況について確認を行っ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３児童死亡事例検証委員会は、どのような視点で検証が行われているのかということについては、転入後の見守り支援は適切であったか、男児の死亡直前の対応は適切であったか、父親と音信不通になった後の対応は適切であったか、このような事件を繰り返さないためにはどのような支援体制が必要であるかなど、さまざまな視点で検証を行うことにしているという答弁で</w:t>
      </w:r>
      <w:r w:rsidRPr="009744DA">
        <w:rPr>
          <w:rFonts w:hint="eastAsia"/>
          <w:sz w:val="21"/>
          <w:szCs w:val="21"/>
        </w:rPr>
        <w:lastRenderedPageBreak/>
        <w:t>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他の自治体と比較して、家庭児童相談室等の児童虐待の対応に当たる職員数の状況はどうなっているのかということについては、他の自治体と比較したことがないが、要保護児童の件数がふえ、支援を行っている家庭も多くなっていることから、苦労しながら支援を行っている状況であ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この答弁を受け、社会福祉士、ソーシャルワーカー、弁護士等、専門的な知識を持った職員の配置を検討すべきであるという意見が出されました。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来年度設置を予定している市区町村子ども家庭総合支援拠点は、どのような目的で設置するのかということについては、子ども家庭支援全般に係る業務、要支援児童及び要保護児童等並びに特定妊婦等への支援業務、関係機関との連絡調整などの業務を担うことになっており、支援拠点の設置により相談窓口を一本化し、集約した情報を関係課、関係機関等につなぎ、連携を深めることで、相談体制の強化や迅速な支援が行えるようにな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また、審査の過程で、コロナ禍という視点を踏まえた、児童虐待防止の対策や検証も必要であるという意見が出されました。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次に、「ＩＣＴ教育について」は、</w:t>
      </w:r>
      <w:r w:rsidRPr="009744DA">
        <w:rPr>
          <w:sz w:val="21"/>
          <w:szCs w:val="21"/>
        </w:rPr>
        <w:t>執行部から、</w:t>
      </w:r>
      <w:r w:rsidRPr="009744DA">
        <w:rPr>
          <w:rFonts w:hint="eastAsia"/>
          <w:sz w:val="21"/>
          <w:szCs w:val="21"/>
        </w:rPr>
        <w:t>「ＩＣＴ教育に関するハード面の整備状況について」、</w:t>
      </w:r>
      <w:r w:rsidRPr="009744DA">
        <w:rPr>
          <w:sz w:val="21"/>
          <w:szCs w:val="21"/>
        </w:rPr>
        <w:t>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sz w:val="21"/>
          <w:szCs w:val="21"/>
        </w:rPr>
        <w:t>その質疑応答の主なものとして、</w:t>
      </w:r>
      <w:r w:rsidRPr="009744DA">
        <w:rPr>
          <w:rFonts w:hint="eastAsia"/>
          <w:sz w:val="21"/>
          <w:szCs w:val="21"/>
        </w:rPr>
        <w:t>飯塚市学校ＩＣＴ環境整備推進計画は、平成３０年度から令和４年度までの５カ年計画で、学習者用端末については、実証研究校の成果をもとに順次導入することとしていたが、それを昨年度中に整備した理由は何かということについては、新型コロナウイルス感染症の拡大による一斉休校を受け、学びを</w:t>
      </w:r>
      <w:r w:rsidR="00953A11">
        <w:rPr>
          <w:rFonts w:hint="eastAsia"/>
          <w:sz w:val="21"/>
          <w:szCs w:val="21"/>
        </w:rPr>
        <w:t>と</w:t>
      </w:r>
      <w:r w:rsidRPr="009744DA">
        <w:rPr>
          <w:rFonts w:hint="eastAsia"/>
          <w:sz w:val="21"/>
          <w:szCs w:val="21"/>
        </w:rPr>
        <w:t>めずに学校生活を過ごすための方策として、ＧＩＧＡスクール構想が前倒しされたため、令和元年度から２年度までの２カ年で１人１台端末の整備を進めたものであるという答弁であります。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学習者用端末は、小中学校ではどのように活用されているのかということについては、家庭に持ち帰り、宿題として端末を利用したタブレットドリルを行ったり、学校の授業で協調学習を行う場合に、自分の意見を述べるツールとして活用するなどし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新型コロナウイルスの影響で休校措置をとらなければならない場合、ＩＣＴを活用した学習支援を行うことを想定していると思うが、その準備は行われているのかということについては、本年度に入り、端末の持ち帰り練習や家庭のＷｉ－Ｆｉ環境の確認、また夏季休業に入るに当たり、保護者宛てに「ＩＣＴ活用の手引き」として、端末の学習方法やルール、健康面についてのお知らせを配付している。もし休校になれば、端末を通して教材データを提供したり、自宅へ紙ベースの教材を配付するなど、昨年度の一斉休校で行った方法も取り入れながら対応したい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この答弁を受け、家庭のＷｉ－Ｆｉ環境の調査については、インターネットに接続したかどうかや簡単なアンケートに答える程度しか行われていないため、実際にオンライン授業等を想定した通信状況の確認を、夏季休業期間中などに行うべきであるという意見が出されました。</w:t>
      </w:r>
    </w:p>
    <w:p w:rsidR="009744DA" w:rsidRPr="009744DA" w:rsidRDefault="009744DA" w:rsidP="009744DA">
      <w:pPr>
        <w:pStyle w:val="a3"/>
        <w:autoSpaceDE w:val="0"/>
        <w:autoSpaceDN w:val="0"/>
        <w:ind w:firstLineChars="100" w:firstLine="226"/>
        <w:rPr>
          <w:sz w:val="21"/>
          <w:szCs w:val="21"/>
        </w:rPr>
      </w:pPr>
      <w:r w:rsidRPr="009744DA">
        <w:rPr>
          <w:sz w:val="21"/>
          <w:szCs w:val="21"/>
        </w:rPr>
        <w:t>以上をもちまして、報告を終わります。</w:t>
      </w:r>
    </w:p>
    <w:p w:rsidR="007A4394" w:rsidRDefault="007A4394" w:rsidP="007A4394">
      <w:pPr>
        <w:pStyle w:val="a3"/>
        <w:autoSpaceDE w:val="0"/>
        <w:autoSpaceDN w:val="0"/>
      </w:pPr>
      <w:r>
        <w:rPr>
          <w:rFonts w:hint="eastAsia"/>
          <w:sz w:val="21"/>
          <w:szCs w:val="21"/>
        </w:rPr>
        <w:t>○議長（松延隆俊）</w:t>
      </w:r>
    </w:p>
    <w:p w:rsidR="007A4394" w:rsidRDefault="007A4394" w:rsidP="007A4394">
      <w:pPr>
        <w:ind w:firstLineChars="100" w:firstLine="226"/>
        <w:rPr>
          <w:sz w:val="21"/>
          <w:szCs w:val="21"/>
        </w:rPr>
      </w:pPr>
      <w:r>
        <w:rPr>
          <w:rFonts w:hint="eastAsia"/>
          <w:sz w:val="21"/>
          <w:szCs w:val="21"/>
        </w:rPr>
        <w:t>福祉文教</w:t>
      </w:r>
      <w:r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0013B5"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協働環境委員長の報告</w:t>
      </w:r>
      <w:r>
        <w:rPr>
          <w:rFonts w:hint="eastAsia"/>
          <w:sz w:val="21"/>
          <w:szCs w:val="21"/>
          <w:u w:val="single"/>
        </w:rPr>
        <w:t>」</w:t>
      </w:r>
      <w:r w:rsidR="007A4394" w:rsidRPr="007A4394">
        <w:rPr>
          <w:rFonts w:hint="eastAsia"/>
          <w:sz w:val="21"/>
          <w:szCs w:val="21"/>
        </w:rPr>
        <w:t xml:space="preserve">を求めます。４番　</w:t>
      </w:r>
      <w:r w:rsidR="007A4394" w:rsidRPr="007A4394">
        <w:rPr>
          <w:sz w:val="21"/>
          <w:szCs w:val="21"/>
        </w:rPr>
        <w:t>奥山亮一</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４番</w:t>
      </w:r>
      <w:r>
        <w:rPr>
          <w:rFonts w:hint="eastAsia"/>
          <w:sz w:val="21"/>
          <w:szCs w:val="21"/>
        </w:rPr>
        <w:t>（</w:t>
      </w:r>
      <w:r w:rsidRPr="007A4394">
        <w:rPr>
          <w:sz w:val="21"/>
          <w:szCs w:val="21"/>
        </w:rPr>
        <w:t>奥山亮一</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協働環境委員会に付託を受けています調査事件１件について、中間報告をいたします。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「地域公共交通について」は、執行部から資料の提出並びに補足説明を受け、審査いたしました。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lastRenderedPageBreak/>
        <w:t>その質疑応答の主なものとして、次期コミュニティ交通体系再編に関して、コミュニティ交通のあり方については、民間路線バスの確保・維持を支援することも含めて運営していくということだが、具体的にどのようなことを行うのかということについては、民間路線バスと重複しているコミュニティバス路線の見直し等の運行計画の見直しを行い、民間事業と行政の役割分担を明確にする等、実質的に民間路線バスの利用者がふえるような仕組みをつくることを考え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民間事業者が赤字のために路線の撤退や縮小を申し出た場合にはどうするのかということについては、昨年度までは市内を運行している西鉄バス５路線のうち、２路線に対し赤字補填を行っていたが、今年度から全ての路線について赤字補填をするようにしている。民間事業ではあるが</w:t>
      </w:r>
      <w:r w:rsidR="00095DA5">
        <w:rPr>
          <w:rFonts w:hint="eastAsia"/>
          <w:sz w:val="21"/>
          <w:szCs w:val="21"/>
        </w:rPr>
        <w:t>、</w:t>
      </w:r>
      <w:r w:rsidRPr="009744DA">
        <w:rPr>
          <w:rFonts w:hint="eastAsia"/>
          <w:sz w:val="21"/>
          <w:szCs w:val="21"/>
        </w:rPr>
        <w:t>住民の貴重な移動手段のため、できる限りの対応を行い、路線の確保・維持に努めていきたいという答弁であります。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地域拠点と中心拠点を連携した「拠点連携型のまちづくりと一体的な公共交通体系の構築」とはどのようなものなのかということについては、「コンパクト・アンド・ネットワーク」の考え方に基づき、地区内においては交流センター等の地区拠点へ、また、地区間においては地区拠点と中心市街地との間を移動・連携させる形で公共交通体系を構築するものであ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穂波・筑穂地区の一部地域では民間タクシーや予約乗合タクシーの利用や予約ができない状況が続いているようだが、この問題の解決にはどのように取り組むのかということについては、民間事業と競合するような事業の運営は極力避けることを前提に、予約乗合タクシーは運行を継続していく考えであり、車両の増台等については検討中である。また、地区内の定時定路線型移動手段の運行頻度等を見直し、これまでの利用状況等を踏まえ、民間事業者とも調整しながら、今後検討を進めていく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以上をもちまして、報告を終わります。</w:t>
      </w:r>
    </w:p>
    <w:p w:rsidR="007A4394" w:rsidRDefault="007A4394" w:rsidP="007A4394">
      <w:pPr>
        <w:pStyle w:val="a3"/>
        <w:autoSpaceDE w:val="0"/>
        <w:autoSpaceDN w:val="0"/>
      </w:pPr>
      <w:r>
        <w:rPr>
          <w:rFonts w:hint="eastAsia"/>
          <w:sz w:val="21"/>
          <w:szCs w:val="21"/>
        </w:rPr>
        <w:t>○議長（松延隆俊）</w:t>
      </w:r>
    </w:p>
    <w:p w:rsidR="007A4394" w:rsidRDefault="007A4394" w:rsidP="007A4394">
      <w:pPr>
        <w:ind w:firstLineChars="100" w:firstLine="226"/>
        <w:rPr>
          <w:sz w:val="21"/>
          <w:szCs w:val="21"/>
        </w:rPr>
      </w:pPr>
      <w:r>
        <w:rPr>
          <w:rFonts w:hint="eastAsia"/>
          <w:sz w:val="21"/>
          <w:szCs w:val="21"/>
        </w:rPr>
        <w:t>協働環境</w:t>
      </w:r>
      <w:r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7A4394"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経済建設委員長の報告</w:t>
      </w:r>
      <w:r>
        <w:rPr>
          <w:rFonts w:hint="eastAsia"/>
          <w:sz w:val="21"/>
          <w:szCs w:val="21"/>
          <w:u w:val="single"/>
        </w:rPr>
        <w:t>」</w:t>
      </w:r>
      <w:r w:rsidR="007A4394" w:rsidRPr="007A4394">
        <w:rPr>
          <w:rFonts w:hint="eastAsia"/>
          <w:sz w:val="21"/>
          <w:szCs w:val="21"/>
        </w:rPr>
        <w:t xml:space="preserve">を求めます。１７番　</w:t>
      </w:r>
      <w:r w:rsidR="007A4394" w:rsidRPr="007A4394">
        <w:rPr>
          <w:sz w:val="21"/>
          <w:szCs w:val="21"/>
        </w:rPr>
        <w:t>福永隆一</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１７番</w:t>
      </w:r>
      <w:r>
        <w:rPr>
          <w:rFonts w:hint="eastAsia"/>
          <w:sz w:val="21"/>
          <w:szCs w:val="21"/>
        </w:rPr>
        <w:t>（</w:t>
      </w:r>
      <w:r w:rsidRPr="007A4394">
        <w:rPr>
          <w:sz w:val="21"/>
          <w:szCs w:val="21"/>
        </w:rPr>
        <w:t>福永隆一</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経済建設委員会に付託を受けています調査事件２件について、中間報告をいたします。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「産業振興について」及び「中心拠点の整備について」は</w:t>
      </w:r>
      <w:r w:rsidR="00095DA5">
        <w:rPr>
          <w:rFonts w:hint="eastAsia"/>
          <w:sz w:val="21"/>
          <w:szCs w:val="21"/>
        </w:rPr>
        <w:t>、</w:t>
      </w:r>
      <w:r w:rsidRPr="009744DA">
        <w:rPr>
          <w:rFonts w:hint="eastAsia"/>
          <w:sz w:val="21"/>
          <w:szCs w:val="21"/>
        </w:rPr>
        <w:t>関連があるため</w:t>
      </w:r>
      <w:r w:rsidRPr="009744DA">
        <w:rPr>
          <w:sz w:val="21"/>
          <w:szCs w:val="21"/>
        </w:rPr>
        <w:t>一括議題</w:t>
      </w:r>
      <w:r w:rsidRPr="009744DA">
        <w:rPr>
          <w:rFonts w:hint="eastAsia"/>
          <w:sz w:val="21"/>
          <w:szCs w:val="21"/>
        </w:rPr>
        <w:t>とし、執行部から、「飯塚市地方卸売市場跡地の活用（企業誘致）について」、資料の提出並びに補足説明を受け、審査いたしました。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その質疑応答の主なものとして、株式会社イズミと締結した「大型商業等施設の立地に関する協定書」の協定項目に基づき、株式会社イズミが作成した提案書をもとに、本市が市民や商業関係者に大型商業等施設の立地エリアなどの説明会を行ったということだが、商業関係者からの要望はなかったのかということについては、今回の説明会のほかに、菰田・堀池地区の住民や商業関係者などと５０回以上の意見交換会や勉強会を実施した中で、大型商業等施設との連携方策について意見や要望を受け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既存の商店街と大型商業等施設との相乗効果を図るため、商業関係者からどのような意見が出ているのかということについては、大型商業等施設に対しては、商店街が「子どもたちがつどい、学べる商店街」を実現するために、「子どもたちがつどい、遊べる施設づくり」やテナントの誘致を要望していくということや、本市に対しては、大型商業等施設の進出に</w:t>
      </w:r>
      <w:r w:rsidRPr="009744DA">
        <w:rPr>
          <w:sz w:val="21"/>
          <w:szCs w:val="21"/>
        </w:rPr>
        <w:t>よる、</w:t>
      </w:r>
      <w:r w:rsidRPr="009744DA">
        <w:rPr>
          <w:rFonts w:hint="eastAsia"/>
          <w:sz w:val="21"/>
          <w:szCs w:val="21"/>
        </w:rPr>
        <w:t>医療機関や福祉施設等の都市機能の積極的な誘導や、</w:t>
      </w:r>
      <w:r w:rsidRPr="009744DA">
        <w:rPr>
          <w:sz w:val="21"/>
          <w:szCs w:val="21"/>
        </w:rPr>
        <w:t>空き地</w:t>
      </w:r>
      <w:r w:rsidRPr="009744DA">
        <w:rPr>
          <w:rFonts w:hint="eastAsia"/>
          <w:sz w:val="21"/>
          <w:szCs w:val="21"/>
        </w:rPr>
        <w:t>・</w:t>
      </w:r>
      <w:r w:rsidRPr="009744DA">
        <w:rPr>
          <w:sz w:val="21"/>
          <w:szCs w:val="21"/>
        </w:rPr>
        <w:t>空き家を</w:t>
      </w:r>
      <w:r w:rsidRPr="009744DA">
        <w:rPr>
          <w:rFonts w:hint="eastAsia"/>
          <w:sz w:val="21"/>
          <w:szCs w:val="21"/>
        </w:rPr>
        <w:t>活用した定住の促進等について、協力してほしいという意見が出ているという答弁であります。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lastRenderedPageBreak/>
        <w:t>この答弁を受け、商業関係者と進出してくる大型商業等施設のお互いが成り立つ形で計画を進めていってほしいという意見が出されました。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次に、企業誘致によりまちが発展していけば、企業活動や観光などで本市への訪問者が増加し、宿泊での滞在が見込まれるため、企業立地促進補助金の対象に宿泊業を追加すべきではないかということについては、宿泊施設の開業等の相談が事業者からあった際は土地の紹介を行う等の対応をするとともに、宿泊業の需要と供給の両面からの調査を行い、補助金の対象として支援すべき業種であるか研究していくという答弁であります。</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この答弁を受けて、大型商業等施設の進出で本市を訪れる人が多くなり、全国規模の人の流れが生じることから、産業振興の波及効果を高めるために、宿泊業を企業立地促進補助金の対象に追加してほしいという意見が出されました。</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以上をもちまして、報告を終わります。</w:t>
      </w:r>
    </w:p>
    <w:p w:rsidR="007A4394" w:rsidRDefault="007A4394" w:rsidP="007A4394">
      <w:pPr>
        <w:pStyle w:val="a3"/>
        <w:autoSpaceDE w:val="0"/>
        <w:autoSpaceDN w:val="0"/>
      </w:pPr>
      <w:r>
        <w:rPr>
          <w:rFonts w:hint="eastAsia"/>
          <w:sz w:val="21"/>
          <w:szCs w:val="21"/>
        </w:rPr>
        <w:t>○議長（松延隆俊）</w:t>
      </w:r>
    </w:p>
    <w:p w:rsidR="007A4394" w:rsidRDefault="00953A11" w:rsidP="007A4394">
      <w:pPr>
        <w:ind w:firstLineChars="100" w:firstLine="226"/>
        <w:rPr>
          <w:sz w:val="21"/>
          <w:szCs w:val="21"/>
        </w:rPr>
      </w:pPr>
      <w:r>
        <w:rPr>
          <w:rFonts w:hint="eastAsia"/>
          <w:sz w:val="21"/>
          <w:szCs w:val="21"/>
        </w:rPr>
        <w:t>経済建設</w:t>
      </w:r>
      <w:r w:rsidR="007A4394"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7A4394" w:rsidRDefault="007A4394" w:rsidP="007A4394">
      <w:pPr>
        <w:pStyle w:val="a3"/>
        <w:autoSpaceDE w:val="0"/>
        <w:autoSpaceDN w:val="0"/>
        <w:ind w:firstLineChars="100" w:firstLine="226"/>
      </w:pPr>
      <w:r w:rsidRPr="007A4394">
        <w:rPr>
          <w:rFonts w:hint="eastAsia"/>
          <w:sz w:val="21"/>
          <w:szCs w:val="21"/>
          <w:u w:val="single"/>
        </w:rPr>
        <w:t>「議案第７３号　令和３年度 飯塚市一般会計補正予算（第５号）」から「議案第８８号　市道路線の認定」までの１６件及び「認定第１号　令和２年度 飯塚市一般会計歳入歳出決算の認定」から「認定第１６号　令和２年度 飯塚市立病院事業会計決算の認定」までの１６件、以上３２件</w:t>
      </w:r>
      <w:r w:rsidRPr="007A4394">
        <w:rPr>
          <w:rFonts w:hint="eastAsia"/>
          <w:sz w:val="21"/>
          <w:szCs w:val="21"/>
        </w:rPr>
        <w:t>を一括議題といたします。提案理由の説明を求めます。</w:t>
      </w:r>
      <w:r>
        <w:rPr>
          <w:rFonts w:hint="eastAsia"/>
          <w:sz w:val="21"/>
          <w:szCs w:val="21"/>
        </w:rPr>
        <w:t>久世副市長。</w:t>
      </w:r>
    </w:p>
    <w:p w:rsidR="007A4394" w:rsidRDefault="007A4394" w:rsidP="007A4394">
      <w:pPr>
        <w:pStyle w:val="a3"/>
        <w:autoSpaceDE w:val="0"/>
        <w:autoSpaceDN w:val="0"/>
      </w:pPr>
      <w:r>
        <w:rPr>
          <w:rFonts w:hint="eastAsia"/>
          <w:sz w:val="21"/>
          <w:szCs w:val="21"/>
        </w:rPr>
        <w:t>○副市長（久世賢治）</w:t>
      </w:r>
    </w:p>
    <w:p w:rsidR="008E2C38" w:rsidRPr="003C6B5D" w:rsidRDefault="008E2C38" w:rsidP="008E2C38">
      <w:pPr>
        <w:ind w:firstLineChars="85" w:firstLine="192"/>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ただいま上程されました議案のうち、まず予算関係の議案から、</w:t>
      </w:r>
      <w:r>
        <w:rPr>
          <w:rFonts w:asciiTheme="minorEastAsia" w:eastAsiaTheme="minorEastAsia" w:hAnsiTheme="minorEastAsia" w:hint="eastAsia"/>
          <w:sz w:val="21"/>
          <w:szCs w:val="21"/>
        </w:rPr>
        <w:t>「</w:t>
      </w:r>
      <w:r w:rsidRPr="003C6B5D">
        <w:rPr>
          <w:rFonts w:asciiTheme="minorEastAsia" w:eastAsiaTheme="minorEastAsia" w:hAnsiTheme="minorEastAsia" w:hint="eastAsia"/>
          <w:sz w:val="21"/>
          <w:szCs w:val="21"/>
        </w:rPr>
        <w:t>一般会計特別会計補正予算書</w:t>
      </w:r>
      <w:r>
        <w:rPr>
          <w:rFonts w:asciiTheme="minorEastAsia" w:eastAsiaTheme="minorEastAsia" w:hAnsiTheme="minorEastAsia" w:hint="eastAsia"/>
          <w:sz w:val="21"/>
          <w:szCs w:val="21"/>
        </w:rPr>
        <w:t>」</w:t>
      </w:r>
      <w:r w:rsidRPr="003C6B5D">
        <w:rPr>
          <w:rFonts w:asciiTheme="minorEastAsia" w:eastAsiaTheme="minorEastAsia" w:hAnsiTheme="minorEastAsia" w:hint="eastAsia"/>
          <w:sz w:val="21"/>
          <w:szCs w:val="21"/>
        </w:rPr>
        <w:t>により、提案理由の説明をいたします。</w:t>
      </w:r>
    </w:p>
    <w:p w:rsidR="008E2C38" w:rsidRPr="003C6B5D" w:rsidRDefault="008E2C38" w:rsidP="008E2C38">
      <w:pPr>
        <w:ind w:firstLineChars="85" w:firstLine="192"/>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７ページをお願いいたします。「議案第７３号　令和３年度</w:t>
      </w:r>
      <w:r>
        <w:rPr>
          <w:rFonts w:asciiTheme="minorEastAsia" w:eastAsiaTheme="minorEastAsia" w:hAnsiTheme="minorEastAsia" w:hint="eastAsia"/>
          <w:sz w:val="21"/>
          <w:szCs w:val="21"/>
        </w:rPr>
        <w:t xml:space="preserve"> </w:t>
      </w:r>
      <w:r w:rsidRPr="003C6B5D">
        <w:rPr>
          <w:rFonts w:asciiTheme="minorEastAsia" w:eastAsiaTheme="minorEastAsia" w:hAnsiTheme="minorEastAsia" w:hint="eastAsia"/>
          <w:sz w:val="21"/>
          <w:szCs w:val="21"/>
        </w:rPr>
        <w:t>飯塚市一般会計補正予算（第５号）」につきましては、第１条で、既定の予算総額に１億４５１０万５千円を追加いたしまして、歳入歳出予算の総額を７６６億３７５９万１千円とし、第２条で「繰越明許費」を、第３条で「債務負担行為」を、第４条で「地方債」を補正しようとするものでございます。</w:t>
      </w:r>
    </w:p>
    <w:p w:rsidR="008E2C38" w:rsidRPr="003C6B5D" w:rsidRDefault="008E2C38" w:rsidP="008E2C38">
      <w:pPr>
        <w:ind w:firstLineChars="85" w:firstLine="192"/>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今回の補正は、補助事業関連経費及び早急に執行すべき経費を補正するものでございます。なお、内容の説明につきましては省略させていただきます。</w:t>
      </w:r>
    </w:p>
    <w:p w:rsidR="008E2C38" w:rsidRPr="003C6B5D" w:rsidRDefault="00953A11" w:rsidP="008E2C38">
      <w:pPr>
        <w:ind w:firstLineChars="85" w:firstLine="192"/>
        <w:rPr>
          <w:rFonts w:asciiTheme="minorEastAsia" w:eastAsiaTheme="minorEastAsia" w:hAnsiTheme="minorEastAsia"/>
          <w:sz w:val="21"/>
          <w:szCs w:val="21"/>
        </w:rPr>
      </w:pPr>
      <w:r>
        <w:rPr>
          <w:rFonts w:asciiTheme="minorEastAsia" w:eastAsiaTheme="minorEastAsia" w:hAnsiTheme="minorEastAsia" w:hint="eastAsia"/>
          <w:sz w:val="21"/>
          <w:szCs w:val="21"/>
        </w:rPr>
        <w:t>次に、</w:t>
      </w:r>
      <w:r w:rsidR="008E2C38" w:rsidRPr="003C6B5D">
        <w:rPr>
          <w:rFonts w:asciiTheme="minorEastAsia" w:eastAsiaTheme="minorEastAsia" w:hAnsiTheme="minorEastAsia" w:hint="eastAsia"/>
          <w:sz w:val="21"/>
          <w:szCs w:val="21"/>
        </w:rPr>
        <w:t>２３ページをお願いいたします。「議案第７４号　令和３年度</w:t>
      </w:r>
      <w:r w:rsidR="008E2C38">
        <w:rPr>
          <w:rFonts w:asciiTheme="minorEastAsia" w:eastAsiaTheme="minorEastAsia" w:hAnsiTheme="minorEastAsia" w:hint="eastAsia"/>
          <w:sz w:val="21"/>
          <w:szCs w:val="21"/>
        </w:rPr>
        <w:t xml:space="preserve"> </w:t>
      </w:r>
      <w:r w:rsidR="008E2C38" w:rsidRPr="003C6B5D">
        <w:rPr>
          <w:rFonts w:asciiTheme="minorEastAsia" w:eastAsiaTheme="minorEastAsia" w:hAnsiTheme="minorEastAsia" w:hint="eastAsia"/>
          <w:sz w:val="21"/>
          <w:szCs w:val="21"/>
        </w:rPr>
        <w:t>飯塚市学校給食事業特別会計補正予算（第１号）」につきましては、予算額に補正は</w:t>
      </w:r>
      <w:r>
        <w:rPr>
          <w:rFonts w:asciiTheme="minorEastAsia" w:eastAsiaTheme="minorEastAsia" w:hAnsiTheme="minorEastAsia" w:hint="eastAsia"/>
          <w:sz w:val="21"/>
          <w:szCs w:val="21"/>
        </w:rPr>
        <w:t>ござい</w:t>
      </w:r>
      <w:r w:rsidR="008E2C38" w:rsidRPr="003C6B5D">
        <w:rPr>
          <w:rFonts w:asciiTheme="minorEastAsia" w:eastAsiaTheme="minorEastAsia" w:hAnsiTheme="minorEastAsia" w:hint="eastAsia"/>
          <w:sz w:val="21"/>
          <w:szCs w:val="21"/>
        </w:rPr>
        <w:t>ませんが、第１条で「債務負担行為」を補正するものでございます。内容の説明につきましては省略させていただきます</w:t>
      </w:r>
      <w:r>
        <w:rPr>
          <w:rFonts w:asciiTheme="minorEastAsia" w:eastAsiaTheme="minorEastAsia" w:hAnsiTheme="minorEastAsia" w:hint="eastAsia"/>
          <w:sz w:val="21"/>
          <w:szCs w:val="21"/>
        </w:rPr>
        <w:t>。</w:t>
      </w:r>
    </w:p>
    <w:p w:rsidR="008E2C38" w:rsidRPr="003C6B5D" w:rsidRDefault="008E2C38" w:rsidP="008E2C38">
      <w:pPr>
        <w:ind w:firstLineChars="100" w:firstLine="226"/>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以上で予算関連議案の説明を終わります。</w:t>
      </w:r>
    </w:p>
    <w:p w:rsidR="008E2C38" w:rsidRPr="003C6B5D" w:rsidRDefault="008E2C38" w:rsidP="008E2C38">
      <w:pPr>
        <w:pStyle w:val="ab"/>
        <w:ind w:firstLineChars="100" w:firstLine="226"/>
        <w:rPr>
          <w:rFonts w:asciiTheme="minorEastAsia" w:eastAsiaTheme="minorEastAsia" w:hAnsiTheme="minorEastAsia"/>
          <w:sz w:val="21"/>
          <w:szCs w:val="21"/>
        </w:rPr>
      </w:pPr>
      <w:bookmarkStart w:id="3" w:name="OLE_LINK3"/>
      <w:r w:rsidRPr="003C6B5D">
        <w:rPr>
          <w:rFonts w:asciiTheme="minorEastAsia" w:eastAsiaTheme="minorEastAsia" w:hAnsiTheme="minorEastAsia" w:hint="eastAsia"/>
          <w:sz w:val="21"/>
          <w:szCs w:val="21"/>
        </w:rPr>
        <w:t>続きまして、予算関連議案以外の議案につ</w:t>
      </w:r>
      <w:r w:rsidR="00953A11">
        <w:rPr>
          <w:rFonts w:asciiTheme="minorEastAsia" w:eastAsiaTheme="minorEastAsia" w:hAnsiTheme="minorEastAsia" w:hint="eastAsia"/>
          <w:sz w:val="21"/>
          <w:szCs w:val="21"/>
        </w:rPr>
        <w:t>きまし</w:t>
      </w:r>
      <w:r w:rsidRPr="003C6B5D">
        <w:rPr>
          <w:rFonts w:asciiTheme="minorEastAsia" w:eastAsiaTheme="minorEastAsia" w:hAnsiTheme="minorEastAsia" w:hint="eastAsia"/>
          <w:sz w:val="21"/>
          <w:szCs w:val="21"/>
        </w:rPr>
        <w:t>て、説明いたします。</w:t>
      </w:r>
    </w:p>
    <w:p w:rsidR="008E2C38" w:rsidRPr="003C6B5D" w:rsidRDefault="008E2C38" w:rsidP="002A000F">
      <w:pPr>
        <w:pStyle w:val="ab"/>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C6B5D">
        <w:rPr>
          <w:rFonts w:asciiTheme="minorEastAsia" w:eastAsiaTheme="minorEastAsia" w:hAnsiTheme="minorEastAsia" w:hint="eastAsia"/>
          <w:sz w:val="21"/>
          <w:szCs w:val="21"/>
        </w:rPr>
        <w:t>議案書</w:t>
      </w:r>
      <w:r>
        <w:rPr>
          <w:rFonts w:asciiTheme="minorEastAsia" w:eastAsiaTheme="minorEastAsia" w:hAnsiTheme="minorEastAsia" w:hint="eastAsia"/>
          <w:sz w:val="21"/>
          <w:szCs w:val="21"/>
        </w:rPr>
        <w:t>」</w:t>
      </w:r>
      <w:r w:rsidRPr="003C6B5D">
        <w:rPr>
          <w:rFonts w:asciiTheme="minorEastAsia" w:eastAsiaTheme="minorEastAsia" w:hAnsiTheme="minorEastAsia" w:hint="eastAsia"/>
          <w:sz w:val="21"/>
          <w:szCs w:val="21"/>
        </w:rPr>
        <w:t>５ページをお願いいたします。「議案第７５号　飯塚市支所及び出張所設置条例の一部を改正する条例」につきましては、二瀬交流センターの新築移転に伴い、二瀬出張所の位置を変更するものでございます。</w:t>
      </w:r>
    </w:p>
    <w:p w:rsidR="008E2C38" w:rsidRPr="003C6B5D" w:rsidRDefault="008E2C38" w:rsidP="008E2C38">
      <w:pPr>
        <w:pStyle w:val="ab"/>
        <w:ind w:firstLineChars="100" w:firstLine="226"/>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７ページをお願いいたします。「議案第７６号　飯塚市個人情報保護条例及び飯塚市個人番号の利用及び特定個人情報の提供に関する条例の一部を改正する条例」につきましては、行政手続における特定の個人を識別するための番号の利用等に関する法律の一部改正に伴い、関係条例を整備するものでございます。主な改正内容と</w:t>
      </w:r>
      <w:r w:rsidR="00953A11">
        <w:rPr>
          <w:rFonts w:asciiTheme="minorEastAsia" w:eastAsiaTheme="minorEastAsia" w:hAnsiTheme="minorEastAsia" w:hint="eastAsia"/>
          <w:sz w:val="21"/>
          <w:szCs w:val="21"/>
        </w:rPr>
        <w:t>いた</w:t>
      </w:r>
      <w:r w:rsidRPr="003C6B5D">
        <w:rPr>
          <w:rFonts w:asciiTheme="minorEastAsia" w:eastAsiaTheme="minorEastAsia" w:hAnsiTheme="minorEastAsia" w:hint="eastAsia"/>
          <w:sz w:val="21"/>
          <w:szCs w:val="21"/>
        </w:rPr>
        <w:t>しましては、情報提供ネットワークシステムの設置・管理主体が総務大臣から内閣総理大臣に変更となり、情報提供等記録の訂正をした場合の通知先を内閣総理大臣に変更するものでございます。</w:t>
      </w:r>
    </w:p>
    <w:p w:rsidR="008E2C38" w:rsidRPr="003C6B5D" w:rsidRDefault="008E2C38" w:rsidP="008E2C38">
      <w:pPr>
        <w:pStyle w:val="ab"/>
        <w:ind w:firstLineChars="100" w:firstLine="226"/>
        <w:rPr>
          <w:rFonts w:asciiTheme="minorEastAsia" w:eastAsiaTheme="minorEastAsia" w:hAnsiTheme="minorEastAsia"/>
          <w:sz w:val="21"/>
          <w:szCs w:val="21"/>
        </w:rPr>
      </w:pPr>
      <w:r w:rsidRPr="003C6B5D">
        <w:rPr>
          <w:rFonts w:asciiTheme="minorEastAsia" w:eastAsiaTheme="minorEastAsia" w:hAnsiTheme="minorEastAsia" w:hint="eastAsia"/>
          <w:sz w:val="21"/>
          <w:szCs w:val="21"/>
        </w:rPr>
        <w:t>１１ページをお願いいたします。「議案第７７号</w:t>
      </w:r>
      <w:r w:rsidR="00953A11">
        <w:rPr>
          <w:rFonts w:asciiTheme="minorEastAsia" w:eastAsiaTheme="minorEastAsia" w:hAnsiTheme="minorEastAsia" w:hint="eastAsia"/>
          <w:sz w:val="21"/>
          <w:szCs w:val="21"/>
        </w:rPr>
        <w:t xml:space="preserve">　</w:t>
      </w:r>
      <w:r w:rsidRPr="003C6B5D">
        <w:rPr>
          <w:rFonts w:asciiTheme="minorEastAsia" w:eastAsiaTheme="minorEastAsia" w:hAnsiTheme="minorEastAsia" w:hint="eastAsia"/>
          <w:sz w:val="21"/>
          <w:szCs w:val="21"/>
        </w:rPr>
        <w:t>飯塚市体育施設条例の一部を改正する条例」につきましては、体育施設の老朽化に伴い、穂波武道館を廃止するものでございます。</w:t>
      </w:r>
    </w:p>
    <w:p w:rsidR="008E2C38" w:rsidRPr="00D65BCC" w:rsidRDefault="008E2C38" w:rsidP="008E2C38">
      <w:pPr>
        <w:tabs>
          <w:tab w:val="left" w:pos="2310"/>
        </w:tabs>
        <w:ind w:firstLineChars="100" w:firstLine="226"/>
        <w:rPr>
          <w:sz w:val="21"/>
          <w:szCs w:val="21"/>
        </w:rPr>
      </w:pPr>
      <w:r w:rsidRPr="003C6B5D">
        <w:rPr>
          <w:rFonts w:asciiTheme="minorEastAsia" w:eastAsiaTheme="minorEastAsia" w:hAnsiTheme="minorEastAsia" w:hint="eastAsia"/>
          <w:sz w:val="21"/>
          <w:szCs w:val="21"/>
        </w:rPr>
        <w:t>１４ページをお願いいたします。「議案第７８号</w:t>
      </w:r>
      <w:r>
        <w:rPr>
          <w:rFonts w:asciiTheme="minorEastAsia" w:eastAsiaTheme="minorEastAsia" w:hAnsiTheme="minorEastAsia" w:hint="eastAsia"/>
          <w:sz w:val="21"/>
          <w:szCs w:val="21"/>
        </w:rPr>
        <w:t xml:space="preserve">　</w:t>
      </w:r>
      <w:r w:rsidRPr="003C6B5D">
        <w:rPr>
          <w:rFonts w:asciiTheme="minorEastAsia" w:eastAsiaTheme="minorEastAsia" w:hAnsiTheme="minorEastAsia" w:hint="eastAsia"/>
          <w:sz w:val="21"/>
          <w:szCs w:val="21"/>
        </w:rPr>
        <w:t>飯塚市立就学前の子どものための教育・保</w:t>
      </w:r>
      <w:r w:rsidRPr="003C6B5D">
        <w:rPr>
          <w:rFonts w:asciiTheme="minorEastAsia" w:eastAsiaTheme="minorEastAsia" w:hAnsiTheme="minorEastAsia" w:hint="eastAsia"/>
          <w:sz w:val="21"/>
          <w:szCs w:val="21"/>
        </w:rPr>
        <w:lastRenderedPageBreak/>
        <w:t>育施設条例及び飯塚市子育て支援センター条例の一部を改正する条例」につきましては、筑穂保</w:t>
      </w:r>
      <w:r w:rsidRPr="00D65BCC">
        <w:rPr>
          <w:rFonts w:hint="eastAsia"/>
          <w:sz w:val="21"/>
          <w:szCs w:val="21"/>
        </w:rPr>
        <w:t>育所の新築移転及び筑穂ふれあい交流センター内に筑穂子育て支援センターを設置するため、関係条例を整備するものでございます。</w:t>
      </w:r>
    </w:p>
    <w:p w:rsidR="008E2C38" w:rsidRPr="00D65BCC" w:rsidRDefault="008E2C38" w:rsidP="008E2C38">
      <w:pPr>
        <w:tabs>
          <w:tab w:val="left" w:pos="2310"/>
        </w:tabs>
        <w:ind w:firstLineChars="122" w:firstLine="276"/>
        <w:rPr>
          <w:sz w:val="21"/>
          <w:szCs w:val="21"/>
        </w:rPr>
      </w:pPr>
      <w:r w:rsidRPr="00D65BCC">
        <w:rPr>
          <w:rFonts w:hint="eastAsia"/>
          <w:sz w:val="21"/>
          <w:szCs w:val="21"/>
        </w:rPr>
        <w:t>１６ページをお願いいたします。「議案第７９号　飯塚市交流センター条例の一部を改正する条例」につきましては、二瀬交流センターの新築移転に伴い、位置及び使用料を改正するものでございます。</w:t>
      </w:r>
    </w:p>
    <w:p w:rsidR="008E2C38" w:rsidRPr="00D65BCC" w:rsidRDefault="008E2C38" w:rsidP="008E2C38">
      <w:pPr>
        <w:tabs>
          <w:tab w:val="left" w:pos="2310"/>
        </w:tabs>
        <w:ind w:firstLineChars="122" w:firstLine="276"/>
        <w:rPr>
          <w:sz w:val="21"/>
          <w:szCs w:val="21"/>
        </w:rPr>
      </w:pPr>
      <w:r w:rsidRPr="00D65BCC">
        <w:rPr>
          <w:rFonts w:hint="eastAsia"/>
          <w:sz w:val="21"/>
          <w:szCs w:val="21"/>
        </w:rPr>
        <w:t>１９ページをお願いいたします。「議案第８０号　飯塚市ふれあい交流センター条例の一部を改正する条例」につきましては、筑穂ふれあい交流センター内に、筑穂子育て支援センターを設置することに伴い、関係規定を整備するものでございます。</w:t>
      </w:r>
    </w:p>
    <w:p w:rsidR="008E2C38" w:rsidRPr="00D65BCC" w:rsidRDefault="008E2C38" w:rsidP="008E2C38">
      <w:pPr>
        <w:tabs>
          <w:tab w:val="left" w:pos="2310"/>
        </w:tabs>
        <w:ind w:firstLineChars="122" w:firstLine="276"/>
        <w:rPr>
          <w:sz w:val="21"/>
          <w:szCs w:val="21"/>
        </w:rPr>
      </w:pPr>
      <w:r w:rsidRPr="00D65BCC">
        <w:rPr>
          <w:rFonts w:hint="eastAsia"/>
          <w:sz w:val="21"/>
          <w:szCs w:val="21"/>
        </w:rPr>
        <w:t>２１ページをお願いいたします。「議案第８１号　飯塚市工場等誘致条例の一部を改正する条例」につきましては、頴田地域が新たに過疎地域に追加されたことに伴い、適用地区に頴田地域を追加するものでございます。</w:t>
      </w:r>
    </w:p>
    <w:p w:rsidR="008E2C38" w:rsidRPr="00D65BCC" w:rsidRDefault="008E2C38" w:rsidP="008E2C38">
      <w:pPr>
        <w:tabs>
          <w:tab w:val="left" w:pos="2310"/>
        </w:tabs>
        <w:ind w:firstLineChars="100" w:firstLine="226"/>
        <w:rPr>
          <w:sz w:val="21"/>
          <w:szCs w:val="21"/>
        </w:rPr>
      </w:pPr>
      <w:r w:rsidRPr="00D65BCC">
        <w:rPr>
          <w:rFonts w:hint="eastAsia"/>
          <w:sz w:val="21"/>
          <w:szCs w:val="21"/>
        </w:rPr>
        <w:t>２３ページをお願いいたします。「議案第８２号　飯塚市職員退職年金及び退職一時金等に関する条例等を廃止する条例」につきましては、福岡県市町村職員共済組合の退職年金制度への移行前の「飯塚市職員退職年金及び退職一時金等に関する条例」に基づき支給される退職年金及び遺族年金の支給対象者が存在しなくなったことに伴い、退職年金等に係る関係条例を廃止するものでございます。</w:t>
      </w:r>
    </w:p>
    <w:p w:rsidR="008E2C38" w:rsidRPr="00D65BCC" w:rsidRDefault="008E2C38" w:rsidP="008E2C38">
      <w:pPr>
        <w:tabs>
          <w:tab w:val="left" w:pos="2310"/>
        </w:tabs>
        <w:ind w:firstLineChars="100" w:firstLine="226"/>
        <w:rPr>
          <w:sz w:val="21"/>
          <w:szCs w:val="21"/>
        </w:rPr>
      </w:pPr>
      <w:r w:rsidRPr="00D65BCC">
        <w:rPr>
          <w:rFonts w:hint="eastAsia"/>
          <w:sz w:val="21"/>
          <w:szCs w:val="21"/>
        </w:rPr>
        <w:t>２４ページをお願いいたします。「議案第８３号　契約の締結」につきましては、幸袋交流センター建設工事について、株式会社サカヒラと３億３６２５万１３００円で請負契約を締結するものでございます。</w:t>
      </w:r>
    </w:p>
    <w:p w:rsidR="008E2C38" w:rsidRPr="00D65BCC" w:rsidRDefault="008E2C38" w:rsidP="008E2C38">
      <w:pPr>
        <w:tabs>
          <w:tab w:val="left" w:pos="2310"/>
        </w:tabs>
        <w:ind w:firstLineChars="81" w:firstLine="183"/>
        <w:rPr>
          <w:sz w:val="21"/>
          <w:szCs w:val="21"/>
        </w:rPr>
      </w:pPr>
      <w:r w:rsidRPr="00D65BCC">
        <w:rPr>
          <w:rFonts w:hint="eastAsia"/>
          <w:sz w:val="21"/>
          <w:szCs w:val="21"/>
        </w:rPr>
        <w:t>３５ページをお願いいたします。「議案第８４号　土地の処分」につきましては、地方卸売</w:t>
      </w:r>
      <w:r w:rsidRPr="00D65BCC">
        <w:rPr>
          <w:sz w:val="21"/>
          <w:szCs w:val="21"/>
        </w:rPr>
        <w:t>市場</w:t>
      </w:r>
      <w:r w:rsidRPr="00D65BCC">
        <w:rPr>
          <w:rFonts w:hint="eastAsia"/>
          <w:sz w:val="21"/>
          <w:szCs w:val="21"/>
        </w:rPr>
        <w:t>跡地の５万５２８５．０２平方メートルを株式会社イズミに売却するもので、処分価格は２１億円でございます。</w:t>
      </w:r>
    </w:p>
    <w:p w:rsidR="008E2C38" w:rsidRPr="00D65BCC" w:rsidRDefault="008E2C38" w:rsidP="008E2C38">
      <w:pPr>
        <w:tabs>
          <w:tab w:val="left" w:pos="2310"/>
        </w:tabs>
        <w:rPr>
          <w:sz w:val="21"/>
          <w:szCs w:val="21"/>
        </w:rPr>
      </w:pPr>
      <w:r w:rsidRPr="00D65BCC">
        <w:rPr>
          <w:rFonts w:hint="eastAsia"/>
          <w:sz w:val="21"/>
          <w:szCs w:val="21"/>
        </w:rPr>
        <w:t xml:space="preserve">　３８ページをお願いいたします。「議案第８５号　飯塚市過疎地域持続的発展計画を定めること」につきましては、新たに過疎地域の持続的発展の支援に関する特別措置法の施行に伴い、過疎地域の持続的発展に関する施策を総合的かつ計画的に推進するため、同法に基づく計画を定めるものでございます。主な内容としましては、筑穂地域と頴田地域の持続的発展を図るため、移住・定住の促進、生活環境の整備、産業・地域文化の振興、福祉の向上等の各種施策を幅広く計画するものでございます。</w:t>
      </w:r>
    </w:p>
    <w:p w:rsidR="008E2C38" w:rsidRPr="00D65BCC" w:rsidRDefault="008E2C38" w:rsidP="008E2C38">
      <w:pPr>
        <w:pStyle w:val="ab"/>
        <w:ind w:firstLineChars="100" w:firstLine="226"/>
        <w:rPr>
          <w:sz w:val="21"/>
          <w:szCs w:val="21"/>
        </w:rPr>
      </w:pPr>
      <w:r w:rsidRPr="00D65BCC">
        <w:rPr>
          <w:rFonts w:hint="eastAsia"/>
          <w:sz w:val="21"/>
          <w:szCs w:val="21"/>
        </w:rPr>
        <w:t>３９ページをお願いいたします。「議案第８６号　指定管理者の指定」につきましては、飯塚市穂波福祉総合センターの指定管理者として、株式会社トキワビル商会を令和４年度から５年間指定するものでございます。</w:t>
      </w:r>
    </w:p>
    <w:p w:rsidR="008E2C38" w:rsidRPr="00D65BCC" w:rsidRDefault="008E2C38" w:rsidP="008E2C38">
      <w:pPr>
        <w:pStyle w:val="ab"/>
        <w:ind w:firstLineChars="100" w:firstLine="226"/>
        <w:rPr>
          <w:sz w:val="21"/>
          <w:szCs w:val="21"/>
        </w:rPr>
      </w:pPr>
      <w:r w:rsidRPr="00D65BCC">
        <w:rPr>
          <w:rFonts w:hint="eastAsia"/>
          <w:sz w:val="21"/>
          <w:szCs w:val="21"/>
        </w:rPr>
        <w:t>４３ページをお願いいたします。「議案第８７号　指定管理者の指定」につきましては、「飯塚市文化会館」の指定管理者として、公益財団法人飯塚市教育文化振興事業団を令和４年度から５年間指定するものでございます。</w:t>
      </w:r>
    </w:p>
    <w:p w:rsidR="008E2C38" w:rsidRPr="00D65BCC" w:rsidRDefault="008E2C38" w:rsidP="008E2C38">
      <w:pPr>
        <w:tabs>
          <w:tab w:val="left" w:pos="2310"/>
        </w:tabs>
        <w:ind w:firstLineChars="131" w:firstLine="296"/>
        <w:rPr>
          <w:sz w:val="21"/>
          <w:szCs w:val="21"/>
        </w:rPr>
      </w:pPr>
      <w:r w:rsidRPr="00D65BCC">
        <w:rPr>
          <w:rFonts w:hint="eastAsia"/>
          <w:sz w:val="21"/>
          <w:szCs w:val="21"/>
        </w:rPr>
        <w:t>４７ページをお願いいたします。「議案第８８号　市道路線の認定」につきましては、寄附採納に伴い、５路線を認定するものでございます。</w:t>
      </w:r>
    </w:p>
    <w:bookmarkEnd w:id="3"/>
    <w:p w:rsidR="008E2C38" w:rsidRPr="00D65BCC" w:rsidRDefault="008E2C38" w:rsidP="008E2C38">
      <w:pPr>
        <w:tabs>
          <w:tab w:val="left" w:pos="2310"/>
        </w:tabs>
        <w:autoSpaceDE w:val="0"/>
        <w:autoSpaceDN w:val="0"/>
        <w:ind w:firstLineChars="100" w:firstLine="226"/>
        <w:rPr>
          <w:sz w:val="21"/>
          <w:szCs w:val="21"/>
        </w:rPr>
      </w:pPr>
      <w:r w:rsidRPr="00D65BCC">
        <w:rPr>
          <w:rFonts w:hint="eastAsia"/>
          <w:sz w:val="21"/>
          <w:szCs w:val="21"/>
        </w:rPr>
        <w:t>５３ページをお願いいたします。「認定第１号　令和２年度 飯塚市一般会計歳入歳出決算の認定」から６４ページの「認定第１２号　令和２年度 飯塚市学校給食事業特別会計歳入歳出決算の認定」までにつきましては、地方自治法の規定に基づき、令和２年度の各会計の決算の認定をお願いするものでございます。なお、内容の説明につきましては、省略させていただきます。</w:t>
      </w:r>
    </w:p>
    <w:p w:rsidR="008E2C38" w:rsidRPr="00D65BCC" w:rsidRDefault="008E2C38" w:rsidP="008E2C38">
      <w:pPr>
        <w:tabs>
          <w:tab w:val="left" w:pos="2310"/>
        </w:tabs>
        <w:autoSpaceDE w:val="0"/>
        <w:autoSpaceDN w:val="0"/>
        <w:ind w:firstLineChars="100" w:firstLine="226"/>
        <w:rPr>
          <w:sz w:val="21"/>
          <w:szCs w:val="21"/>
        </w:rPr>
      </w:pPr>
      <w:r w:rsidRPr="00D65BCC">
        <w:rPr>
          <w:rFonts w:hint="eastAsia"/>
          <w:sz w:val="21"/>
          <w:szCs w:val="21"/>
        </w:rPr>
        <w:t>以上、簡単ですが、提案理由の説明を終わります。</w:t>
      </w:r>
    </w:p>
    <w:p w:rsidR="007A4394" w:rsidRPr="00D65BCC" w:rsidRDefault="007A4394" w:rsidP="007A4394">
      <w:pPr>
        <w:pStyle w:val="a3"/>
        <w:autoSpaceDE w:val="0"/>
        <w:autoSpaceDN w:val="0"/>
      </w:pPr>
      <w:r w:rsidRPr="00D65BCC">
        <w:rPr>
          <w:rFonts w:hint="eastAsia"/>
          <w:sz w:val="21"/>
          <w:szCs w:val="21"/>
        </w:rPr>
        <w:t>○議長（松延隆俊）</w:t>
      </w:r>
    </w:p>
    <w:p w:rsidR="007A4394" w:rsidRPr="00D65BCC" w:rsidRDefault="007A4394" w:rsidP="007A4394">
      <w:pPr>
        <w:pStyle w:val="a3"/>
        <w:autoSpaceDE w:val="0"/>
        <w:autoSpaceDN w:val="0"/>
      </w:pPr>
      <w:r w:rsidRPr="00D65BCC">
        <w:rPr>
          <w:rFonts w:hint="eastAsia"/>
          <w:sz w:val="21"/>
          <w:szCs w:val="21"/>
        </w:rPr>
        <w:t xml:space="preserve">　石田企業管理者。</w:t>
      </w:r>
    </w:p>
    <w:p w:rsidR="007A4394" w:rsidRPr="00D65BCC" w:rsidRDefault="007A4394" w:rsidP="007A4394">
      <w:pPr>
        <w:pStyle w:val="a3"/>
        <w:autoSpaceDE w:val="0"/>
        <w:autoSpaceDN w:val="0"/>
      </w:pPr>
      <w:r w:rsidRPr="00D65BCC">
        <w:rPr>
          <w:rFonts w:hint="eastAsia"/>
          <w:sz w:val="21"/>
          <w:szCs w:val="21"/>
        </w:rPr>
        <w:t>○企業管理者（石田愼二）</w:t>
      </w:r>
    </w:p>
    <w:p w:rsidR="008E2C38" w:rsidRPr="00D65BCC" w:rsidRDefault="008E2C38" w:rsidP="005D1656">
      <w:pPr>
        <w:pStyle w:val="a3"/>
        <w:autoSpaceDE w:val="0"/>
        <w:autoSpaceDN w:val="0"/>
        <w:ind w:firstLineChars="100" w:firstLine="226"/>
        <w:rPr>
          <w:sz w:val="21"/>
          <w:szCs w:val="21"/>
        </w:rPr>
      </w:pPr>
      <w:r w:rsidRPr="00D65BCC">
        <w:rPr>
          <w:rFonts w:hint="eastAsia"/>
          <w:sz w:val="21"/>
          <w:szCs w:val="21"/>
        </w:rPr>
        <w:lastRenderedPageBreak/>
        <w:t>続きまして、企業局関連議案の提案理由をご説明いたします。</w:t>
      </w:r>
    </w:p>
    <w:p w:rsidR="008E2C38" w:rsidRPr="005D1656" w:rsidRDefault="008E2C38" w:rsidP="005D1656">
      <w:pPr>
        <w:pStyle w:val="a3"/>
        <w:autoSpaceDE w:val="0"/>
        <w:autoSpaceDN w:val="0"/>
        <w:ind w:firstLineChars="100" w:firstLine="226"/>
        <w:rPr>
          <w:sz w:val="21"/>
          <w:szCs w:val="21"/>
        </w:rPr>
      </w:pPr>
      <w:r w:rsidRPr="005D1656">
        <w:rPr>
          <w:rFonts w:hint="eastAsia"/>
          <w:sz w:val="21"/>
          <w:szCs w:val="21"/>
        </w:rPr>
        <w:t>議案書の６５ページをお願いいたします。「認定第１３号　令和２年度 飯塚市水道事業会計決算の認定」</w:t>
      </w:r>
      <w:r w:rsidR="00232A00">
        <w:rPr>
          <w:rFonts w:hint="eastAsia"/>
          <w:sz w:val="21"/>
          <w:szCs w:val="21"/>
        </w:rPr>
        <w:t>から</w:t>
      </w:r>
      <w:r w:rsidRPr="005D1656">
        <w:rPr>
          <w:rFonts w:hint="eastAsia"/>
          <w:sz w:val="21"/>
          <w:szCs w:val="21"/>
        </w:rPr>
        <w:t>６８ページの「認定第１６号　令和２年度 飯塚市立病院事業会計決算の認定」</w:t>
      </w:r>
      <w:r w:rsidR="00232A00">
        <w:rPr>
          <w:rFonts w:hint="eastAsia"/>
          <w:sz w:val="21"/>
          <w:szCs w:val="21"/>
        </w:rPr>
        <w:t>、</w:t>
      </w:r>
      <w:r w:rsidRPr="005D1656">
        <w:rPr>
          <w:rFonts w:hint="eastAsia"/>
          <w:sz w:val="21"/>
          <w:szCs w:val="21"/>
        </w:rPr>
        <w:t>以上４件につきましては、いずれも「地方公営企業法」第３０条第４項の規定に基づき、決算の認定をお願いするものでございます。</w:t>
      </w:r>
    </w:p>
    <w:p w:rsidR="008E2C38" w:rsidRPr="005D1656" w:rsidRDefault="008E2C38" w:rsidP="005D1656">
      <w:pPr>
        <w:pStyle w:val="a3"/>
        <w:autoSpaceDE w:val="0"/>
        <w:autoSpaceDN w:val="0"/>
        <w:ind w:firstLineChars="100" w:firstLine="226"/>
        <w:rPr>
          <w:sz w:val="21"/>
          <w:szCs w:val="21"/>
        </w:rPr>
      </w:pPr>
      <w:r w:rsidRPr="005D1656">
        <w:rPr>
          <w:rFonts w:hint="eastAsia"/>
          <w:sz w:val="21"/>
          <w:szCs w:val="21"/>
        </w:rPr>
        <w:t>なお、決算書及び決算附属書のほかに、決算資料を提出しております。内容の説明は省略させていただきます。</w:t>
      </w:r>
    </w:p>
    <w:p w:rsidR="008E2C38" w:rsidRPr="005D1656" w:rsidRDefault="008E2C38" w:rsidP="005D1656">
      <w:pPr>
        <w:pStyle w:val="a3"/>
        <w:autoSpaceDE w:val="0"/>
        <w:autoSpaceDN w:val="0"/>
        <w:ind w:firstLineChars="100" w:firstLine="226"/>
        <w:rPr>
          <w:sz w:val="21"/>
          <w:szCs w:val="21"/>
        </w:rPr>
      </w:pPr>
      <w:r w:rsidRPr="005D1656">
        <w:rPr>
          <w:rFonts w:hint="eastAsia"/>
          <w:sz w:val="21"/>
          <w:szCs w:val="21"/>
        </w:rPr>
        <w:t>以上、簡単ですが、提案理由説明を終わります。</w:t>
      </w:r>
    </w:p>
    <w:p w:rsidR="007A4394" w:rsidRDefault="007A4394" w:rsidP="007A4394">
      <w:pPr>
        <w:pStyle w:val="a3"/>
        <w:autoSpaceDE w:val="0"/>
        <w:autoSpaceDN w:val="0"/>
      </w:pPr>
      <w:r>
        <w:rPr>
          <w:rFonts w:hint="eastAsia"/>
          <w:sz w:val="21"/>
          <w:szCs w:val="21"/>
        </w:rPr>
        <w:t>○議長（松延隆俊）</w:t>
      </w:r>
    </w:p>
    <w:p w:rsidR="007A4394" w:rsidRPr="007A4394" w:rsidRDefault="007A4394" w:rsidP="007A4394">
      <w:pPr>
        <w:pStyle w:val="a3"/>
        <w:autoSpaceDE w:val="0"/>
        <w:autoSpaceDN w:val="0"/>
        <w:ind w:firstLineChars="100" w:firstLine="226"/>
        <w:rPr>
          <w:sz w:val="21"/>
          <w:szCs w:val="21"/>
        </w:rPr>
      </w:pPr>
      <w:r w:rsidRPr="007A4394">
        <w:rPr>
          <w:rFonts w:hint="eastAsia"/>
          <w:sz w:val="21"/>
          <w:szCs w:val="21"/>
        </w:rPr>
        <w:t>認定議案に対する監査委員の審査報告をお願いいたします。</w:t>
      </w:r>
      <w:r w:rsidRPr="007A4394">
        <w:rPr>
          <w:sz w:val="21"/>
          <w:szCs w:val="21"/>
        </w:rPr>
        <w:t>吉田健一</w:t>
      </w:r>
      <w:r w:rsidRPr="007A4394">
        <w:rPr>
          <w:rFonts w:hint="eastAsia"/>
          <w:sz w:val="21"/>
          <w:szCs w:val="21"/>
        </w:rPr>
        <w:t>監査委員</w:t>
      </w:r>
      <w:r>
        <w:rPr>
          <w:rFonts w:hint="eastAsia"/>
          <w:sz w:val="21"/>
          <w:szCs w:val="21"/>
        </w:rPr>
        <w:t>。</w:t>
      </w:r>
    </w:p>
    <w:p w:rsidR="007A4394" w:rsidRPr="007A4394" w:rsidRDefault="00BA2960" w:rsidP="007A4394">
      <w:pPr>
        <w:rPr>
          <w:sz w:val="21"/>
          <w:szCs w:val="21"/>
        </w:rPr>
      </w:pPr>
      <w:r>
        <w:rPr>
          <w:rFonts w:hint="eastAsia"/>
          <w:sz w:val="21"/>
          <w:szCs w:val="21"/>
        </w:rPr>
        <w:t>○</w:t>
      </w:r>
      <w:r w:rsidRPr="007A4394">
        <w:rPr>
          <w:rFonts w:hint="eastAsia"/>
          <w:sz w:val="21"/>
          <w:szCs w:val="21"/>
        </w:rPr>
        <w:t>監査委員</w:t>
      </w:r>
      <w:r>
        <w:rPr>
          <w:rFonts w:hint="eastAsia"/>
          <w:sz w:val="21"/>
          <w:szCs w:val="21"/>
        </w:rPr>
        <w:t>（</w:t>
      </w:r>
      <w:r w:rsidRPr="007A4394">
        <w:rPr>
          <w:sz w:val="21"/>
          <w:szCs w:val="21"/>
        </w:rPr>
        <w:t>吉田健一</w:t>
      </w:r>
      <w:r>
        <w:rPr>
          <w:rFonts w:hint="eastAsia"/>
          <w:sz w:val="21"/>
          <w:szCs w:val="21"/>
        </w:rPr>
        <w:t>）</w:t>
      </w:r>
    </w:p>
    <w:p w:rsidR="008E2C38" w:rsidRPr="008E2C38" w:rsidRDefault="008E2C38" w:rsidP="008E2C38">
      <w:pPr>
        <w:ind w:firstLineChars="100" w:firstLine="226"/>
        <w:rPr>
          <w:sz w:val="21"/>
          <w:szCs w:val="21"/>
        </w:rPr>
      </w:pPr>
      <w:r w:rsidRPr="008E2C38">
        <w:rPr>
          <w:rFonts w:hint="eastAsia"/>
          <w:sz w:val="21"/>
          <w:szCs w:val="21"/>
        </w:rPr>
        <w:t>令和２年度一般会計、特別会計及び公営企業会計の決算審査の結果を報告いたします。</w:t>
      </w:r>
    </w:p>
    <w:p w:rsidR="008E2C38" w:rsidRDefault="008E2C38" w:rsidP="008E2C38">
      <w:pPr>
        <w:rPr>
          <w:sz w:val="21"/>
          <w:szCs w:val="21"/>
        </w:rPr>
      </w:pPr>
      <w:r w:rsidRPr="008E2C38">
        <w:rPr>
          <w:rFonts w:hint="eastAsia"/>
          <w:sz w:val="21"/>
          <w:szCs w:val="21"/>
        </w:rPr>
        <w:t xml:space="preserve">　</w:t>
      </w:r>
      <w:r w:rsidRPr="008E2C38">
        <w:rPr>
          <w:sz w:val="21"/>
          <w:szCs w:val="21"/>
        </w:rPr>
        <w:t>地方自治法</w:t>
      </w:r>
      <w:r w:rsidRPr="008E2C38">
        <w:rPr>
          <w:rFonts w:hint="eastAsia"/>
          <w:sz w:val="21"/>
          <w:szCs w:val="21"/>
        </w:rPr>
        <w:t>及び</w:t>
      </w:r>
      <w:r w:rsidRPr="008E2C38">
        <w:rPr>
          <w:sz w:val="21"/>
          <w:szCs w:val="21"/>
        </w:rPr>
        <w:t>地方公営企業法</w:t>
      </w:r>
      <w:r w:rsidRPr="008E2C38">
        <w:rPr>
          <w:rFonts w:hint="eastAsia"/>
          <w:sz w:val="21"/>
          <w:szCs w:val="21"/>
        </w:rPr>
        <w:t>の</w:t>
      </w:r>
      <w:r w:rsidRPr="008E2C38">
        <w:rPr>
          <w:sz w:val="21"/>
          <w:szCs w:val="21"/>
        </w:rPr>
        <w:t>規定</w:t>
      </w:r>
      <w:r w:rsidRPr="008E2C38">
        <w:rPr>
          <w:rFonts w:hint="eastAsia"/>
          <w:sz w:val="21"/>
          <w:szCs w:val="21"/>
        </w:rPr>
        <w:t>に</w:t>
      </w:r>
      <w:r w:rsidRPr="008E2C38">
        <w:rPr>
          <w:sz w:val="21"/>
          <w:szCs w:val="21"/>
        </w:rPr>
        <w:t>基づき</w:t>
      </w:r>
      <w:r w:rsidRPr="008E2C38">
        <w:rPr>
          <w:rFonts w:hint="eastAsia"/>
          <w:sz w:val="21"/>
          <w:szCs w:val="21"/>
        </w:rPr>
        <w:t>市長から審査に</w:t>
      </w:r>
      <w:r w:rsidRPr="008E2C38">
        <w:rPr>
          <w:sz w:val="21"/>
          <w:szCs w:val="21"/>
        </w:rPr>
        <w:t>付</w:t>
      </w:r>
      <w:r w:rsidRPr="008E2C38">
        <w:rPr>
          <w:rFonts w:hint="eastAsia"/>
          <w:sz w:val="21"/>
          <w:szCs w:val="21"/>
        </w:rPr>
        <w:t>されていました、令和２年度各会計の</w:t>
      </w:r>
      <w:r w:rsidRPr="008E2C38">
        <w:rPr>
          <w:sz w:val="21"/>
          <w:szCs w:val="21"/>
        </w:rPr>
        <w:t>歳入歳出決算</w:t>
      </w:r>
      <w:r w:rsidRPr="008E2C38">
        <w:rPr>
          <w:rFonts w:hint="eastAsia"/>
          <w:sz w:val="21"/>
          <w:szCs w:val="21"/>
        </w:rPr>
        <w:t>及び</w:t>
      </w:r>
      <w:r w:rsidRPr="008E2C38">
        <w:rPr>
          <w:sz w:val="21"/>
          <w:szCs w:val="21"/>
        </w:rPr>
        <w:t>政令</w:t>
      </w:r>
      <w:r w:rsidRPr="008E2C38">
        <w:rPr>
          <w:rFonts w:hint="eastAsia"/>
          <w:sz w:val="21"/>
          <w:szCs w:val="21"/>
        </w:rPr>
        <w:t>で定められた</w:t>
      </w:r>
      <w:r w:rsidRPr="008E2C38">
        <w:rPr>
          <w:sz w:val="21"/>
          <w:szCs w:val="21"/>
        </w:rPr>
        <w:t>付属書類</w:t>
      </w:r>
      <w:r w:rsidR="00213BCA">
        <w:rPr>
          <w:rFonts w:hint="eastAsia"/>
          <w:sz w:val="21"/>
          <w:szCs w:val="21"/>
        </w:rPr>
        <w:t>、</w:t>
      </w:r>
      <w:r w:rsidRPr="008E2C38">
        <w:rPr>
          <w:sz w:val="21"/>
          <w:szCs w:val="21"/>
        </w:rPr>
        <w:t>並</w:t>
      </w:r>
      <w:r w:rsidRPr="008E2C38">
        <w:rPr>
          <w:rFonts w:hint="eastAsia"/>
          <w:sz w:val="21"/>
          <w:szCs w:val="21"/>
        </w:rPr>
        <w:t>びに</w:t>
      </w:r>
      <w:r w:rsidRPr="008E2C38">
        <w:rPr>
          <w:sz w:val="21"/>
          <w:szCs w:val="21"/>
        </w:rPr>
        <w:t>基金</w:t>
      </w:r>
      <w:r w:rsidRPr="008E2C38">
        <w:rPr>
          <w:rFonts w:hint="eastAsia"/>
          <w:sz w:val="21"/>
          <w:szCs w:val="21"/>
        </w:rPr>
        <w:t>の</w:t>
      </w:r>
      <w:r w:rsidRPr="008E2C38">
        <w:rPr>
          <w:sz w:val="21"/>
          <w:szCs w:val="21"/>
        </w:rPr>
        <w:t>運用状況</w:t>
      </w:r>
      <w:r w:rsidRPr="008E2C38">
        <w:rPr>
          <w:rFonts w:hint="eastAsia"/>
          <w:sz w:val="21"/>
          <w:szCs w:val="21"/>
        </w:rPr>
        <w:t>に関する</w:t>
      </w:r>
      <w:r w:rsidRPr="008E2C38">
        <w:rPr>
          <w:sz w:val="21"/>
          <w:szCs w:val="21"/>
        </w:rPr>
        <w:t>調書等</w:t>
      </w:r>
      <w:r w:rsidRPr="008E2C38">
        <w:rPr>
          <w:rFonts w:hint="eastAsia"/>
          <w:sz w:val="21"/>
          <w:szCs w:val="21"/>
        </w:rPr>
        <w:t>の審査を行いました。</w:t>
      </w:r>
    </w:p>
    <w:p w:rsidR="008E2C38" w:rsidRPr="008E2C38" w:rsidRDefault="008E2C38" w:rsidP="008E2C38">
      <w:pPr>
        <w:rPr>
          <w:sz w:val="21"/>
          <w:szCs w:val="21"/>
        </w:rPr>
      </w:pPr>
      <w:r>
        <w:rPr>
          <w:rFonts w:hint="eastAsia"/>
          <w:sz w:val="21"/>
          <w:szCs w:val="21"/>
        </w:rPr>
        <w:t xml:space="preserve">　</w:t>
      </w:r>
      <w:r w:rsidRPr="008E2C38">
        <w:rPr>
          <w:rFonts w:hint="eastAsia"/>
          <w:sz w:val="21"/>
          <w:szCs w:val="21"/>
        </w:rPr>
        <w:t>審査は、各会計の決算書及び</w:t>
      </w:r>
      <w:r w:rsidRPr="008E2C38">
        <w:rPr>
          <w:sz w:val="21"/>
          <w:szCs w:val="21"/>
        </w:rPr>
        <w:t>付属書類</w:t>
      </w:r>
      <w:r w:rsidRPr="008E2C38">
        <w:rPr>
          <w:rFonts w:hint="eastAsia"/>
          <w:sz w:val="21"/>
          <w:szCs w:val="21"/>
        </w:rPr>
        <w:t>の</w:t>
      </w:r>
      <w:r w:rsidRPr="008E2C38">
        <w:rPr>
          <w:sz w:val="21"/>
          <w:szCs w:val="21"/>
        </w:rPr>
        <w:t>合規性</w:t>
      </w:r>
      <w:r w:rsidRPr="008E2C38">
        <w:rPr>
          <w:rFonts w:hint="eastAsia"/>
          <w:sz w:val="21"/>
          <w:szCs w:val="21"/>
        </w:rPr>
        <w:t>及び</w:t>
      </w:r>
      <w:r w:rsidRPr="008E2C38">
        <w:rPr>
          <w:sz w:val="21"/>
          <w:szCs w:val="21"/>
        </w:rPr>
        <w:t>計数</w:t>
      </w:r>
      <w:r w:rsidRPr="008E2C38">
        <w:rPr>
          <w:rFonts w:hint="eastAsia"/>
          <w:sz w:val="21"/>
          <w:szCs w:val="21"/>
        </w:rPr>
        <w:t>の</w:t>
      </w:r>
      <w:r w:rsidRPr="008E2C38">
        <w:rPr>
          <w:sz w:val="21"/>
          <w:szCs w:val="21"/>
        </w:rPr>
        <w:t>正確性並</w:t>
      </w:r>
      <w:r w:rsidRPr="008E2C38">
        <w:rPr>
          <w:rFonts w:hint="eastAsia"/>
          <w:sz w:val="21"/>
          <w:szCs w:val="21"/>
        </w:rPr>
        <w:t>びに</w:t>
      </w:r>
      <w:r w:rsidRPr="008E2C38">
        <w:rPr>
          <w:sz w:val="21"/>
          <w:szCs w:val="21"/>
        </w:rPr>
        <w:t>決算収支</w:t>
      </w:r>
      <w:r w:rsidRPr="008E2C38">
        <w:rPr>
          <w:rFonts w:hint="eastAsia"/>
          <w:sz w:val="21"/>
          <w:szCs w:val="21"/>
        </w:rPr>
        <w:t>の状況などに</w:t>
      </w:r>
      <w:r w:rsidRPr="008E2C38">
        <w:rPr>
          <w:sz w:val="21"/>
          <w:szCs w:val="21"/>
        </w:rPr>
        <w:t>主眼</w:t>
      </w:r>
      <w:r w:rsidRPr="008E2C38">
        <w:rPr>
          <w:rFonts w:hint="eastAsia"/>
          <w:sz w:val="21"/>
          <w:szCs w:val="21"/>
        </w:rPr>
        <w:t>を置き、</w:t>
      </w:r>
      <w:r w:rsidRPr="008E2C38">
        <w:rPr>
          <w:sz w:val="21"/>
          <w:szCs w:val="21"/>
        </w:rPr>
        <w:t>関係帳簿</w:t>
      </w:r>
      <w:r w:rsidRPr="008E2C38">
        <w:rPr>
          <w:rFonts w:hint="eastAsia"/>
          <w:sz w:val="21"/>
          <w:szCs w:val="21"/>
        </w:rPr>
        <w:t>との</w:t>
      </w:r>
      <w:r w:rsidRPr="008E2C38">
        <w:rPr>
          <w:sz w:val="21"/>
          <w:szCs w:val="21"/>
        </w:rPr>
        <w:t>照合</w:t>
      </w:r>
      <w:r w:rsidRPr="008E2C38">
        <w:rPr>
          <w:rFonts w:hint="eastAsia"/>
          <w:sz w:val="21"/>
          <w:szCs w:val="21"/>
        </w:rPr>
        <w:t>、点検、あるいは内容の検討などを</w:t>
      </w:r>
      <w:r w:rsidRPr="008E2C38">
        <w:rPr>
          <w:sz w:val="21"/>
          <w:szCs w:val="21"/>
        </w:rPr>
        <w:t>主体</w:t>
      </w:r>
      <w:r w:rsidRPr="008E2C38">
        <w:rPr>
          <w:rFonts w:hint="eastAsia"/>
          <w:sz w:val="21"/>
          <w:szCs w:val="21"/>
        </w:rPr>
        <w:t>に行いました。</w:t>
      </w:r>
    </w:p>
    <w:p w:rsidR="008E2C38" w:rsidRPr="008E2C38" w:rsidRDefault="008E2C38" w:rsidP="008E2C38">
      <w:pPr>
        <w:ind w:firstLineChars="100" w:firstLine="226"/>
        <w:rPr>
          <w:sz w:val="21"/>
          <w:szCs w:val="21"/>
        </w:rPr>
      </w:pPr>
      <w:r w:rsidRPr="008E2C38">
        <w:rPr>
          <w:rFonts w:hint="eastAsia"/>
          <w:sz w:val="21"/>
          <w:szCs w:val="21"/>
        </w:rPr>
        <w:t>審査の結果、令和２年度決算の内容は正確に</w:t>
      </w:r>
      <w:r w:rsidRPr="008E2C38">
        <w:rPr>
          <w:sz w:val="21"/>
          <w:szCs w:val="21"/>
        </w:rPr>
        <w:t>表示</w:t>
      </w:r>
      <w:r w:rsidRPr="008E2C38">
        <w:rPr>
          <w:rFonts w:hint="eastAsia"/>
          <w:sz w:val="21"/>
          <w:szCs w:val="21"/>
        </w:rPr>
        <w:t>し、</w:t>
      </w:r>
      <w:r w:rsidRPr="008E2C38">
        <w:rPr>
          <w:sz w:val="21"/>
          <w:szCs w:val="21"/>
        </w:rPr>
        <w:t>決算状況</w:t>
      </w:r>
      <w:r w:rsidRPr="008E2C38">
        <w:rPr>
          <w:rFonts w:hint="eastAsia"/>
          <w:sz w:val="21"/>
          <w:szCs w:val="21"/>
        </w:rPr>
        <w:t>も適正であることが認められました。</w:t>
      </w:r>
    </w:p>
    <w:p w:rsidR="008E2C38" w:rsidRDefault="008E2C38" w:rsidP="008E2C38">
      <w:pPr>
        <w:ind w:firstLineChars="100" w:firstLine="226"/>
        <w:rPr>
          <w:sz w:val="21"/>
          <w:szCs w:val="21"/>
        </w:rPr>
      </w:pPr>
      <w:r w:rsidRPr="008E2C38">
        <w:rPr>
          <w:rFonts w:hint="eastAsia"/>
          <w:sz w:val="21"/>
          <w:szCs w:val="21"/>
        </w:rPr>
        <w:t>また、地方公共団体の財政の</w:t>
      </w:r>
      <w:r w:rsidRPr="008E2C38">
        <w:rPr>
          <w:sz w:val="21"/>
          <w:szCs w:val="21"/>
        </w:rPr>
        <w:t>健全化</w:t>
      </w:r>
      <w:r w:rsidRPr="008E2C38">
        <w:rPr>
          <w:rFonts w:hint="eastAsia"/>
          <w:sz w:val="21"/>
          <w:szCs w:val="21"/>
        </w:rPr>
        <w:t>に関する法律の</w:t>
      </w:r>
      <w:r w:rsidRPr="008E2C38">
        <w:rPr>
          <w:sz w:val="21"/>
          <w:szCs w:val="21"/>
        </w:rPr>
        <w:t>規定</w:t>
      </w:r>
      <w:r w:rsidRPr="008E2C38">
        <w:rPr>
          <w:rFonts w:hint="eastAsia"/>
          <w:sz w:val="21"/>
          <w:szCs w:val="21"/>
        </w:rPr>
        <w:t>に</w:t>
      </w:r>
      <w:r w:rsidRPr="008E2C38">
        <w:rPr>
          <w:sz w:val="21"/>
          <w:szCs w:val="21"/>
        </w:rPr>
        <w:t>基</w:t>
      </w:r>
      <w:r w:rsidRPr="008E2C38">
        <w:rPr>
          <w:rFonts w:hint="eastAsia"/>
          <w:sz w:val="21"/>
          <w:szCs w:val="21"/>
        </w:rPr>
        <w:t>づき市長から審査に</w:t>
      </w:r>
      <w:r w:rsidRPr="008E2C38">
        <w:rPr>
          <w:sz w:val="21"/>
          <w:szCs w:val="21"/>
        </w:rPr>
        <w:t>付</w:t>
      </w:r>
      <w:r w:rsidRPr="008E2C38">
        <w:rPr>
          <w:rFonts w:hint="eastAsia"/>
          <w:sz w:val="21"/>
          <w:szCs w:val="21"/>
        </w:rPr>
        <w:t>されていました令和２年度</w:t>
      </w:r>
      <w:r w:rsidRPr="008E2C38">
        <w:rPr>
          <w:sz w:val="21"/>
          <w:szCs w:val="21"/>
        </w:rPr>
        <w:t>健全化判断比率及び資金不足比率並</w:t>
      </w:r>
      <w:r w:rsidRPr="008E2C38">
        <w:rPr>
          <w:rFonts w:hint="eastAsia"/>
          <w:sz w:val="21"/>
          <w:szCs w:val="21"/>
        </w:rPr>
        <w:t>びにその</w:t>
      </w:r>
      <w:r w:rsidRPr="008E2C38">
        <w:rPr>
          <w:sz w:val="21"/>
          <w:szCs w:val="21"/>
        </w:rPr>
        <w:t>算定の基礎となる事項を記載した書類等</w:t>
      </w:r>
      <w:r w:rsidRPr="008E2C38">
        <w:rPr>
          <w:rFonts w:hint="eastAsia"/>
          <w:sz w:val="21"/>
          <w:szCs w:val="21"/>
        </w:rPr>
        <w:t>についての</w:t>
      </w:r>
      <w:r w:rsidRPr="008E2C38">
        <w:rPr>
          <w:sz w:val="21"/>
          <w:szCs w:val="21"/>
        </w:rPr>
        <w:t>審査</w:t>
      </w:r>
      <w:r w:rsidRPr="008E2C38">
        <w:rPr>
          <w:rFonts w:hint="eastAsia"/>
          <w:sz w:val="21"/>
          <w:szCs w:val="21"/>
        </w:rPr>
        <w:t>につきましては、</w:t>
      </w:r>
      <w:r w:rsidRPr="008E2C38">
        <w:rPr>
          <w:sz w:val="21"/>
          <w:szCs w:val="21"/>
        </w:rPr>
        <w:t>合規性</w:t>
      </w:r>
      <w:r w:rsidRPr="008E2C38">
        <w:rPr>
          <w:rFonts w:hint="eastAsia"/>
          <w:sz w:val="21"/>
          <w:szCs w:val="21"/>
        </w:rPr>
        <w:t>及び</w:t>
      </w:r>
      <w:r w:rsidRPr="008E2C38">
        <w:rPr>
          <w:sz w:val="21"/>
          <w:szCs w:val="21"/>
        </w:rPr>
        <w:t>計数</w:t>
      </w:r>
      <w:r w:rsidRPr="008E2C38">
        <w:rPr>
          <w:rFonts w:hint="eastAsia"/>
          <w:sz w:val="21"/>
          <w:szCs w:val="21"/>
        </w:rPr>
        <w:t>の</w:t>
      </w:r>
      <w:r w:rsidRPr="008E2C38">
        <w:rPr>
          <w:sz w:val="21"/>
          <w:szCs w:val="21"/>
        </w:rPr>
        <w:t>正確性</w:t>
      </w:r>
      <w:r w:rsidRPr="008E2C38">
        <w:rPr>
          <w:rFonts w:hint="eastAsia"/>
          <w:sz w:val="21"/>
          <w:szCs w:val="21"/>
        </w:rPr>
        <w:t>など、</w:t>
      </w:r>
      <w:r w:rsidRPr="008E2C38">
        <w:rPr>
          <w:sz w:val="21"/>
          <w:szCs w:val="21"/>
        </w:rPr>
        <w:t>適正に作成されているかどうかを主眼として実施</w:t>
      </w:r>
      <w:r w:rsidRPr="008E2C38">
        <w:rPr>
          <w:rFonts w:hint="eastAsia"/>
          <w:sz w:val="21"/>
          <w:szCs w:val="21"/>
        </w:rPr>
        <w:t>しましたが、</w:t>
      </w:r>
      <w:r w:rsidRPr="008E2C38">
        <w:rPr>
          <w:sz w:val="21"/>
          <w:szCs w:val="21"/>
        </w:rPr>
        <w:t>いずれも適正に作成されているものと認められました。</w:t>
      </w:r>
    </w:p>
    <w:p w:rsidR="008E2C38" w:rsidRPr="008E2C38" w:rsidRDefault="008E2C38" w:rsidP="008E2C38">
      <w:pPr>
        <w:ind w:firstLineChars="100" w:firstLine="226"/>
        <w:rPr>
          <w:sz w:val="21"/>
          <w:szCs w:val="21"/>
        </w:rPr>
      </w:pPr>
      <w:r w:rsidRPr="008E2C38">
        <w:rPr>
          <w:sz w:val="21"/>
          <w:szCs w:val="21"/>
        </w:rPr>
        <w:t>詳細</w:t>
      </w:r>
      <w:r w:rsidRPr="008E2C38">
        <w:rPr>
          <w:rFonts w:hint="eastAsia"/>
          <w:sz w:val="21"/>
          <w:szCs w:val="21"/>
        </w:rPr>
        <w:t>につきましては、</w:t>
      </w:r>
      <w:r w:rsidR="00213BCA">
        <w:rPr>
          <w:rFonts w:hint="eastAsia"/>
          <w:sz w:val="21"/>
          <w:szCs w:val="21"/>
        </w:rPr>
        <w:t>「</w:t>
      </w:r>
      <w:r w:rsidRPr="008E2C38">
        <w:rPr>
          <w:rFonts w:hint="eastAsia"/>
          <w:sz w:val="21"/>
          <w:szCs w:val="21"/>
        </w:rPr>
        <w:t>令和２年度</w:t>
      </w:r>
      <w:r w:rsidR="00232A00">
        <w:rPr>
          <w:rFonts w:hint="eastAsia"/>
          <w:sz w:val="21"/>
          <w:szCs w:val="21"/>
        </w:rPr>
        <w:t xml:space="preserve"> </w:t>
      </w:r>
      <w:r w:rsidRPr="008E2C38">
        <w:rPr>
          <w:rFonts w:hint="eastAsia"/>
          <w:sz w:val="21"/>
          <w:szCs w:val="21"/>
        </w:rPr>
        <w:t>飯塚市</w:t>
      </w:r>
      <w:r w:rsidRPr="008E2C38">
        <w:rPr>
          <w:sz w:val="21"/>
          <w:szCs w:val="21"/>
        </w:rPr>
        <w:t>歳入歳出決算</w:t>
      </w:r>
      <w:r w:rsidRPr="008E2C38">
        <w:rPr>
          <w:rFonts w:hint="eastAsia"/>
          <w:sz w:val="21"/>
          <w:szCs w:val="21"/>
        </w:rPr>
        <w:t>及び</w:t>
      </w:r>
      <w:r w:rsidRPr="008E2C38">
        <w:rPr>
          <w:sz w:val="21"/>
          <w:szCs w:val="21"/>
        </w:rPr>
        <w:t>基金運用状況</w:t>
      </w:r>
      <w:r w:rsidRPr="008E2C38">
        <w:rPr>
          <w:rFonts w:hint="eastAsia"/>
          <w:sz w:val="21"/>
          <w:szCs w:val="21"/>
        </w:rPr>
        <w:t>、</w:t>
      </w:r>
      <w:r w:rsidRPr="008E2C38">
        <w:rPr>
          <w:sz w:val="21"/>
          <w:szCs w:val="21"/>
        </w:rPr>
        <w:t>財政健全化並びに経営健全化審査意見書</w:t>
      </w:r>
      <w:r w:rsidR="00213BCA">
        <w:rPr>
          <w:rFonts w:hint="eastAsia"/>
          <w:sz w:val="21"/>
          <w:szCs w:val="21"/>
        </w:rPr>
        <w:t>」</w:t>
      </w:r>
      <w:r w:rsidRPr="008E2C38">
        <w:rPr>
          <w:rFonts w:hint="eastAsia"/>
          <w:sz w:val="21"/>
          <w:szCs w:val="21"/>
        </w:rPr>
        <w:t>に</w:t>
      </w:r>
      <w:r w:rsidRPr="008E2C38">
        <w:rPr>
          <w:sz w:val="21"/>
          <w:szCs w:val="21"/>
        </w:rPr>
        <w:t>記載</w:t>
      </w:r>
      <w:r w:rsidRPr="008E2C38">
        <w:rPr>
          <w:rFonts w:hint="eastAsia"/>
          <w:sz w:val="21"/>
          <w:szCs w:val="21"/>
        </w:rPr>
        <w:t>しておりますので、省略させていただきます。</w:t>
      </w:r>
    </w:p>
    <w:p w:rsidR="008E2C38" w:rsidRPr="008E2C38" w:rsidRDefault="008E2C38" w:rsidP="008E2C38">
      <w:pPr>
        <w:ind w:firstLineChars="100" w:firstLine="226"/>
        <w:rPr>
          <w:sz w:val="21"/>
          <w:szCs w:val="21"/>
        </w:rPr>
      </w:pPr>
      <w:r w:rsidRPr="008E2C38">
        <w:rPr>
          <w:rFonts w:hint="eastAsia"/>
          <w:sz w:val="21"/>
          <w:szCs w:val="21"/>
        </w:rPr>
        <w:t>以上をもちまして、令和２年度決算審査結果の報告を終わります。</w:t>
      </w:r>
    </w:p>
    <w:p w:rsidR="00E721AC" w:rsidRDefault="00E721AC" w:rsidP="00E721AC">
      <w:pPr>
        <w:pStyle w:val="a3"/>
        <w:autoSpaceDE w:val="0"/>
        <w:autoSpaceDN w:val="0"/>
      </w:pPr>
      <w:r>
        <w:rPr>
          <w:rFonts w:hint="eastAsia"/>
          <w:sz w:val="21"/>
          <w:szCs w:val="21"/>
        </w:rPr>
        <w:t>○議長（松延隆俊）</w:t>
      </w:r>
    </w:p>
    <w:p w:rsidR="00BA2960" w:rsidRDefault="00BA2960" w:rsidP="00BA2960">
      <w:pPr>
        <w:ind w:firstLineChars="100" w:firstLine="226"/>
        <w:rPr>
          <w:sz w:val="21"/>
          <w:szCs w:val="21"/>
        </w:rPr>
      </w:pPr>
      <w:r w:rsidRPr="00BA2960">
        <w:rPr>
          <w:rFonts w:hint="eastAsia"/>
          <w:sz w:val="21"/>
          <w:szCs w:val="21"/>
        </w:rPr>
        <w:t>提案理由の説明及び監査委員の審査報告が終わりましたが、上程議案３２件のうち、「議案第７３号」から「議案第８８号」までの１６件及び「認定第１３号」から「認定第１６号」までの４件、以上２０件に対する質疑、委員会付託は、後日行いたいと思いますので、ご了承願います。</w:t>
      </w:r>
    </w:p>
    <w:p w:rsidR="00BA2960" w:rsidRPr="00BA2960" w:rsidRDefault="00BA2960" w:rsidP="00BA2960">
      <w:pPr>
        <w:ind w:firstLineChars="100" w:firstLine="226"/>
        <w:rPr>
          <w:sz w:val="21"/>
          <w:szCs w:val="21"/>
        </w:rPr>
      </w:pPr>
      <w:r w:rsidRPr="00BA2960">
        <w:rPr>
          <w:rFonts w:hint="eastAsia"/>
          <w:sz w:val="21"/>
          <w:szCs w:val="21"/>
        </w:rPr>
        <w:t>ただいまより「認定第１号」から「認定第１２号」までの１２件に対する質疑を受けますが、質疑される議員におかれましては秩序正しく能率的な審議を行うため会議規則第５１条に基づき簡明な質疑を行っていただきますようお願いいたします。</w:t>
      </w:r>
    </w:p>
    <w:p w:rsidR="00BA2960" w:rsidRPr="00BA2960" w:rsidRDefault="00BA2960" w:rsidP="00BA2960">
      <w:pPr>
        <w:ind w:firstLineChars="100" w:firstLine="226"/>
        <w:rPr>
          <w:sz w:val="21"/>
          <w:szCs w:val="21"/>
        </w:rPr>
      </w:pPr>
      <w:r w:rsidRPr="00BA2960">
        <w:rPr>
          <w:rFonts w:hint="eastAsia"/>
          <w:sz w:val="21"/>
          <w:szCs w:val="21"/>
        </w:rPr>
        <w:t>また、質疑が長時間に及ぶ場合には、会議規則第５２条に基づき、議長において質疑の回数を制限させていただくことがありますので、あらかじめご了解願います。質疑はありませんか。</w:t>
      </w:r>
    </w:p>
    <w:p w:rsidR="00D75015" w:rsidRDefault="00D75015" w:rsidP="00D75015">
      <w:pPr>
        <w:pStyle w:val="a3"/>
        <w:autoSpaceDE w:val="0"/>
        <w:autoSpaceDN w:val="0"/>
        <w:rPr>
          <w:sz w:val="21"/>
          <w:szCs w:val="21"/>
        </w:rPr>
      </w:pPr>
      <w:r>
        <w:rPr>
          <w:rFonts w:hint="eastAsia"/>
          <w:sz w:val="21"/>
          <w:szCs w:val="21"/>
        </w:rPr>
        <w:t xml:space="preserve">　（「なし」と呼ぶ者あり）</w:t>
      </w:r>
    </w:p>
    <w:p w:rsidR="00D75015" w:rsidRDefault="00D75015" w:rsidP="00D75015">
      <w:pPr>
        <w:pStyle w:val="a3"/>
        <w:autoSpaceDE w:val="0"/>
        <w:autoSpaceDN w:val="0"/>
        <w:rPr>
          <w:sz w:val="21"/>
          <w:szCs w:val="21"/>
        </w:rPr>
      </w:pPr>
      <w:r>
        <w:rPr>
          <w:rFonts w:hint="eastAsia"/>
          <w:sz w:val="21"/>
          <w:szCs w:val="21"/>
        </w:rPr>
        <w:t xml:space="preserve">　質疑を終結いたします。</w:t>
      </w:r>
    </w:p>
    <w:p w:rsidR="00D75015" w:rsidRPr="00D75015" w:rsidRDefault="00D75015" w:rsidP="00D75015">
      <w:pPr>
        <w:ind w:firstLineChars="100" w:firstLine="226"/>
        <w:rPr>
          <w:sz w:val="21"/>
          <w:szCs w:val="21"/>
        </w:rPr>
      </w:pPr>
      <w:r>
        <w:rPr>
          <w:rFonts w:hint="eastAsia"/>
          <w:sz w:val="21"/>
          <w:szCs w:val="21"/>
        </w:rPr>
        <w:t>お諮り</w:t>
      </w:r>
      <w:r w:rsidRPr="00D75015">
        <w:rPr>
          <w:rFonts w:hint="eastAsia"/>
          <w:sz w:val="21"/>
          <w:szCs w:val="21"/>
        </w:rPr>
        <w:t>いたします。本案１２件は、特別委員会を設置し、これに付託いたしたいと思います。これにご異議ありませんか。</w:t>
      </w:r>
    </w:p>
    <w:p w:rsidR="00D75015" w:rsidRDefault="00D75015" w:rsidP="00D75015">
      <w:pPr>
        <w:pStyle w:val="a3"/>
        <w:autoSpaceDE w:val="0"/>
        <w:autoSpaceDN w:val="0"/>
        <w:ind w:firstLineChars="100" w:firstLine="226"/>
        <w:rPr>
          <w:sz w:val="21"/>
          <w:szCs w:val="21"/>
        </w:rPr>
      </w:pPr>
      <w:r>
        <w:rPr>
          <w:rFonts w:hint="eastAsia"/>
          <w:sz w:val="21"/>
          <w:szCs w:val="21"/>
        </w:rPr>
        <w:t>（「異議なし」と呼ぶ者あり）</w:t>
      </w:r>
    </w:p>
    <w:p w:rsidR="00D75015" w:rsidRPr="00D75015" w:rsidRDefault="00D75015" w:rsidP="00D75015">
      <w:pPr>
        <w:ind w:firstLineChars="100" w:firstLine="226"/>
        <w:rPr>
          <w:sz w:val="21"/>
          <w:szCs w:val="21"/>
        </w:rPr>
      </w:pPr>
      <w:r w:rsidRPr="00D75015">
        <w:rPr>
          <w:rFonts w:hint="eastAsia"/>
          <w:sz w:val="21"/>
          <w:szCs w:val="21"/>
        </w:rPr>
        <w:t>ご異議なしと認めます。よって、そのように決定いたしました。</w:t>
      </w:r>
    </w:p>
    <w:p w:rsidR="00D75015" w:rsidRPr="00D75015" w:rsidRDefault="00D75015" w:rsidP="00D75015">
      <w:pPr>
        <w:ind w:firstLineChars="100" w:firstLine="226"/>
        <w:rPr>
          <w:sz w:val="21"/>
          <w:szCs w:val="21"/>
        </w:rPr>
      </w:pPr>
      <w:r>
        <w:rPr>
          <w:rFonts w:hint="eastAsia"/>
          <w:sz w:val="21"/>
          <w:szCs w:val="21"/>
        </w:rPr>
        <w:t>お諮り</w:t>
      </w:r>
      <w:r w:rsidRPr="00D75015">
        <w:rPr>
          <w:rFonts w:hint="eastAsia"/>
          <w:sz w:val="21"/>
          <w:szCs w:val="21"/>
        </w:rPr>
        <w:t>いたします。特別委員会の名称は「令和２年度決算特別委員会」とし、委員定数は１１名といたしたいと思います。これにご異議ありませんか。</w:t>
      </w:r>
    </w:p>
    <w:p w:rsidR="00D75015" w:rsidRDefault="00D75015" w:rsidP="00D75015">
      <w:pPr>
        <w:pStyle w:val="a3"/>
        <w:autoSpaceDE w:val="0"/>
        <w:autoSpaceDN w:val="0"/>
        <w:ind w:firstLineChars="100" w:firstLine="226"/>
        <w:rPr>
          <w:sz w:val="21"/>
          <w:szCs w:val="21"/>
        </w:rPr>
      </w:pPr>
      <w:r>
        <w:rPr>
          <w:rFonts w:hint="eastAsia"/>
          <w:sz w:val="21"/>
          <w:szCs w:val="21"/>
        </w:rPr>
        <w:t>（「異議なし」と呼ぶ者あり）</w:t>
      </w:r>
    </w:p>
    <w:p w:rsidR="00D75015" w:rsidRPr="00D75015" w:rsidRDefault="00D75015" w:rsidP="00D75015">
      <w:pPr>
        <w:ind w:firstLineChars="100" w:firstLine="226"/>
        <w:rPr>
          <w:sz w:val="21"/>
          <w:szCs w:val="21"/>
        </w:rPr>
      </w:pPr>
      <w:r w:rsidRPr="00D75015">
        <w:rPr>
          <w:rFonts w:hint="eastAsia"/>
          <w:sz w:val="21"/>
          <w:szCs w:val="21"/>
        </w:rPr>
        <w:t>ご異議なしと認めます。よって、そのように決定いたしました。</w:t>
      </w:r>
    </w:p>
    <w:p w:rsidR="00D75015" w:rsidRPr="00D75015" w:rsidRDefault="00D75015" w:rsidP="00D75015">
      <w:pPr>
        <w:ind w:firstLineChars="100" w:firstLine="226"/>
        <w:rPr>
          <w:sz w:val="21"/>
          <w:szCs w:val="21"/>
        </w:rPr>
      </w:pPr>
      <w:r>
        <w:rPr>
          <w:rFonts w:hint="eastAsia"/>
          <w:sz w:val="21"/>
          <w:szCs w:val="21"/>
        </w:rPr>
        <w:lastRenderedPageBreak/>
        <w:t>お諮り</w:t>
      </w:r>
      <w:r w:rsidRPr="00D75015">
        <w:rPr>
          <w:rFonts w:hint="eastAsia"/>
          <w:sz w:val="21"/>
          <w:szCs w:val="21"/>
        </w:rPr>
        <w:t>いたします。特別委員会の委員の選任については、委員会条例第８条第１項の規定により、</w:t>
      </w:r>
      <w:r w:rsidRPr="00390ED3">
        <w:rPr>
          <w:rFonts w:hint="eastAsia"/>
          <w:sz w:val="21"/>
          <w:szCs w:val="21"/>
        </w:rPr>
        <w:t>８番　川上直喜</w:t>
      </w:r>
      <w:r>
        <w:rPr>
          <w:rFonts w:hint="eastAsia"/>
          <w:sz w:val="21"/>
          <w:szCs w:val="21"/>
        </w:rPr>
        <w:t>議員、</w:t>
      </w:r>
      <w:r w:rsidRPr="00390ED3">
        <w:rPr>
          <w:rFonts w:hint="eastAsia"/>
          <w:sz w:val="21"/>
          <w:szCs w:val="21"/>
        </w:rPr>
        <w:t>１０番　深町善文</w:t>
      </w:r>
      <w:r>
        <w:rPr>
          <w:rFonts w:hint="eastAsia"/>
          <w:sz w:val="21"/>
          <w:szCs w:val="21"/>
        </w:rPr>
        <w:t>議員、</w:t>
      </w:r>
      <w:r w:rsidRPr="00390ED3">
        <w:rPr>
          <w:rFonts w:hint="eastAsia"/>
          <w:sz w:val="21"/>
          <w:szCs w:val="21"/>
        </w:rPr>
        <w:t>１１番　田中武春</w:t>
      </w:r>
      <w:r>
        <w:rPr>
          <w:rFonts w:hint="eastAsia"/>
          <w:sz w:val="21"/>
          <w:szCs w:val="21"/>
        </w:rPr>
        <w:t>議員、</w:t>
      </w:r>
      <w:r w:rsidRPr="00390ED3">
        <w:rPr>
          <w:rFonts w:hint="eastAsia"/>
          <w:sz w:val="21"/>
          <w:szCs w:val="21"/>
        </w:rPr>
        <w:t>１３番　小幡俊之</w:t>
      </w:r>
      <w:r>
        <w:rPr>
          <w:rFonts w:hint="eastAsia"/>
          <w:sz w:val="21"/>
          <w:szCs w:val="21"/>
        </w:rPr>
        <w:t>議員、</w:t>
      </w:r>
      <w:r w:rsidRPr="00390ED3">
        <w:rPr>
          <w:rFonts w:hint="eastAsia"/>
          <w:sz w:val="21"/>
          <w:szCs w:val="21"/>
        </w:rPr>
        <w:t xml:space="preserve">１４番　</w:t>
      </w:r>
      <w:r>
        <w:rPr>
          <w:rFonts w:hint="eastAsia"/>
          <w:sz w:val="21"/>
          <w:szCs w:val="21"/>
        </w:rPr>
        <w:t>上野伸五議員、</w:t>
      </w:r>
      <w:r w:rsidRPr="00390ED3">
        <w:rPr>
          <w:rFonts w:hint="eastAsia"/>
          <w:sz w:val="21"/>
          <w:szCs w:val="21"/>
        </w:rPr>
        <w:t>１５番　田中裕二</w:t>
      </w:r>
      <w:r>
        <w:rPr>
          <w:rFonts w:hint="eastAsia"/>
          <w:sz w:val="21"/>
          <w:szCs w:val="21"/>
        </w:rPr>
        <w:t>議員、</w:t>
      </w:r>
      <w:r w:rsidRPr="00390ED3">
        <w:rPr>
          <w:rFonts w:hint="eastAsia"/>
          <w:sz w:val="21"/>
          <w:szCs w:val="21"/>
        </w:rPr>
        <w:t>１６番　吉松信之</w:t>
      </w:r>
      <w:r>
        <w:rPr>
          <w:rFonts w:hint="eastAsia"/>
          <w:sz w:val="21"/>
          <w:szCs w:val="21"/>
        </w:rPr>
        <w:t>議員、</w:t>
      </w:r>
      <w:r w:rsidRPr="00390ED3">
        <w:rPr>
          <w:rFonts w:hint="eastAsia"/>
          <w:sz w:val="21"/>
          <w:szCs w:val="21"/>
        </w:rPr>
        <w:t>１９番　田中博文</w:t>
      </w:r>
      <w:r>
        <w:rPr>
          <w:rFonts w:hint="eastAsia"/>
          <w:sz w:val="21"/>
          <w:szCs w:val="21"/>
        </w:rPr>
        <w:t>議員、</w:t>
      </w:r>
      <w:r w:rsidRPr="00390ED3">
        <w:rPr>
          <w:rFonts w:hint="eastAsia"/>
          <w:sz w:val="21"/>
          <w:szCs w:val="21"/>
        </w:rPr>
        <w:t xml:space="preserve">２２番　</w:t>
      </w:r>
      <w:r w:rsidR="00232A00">
        <w:rPr>
          <w:rFonts w:hint="eastAsia"/>
          <w:sz w:val="21"/>
          <w:szCs w:val="21"/>
        </w:rPr>
        <w:t>守光博正</w:t>
      </w:r>
      <w:r>
        <w:rPr>
          <w:rFonts w:hint="eastAsia"/>
          <w:sz w:val="21"/>
          <w:szCs w:val="21"/>
        </w:rPr>
        <w:t>議員、</w:t>
      </w:r>
      <w:r w:rsidRPr="00390ED3">
        <w:rPr>
          <w:rFonts w:hint="eastAsia"/>
          <w:sz w:val="21"/>
          <w:szCs w:val="21"/>
        </w:rPr>
        <w:t>２３番　瀬戸　光</w:t>
      </w:r>
      <w:r>
        <w:rPr>
          <w:rFonts w:hint="eastAsia"/>
          <w:sz w:val="21"/>
          <w:szCs w:val="21"/>
        </w:rPr>
        <w:t>議員、</w:t>
      </w:r>
      <w:r w:rsidRPr="00390ED3">
        <w:rPr>
          <w:rFonts w:hint="eastAsia"/>
          <w:sz w:val="21"/>
          <w:szCs w:val="21"/>
        </w:rPr>
        <w:t>２６番　佐藤清和</w:t>
      </w:r>
      <w:r>
        <w:rPr>
          <w:rFonts w:hint="eastAsia"/>
          <w:sz w:val="21"/>
          <w:szCs w:val="21"/>
        </w:rPr>
        <w:t>議員、</w:t>
      </w:r>
      <w:r w:rsidRPr="00D75015">
        <w:rPr>
          <w:rFonts w:hint="eastAsia"/>
          <w:sz w:val="21"/>
          <w:szCs w:val="21"/>
        </w:rPr>
        <w:t>以上１１名を指名いたしたいと思います。これに、ご異議ありませんか。</w:t>
      </w:r>
    </w:p>
    <w:p w:rsidR="00D75015" w:rsidRDefault="00D75015" w:rsidP="00D75015">
      <w:pPr>
        <w:pStyle w:val="a3"/>
        <w:autoSpaceDE w:val="0"/>
        <w:autoSpaceDN w:val="0"/>
        <w:ind w:firstLineChars="100" w:firstLine="226"/>
        <w:rPr>
          <w:sz w:val="21"/>
          <w:szCs w:val="21"/>
        </w:rPr>
      </w:pPr>
      <w:r>
        <w:rPr>
          <w:rFonts w:hint="eastAsia"/>
          <w:sz w:val="21"/>
          <w:szCs w:val="21"/>
        </w:rPr>
        <w:t>（「異議なし」と呼ぶ者あり）</w:t>
      </w:r>
    </w:p>
    <w:p w:rsidR="00D75015" w:rsidRPr="00D75015" w:rsidRDefault="00D75015" w:rsidP="00D75015">
      <w:pPr>
        <w:ind w:firstLineChars="100" w:firstLine="226"/>
        <w:rPr>
          <w:sz w:val="21"/>
          <w:szCs w:val="21"/>
        </w:rPr>
      </w:pPr>
      <w:r w:rsidRPr="00D75015">
        <w:rPr>
          <w:rFonts w:hint="eastAsia"/>
          <w:sz w:val="21"/>
          <w:szCs w:val="21"/>
        </w:rPr>
        <w:t>ご異議なしと認めます。よって、ただいま指名いたしました１１名の方々を令和２年度決算特別委員会委員に選任することに決定いたしました。</w:t>
      </w:r>
    </w:p>
    <w:p w:rsidR="00D75015" w:rsidRPr="00D75015" w:rsidRDefault="00D75015" w:rsidP="00D75015">
      <w:pPr>
        <w:ind w:firstLineChars="100" w:firstLine="226"/>
        <w:rPr>
          <w:sz w:val="21"/>
          <w:szCs w:val="21"/>
        </w:rPr>
      </w:pPr>
      <w:r w:rsidRPr="00D75015">
        <w:rPr>
          <w:rFonts w:hint="eastAsia"/>
          <w:sz w:val="21"/>
          <w:szCs w:val="21"/>
        </w:rPr>
        <w:t>暫時休憩いたしますので、その間、正副委員長の互選をお願いいたします。暫時休憩いたします。</w:t>
      </w:r>
    </w:p>
    <w:p w:rsidR="009744DA" w:rsidRPr="007B6567" w:rsidRDefault="009744DA" w:rsidP="009744DA">
      <w:pPr>
        <w:autoSpaceDE w:val="0"/>
        <w:autoSpaceDN w:val="0"/>
        <w:jc w:val="left"/>
        <w:rPr>
          <w:sz w:val="21"/>
          <w:szCs w:val="21"/>
        </w:rPr>
      </w:pPr>
    </w:p>
    <w:p w:rsidR="009744DA" w:rsidRPr="007B6567" w:rsidRDefault="009744DA" w:rsidP="009744DA">
      <w:pPr>
        <w:jc w:val="center"/>
        <w:rPr>
          <w:sz w:val="21"/>
          <w:szCs w:val="21"/>
        </w:rPr>
      </w:pPr>
      <w:r w:rsidRPr="007B6567">
        <w:rPr>
          <w:rFonts w:hint="eastAsia"/>
          <w:sz w:val="21"/>
          <w:szCs w:val="21"/>
        </w:rPr>
        <w:t>午前１０時</w:t>
      </w:r>
      <w:r w:rsidR="002848D9">
        <w:rPr>
          <w:rFonts w:hint="eastAsia"/>
          <w:sz w:val="21"/>
          <w:szCs w:val="21"/>
        </w:rPr>
        <w:t>４８</w:t>
      </w:r>
      <w:r w:rsidRPr="007B6567">
        <w:rPr>
          <w:rFonts w:hint="eastAsia"/>
          <w:sz w:val="21"/>
          <w:szCs w:val="21"/>
        </w:rPr>
        <w:t>分　休憩</w:t>
      </w:r>
    </w:p>
    <w:p w:rsidR="009744DA" w:rsidRPr="007B6567" w:rsidRDefault="009744DA" w:rsidP="009744DA">
      <w:pPr>
        <w:jc w:val="center"/>
        <w:rPr>
          <w:sz w:val="21"/>
          <w:szCs w:val="21"/>
        </w:rPr>
      </w:pPr>
    </w:p>
    <w:p w:rsidR="009744DA" w:rsidRPr="007B6567" w:rsidRDefault="009744DA" w:rsidP="009744DA">
      <w:pPr>
        <w:jc w:val="center"/>
        <w:rPr>
          <w:sz w:val="21"/>
          <w:szCs w:val="21"/>
        </w:rPr>
      </w:pPr>
      <w:r w:rsidRPr="007B6567">
        <w:rPr>
          <w:rFonts w:hint="eastAsia"/>
          <w:sz w:val="21"/>
          <w:szCs w:val="21"/>
        </w:rPr>
        <w:t>午前</w:t>
      </w:r>
      <w:r w:rsidR="002848D9">
        <w:rPr>
          <w:rFonts w:hint="eastAsia"/>
          <w:sz w:val="21"/>
          <w:szCs w:val="21"/>
        </w:rPr>
        <w:t>１１</w:t>
      </w:r>
      <w:r w:rsidRPr="007B6567">
        <w:rPr>
          <w:rFonts w:hint="eastAsia"/>
          <w:sz w:val="21"/>
          <w:szCs w:val="21"/>
        </w:rPr>
        <w:t>時</w:t>
      </w:r>
      <w:r w:rsidR="002848D9">
        <w:rPr>
          <w:rFonts w:hint="eastAsia"/>
          <w:sz w:val="21"/>
          <w:szCs w:val="21"/>
        </w:rPr>
        <w:t>０３</w:t>
      </w:r>
      <w:r w:rsidRPr="007B6567">
        <w:rPr>
          <w:rFonts w:hint="eastAsia"/>
          <w:sz w:val="21"/>
          <w:szCs w:val="21"/>
        </w:rPr>
        <w:t>分　再開</w:t>
      </w:r>
    </w:p>
    <w:p w:rsidR="00D75015" w:rsidRPr="00D75015" w:rsidRDefault="00D75015" w:rsidP="00D75015">
      <w:pPr>
        <w:rPr>
          <w:sz w:val="21"/>
          <w:szCs w:val="21"/>
        </w:rPr>
      </w:pPr>
    </w:p>
    <w:p w:rsidR="00D75015" w:rsidRDefault="00D75015" w:rsidP="00D75015">
      <w:pPr>
        <w:pStyle w:val="a3"/>
        <w:autoSpaceDE w:val="0"/>
        <w:autoSpaceDN w:val="0"/>
      </w:pPr>
      <w:r>
        <w:rPr>
          <w:rFonts w:hint="eastAsia"/>
          <w:sz w:val="21"/>
          <w:szCs w:val="21"/>
        </w:rPr>
        <w:t>○議長（松延隆俊）</w:t>
      </w:r>
    </w:p>
    <w:p w:rsidR="00D75015" w:rsidRPr="00D75015" w:rsidRDefault="00D75015" w:rsidP="00D75015">
      <w:pPr>
        <w:ind w:firstLineChars="100" w:firstLine="226"/>
        <w:rPr>
          <w:sz w:val="21"/>
          <w:szCs w:val="21"/>
        </w:rPr>
      </w:pPr>
      <w:r w:rsidRPr="00D75015">
        <w:rPr>
          <w:rFonts w:hint="eastAsia"/>
          <w:sz w:val="21"/>
          <w:szCs w:val="21"/>
        </w:rPr>
        <w:t>本会議を再開いたします。</w:t>
      </w:r>
    </w:p>
    <w:p w:rsidR="00BA2960" w:rsidRDefault="00D75015" w:rsidP="00D75015">
      <w:pPr>
        <w:ind w:firstLineChars="100" w:firstLine="226"/>
        <w:rPr>
          <w:sz w:val="21"/>
          <w:szCs w:val="21"/>
        </w:rPr>
      </w:pPr>
      <w:r w:rsidRPr="00D75015">
        <w:rPr>
          <w:rFonts w:hint="eastAsia"/>
          <w:sz w:val="21"/>
          <w:szCs w:val="21"/>
        </w:rPr>
        <w:t>正副委員長が決定いたしましたので、発表いたします。委員長</w:t>
      </w:r>
      <w:r w:rsidR="00232A00">
        <w:rPr>
          <w:rFonts w:hint="eastAsia"/>
          <w:sz w:val="21"/>
          <w:szCs w:val="21"/>
        </w:rPr>
        <w:t>に</w:t>
      </w:r>
      <w:r w:rsidRPr="00390ED3">
        <w:rPr>
          <w:rFonts w:hint="eastAsia"/>
          <w:sz w:val="21"/>
          <w:szCs w:val="21"/>
        </w:rPr>
        <w:t>１５番　田中裕二</w:t>
      </w:r>
      <w:r>
        <w:rPr>
          <w:rFonts w:hint="eastAsia"/>
          <w:sz w:val="21"/>
          <w:szCs w:val="21"/>
        </w:rPr>
        <w:t>議員、</w:t>
      </w:r>
      <w:r w:rsidRPr="00D75015">
        <w:rPr>
          <w:rFonts w:hint="eastAsia"/>
          <w:sz w:val="21"/>
          <w:szCs w:val="21"/>
        </w:rPr>
        <w:t>副委員長</w:t>
      </w:r>
      <w:r w:rsidR="00232A00">
        <w:rPr>
          <w:rFonts w:hint="eastAsia"/>
          <w:sz w:val="21"/>
          <w:szCs w:val="21"/>
        </w:rPr>
        <w:t>に</w:t>
      </w:r>
      <w:r w:rsidRPr="00390ED3">
        <w:rPr>
          <w:rFonts w:hint="eastAsia"/>
          <w:sz w:val="21"/>
          <w:szCs w:val="21"/>
        </w:rPr>
        <w:t>１１番　田中武春</w:t>
      </w:r>
      <w:r>
        <w:rPr>
          <w:rFonts w:hint="eastAsia"/>
          <w:sz w:val="21"/>
          <w:szCs w:val="21"/>
        </w:rPr>
        <w:t>議員</w:t>
      </w:r>
      <w:r w:rsidRPr="00D75015">
        <w:rPr>
          <w:rFonts w:hint="eastAsia"/>
          <w:sz w:val="21"/>
          <w:szCs w:val="21"/>
        </w:rPr>
        <w:t>であります。</w:t>
      </w:r>
    </w:p>
    <w:p w:rsidR="00E721AC" w:rsidRDefault="00E721AC" w:rsidP="00E721AC">
      <w:pPr>
        <w:pStyle w:val="a3"/>
        <w:autoSpaceDE w:val="0"/>
        <w:autoSpaceDN w:val="0"/>
        <w:ind w:firstLineChars="100" w:firstLine="226"/>
      </w:pPr>
      <w:r>
        <w:rPr>
          <w:rFonts w:hint="eastAsia"/>
          <w:sz w:val="21"/>
          <w:szCs w:val="21"/>
        </w:rPr>
        <w:t>以上をもちまして、本日の議事日程を全て終了いたしましたので、本日はこれにて散会いたします。お疲れさまでした。</w:t>
      </w:r>
    </w:p>
    <w:p w:rsidR="004D4CED" w:rsidRPr="00AF653A" w:rsidRDefault="004D4CED" w:rsidP="0077022D">
      <w:pPr>
        <w:pStyle w:val="a3"/>
        <w:autoSpaceDE w:val="0"/>
        <w:autoSpaceDN w:val="0"/>
        <w:ind w:firstLineChars="100" w:firstLine="226"/>
        <w:rPr>
          <w:sz w:val="21"/>
          <w:szCs w:val="21"/>
        </w:rPr>
      </w:pPr>
    </w:p>
    <w:p w:rsidR="00CA1E65" w:rsidRPr="00AF653A" w:rsidRDefault="00DA4A76">
      <w:pPr>
        <w:jc w:val="center"/>
        <w:rPr>
          <w:sz w:val="21"/>
          <w:szCs w:val="21"/>
        </w:rPr>
      </w:pPr>
      <w:r w:rsidRPr="00AF653A">
        <w:rPr>
          <w:rFonts w:hint="eastAsia"/>
          <w:sz w:val="21"/>
          <w:szCs w:val="21"/>
        </w:rPr>
        <w:t>午前</w:t>
      </w:r>
      <w:r w:rsidR="002848D9">
        <w:rPr>
          <w:rFonts w:hint="eastAsia"/>
          <w:sz w:val="21"/>
          <w:szCs w:val="21"/>
        </w:rPr>
        <w:t>１１</w:t>
      </w:r>
      <w:r w:rsidRPr="00AF653A">
        <w:rPr>
          <w:rFonts w:hint="eastAsia"/>
          <w:sz w:val="21"/>
          <w:szCs w:val="21"/>
        </w:rPr>
        <w:t>時</w:t>
      </w:r>
      <w:r w:rsidR="002848D9">
        <w:rPr>
          <w:rFonts w:hint="eastAsia"/>
          <w:sz w:val="21"/>
          <w:szCs w:val="21"/>
        </w:rPr>
        <w:t>０３</w:t>
      </w:r>
      <w:r w:rsidRPr="00AF653A">
        <w:rPr>
          <w:rFonts w:hint="eastAsia"/>
          <w:sz w:val="21"/>
          <w:szCs w:val="21"/>
        </w:rPr>
        <w:t>分　散会</w:t>
      </w:r>
    </w:p>
    <w:p w:rsidR="00CA1E65" w:rsidRPr="00AF653A" w:rsidRDefault="00CA1E65">
      <w:pPr>
        <w:pStyle w:val="a3"/>
        <w:autoSpaceDE w:val="0"/>
        <w:autoSpaceDN w:val="0"/>
        <w:jc w:val="left"/>
        <w:rPr>
          <w:sz w:val="21"/>
          <w:szCs w:val="21"/>
        </w:rPr>
        <w:sectPr w:rsidR="00CA1E65" w:rsidRPr="00AF653A">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DE7FA6" w:rsidRPr="00B23556" w:rsidRDefault="00DA4A76" w:rsidP="00DE7FA6">
      <w:pPr>
        <w:widowControl/>
        <w:autoSpaceDE w:val="0"/>
        <w:autoSpaceDN w:val="0"/>
        <w:rPr>
          <w:rFonts w:cs="ＭＳ Ｐゴシック"/>
          <w:kern w:val="0"/>
          <w:sz w:val="21"/>
          <w:szCs w:val="21"/>
        </w:rPr>
      </w:pPr>
      <w:r w:rsidRPr="00AF653A">
        <w:rPr>
          <w:sz w:val="21"/>
          <w:szCs w:val="21"/>
        </w:rPr>
        <w:br w:type="page"/>
      </w:r>
      <w:r w:rsidR="00DE7FA6" w:rsidRPr="00B23556">
        <w:rPr>
          <w:rFonts w:hint="eastAsia"/>
          <w:sz w:val="21"/>
          <w:szCs w:val="21"/>
        </w:rPr>
        <w:lastRenderedPageBreak/>
        <w:t>◎　出席及び欠席議員</w:t>
      </w:r>
    </w:p>
    <w:p w:rsidR="00DE7FA6" w:rsidRPr="00B23556" w:rsidRDefault="00DE7FA6" w:rsidP="00DE7FA6">
      <w:pPr>
        <w:widowControl/>
        <w:autoSpaceDE w:val="0"/>
        <w:autoSpaceDN w:val="0"/>
        <w:rPr>
          <w:sz w:val="21"/>
          <w:szCs w:val="21"/>
        </w:rPr>
      </w:pPr>
    </w:p>
    <w:p w:rsidR="00DE7FA6" w:rsidRPr="00B23556" w:rsidRDefault="00DE7FA6" w:rsidP="00DE7FA6">
      <w:pPr>
        <w:widowControl/>
        <w:autoSpaceDE w:val="0"/>
        <w:autoSpaceDN w:val="0"/>
        <w:rPr>
          <w:sz w:val="21"/>
          <w:szCs w:val="21"/>
        </w:rPr>
      </w:pPr>
      <w:r w:rsidRPr="00B23556">
        <w:rPr>
          <w:rFonts w:hint="eastAsia"/>
          <w:sz w:val="21"/>
          <w:szCs w:val="21"/>
        </w:rPr>
        <w:t xml:space="preserve">　（　出席議員　２８名　）</w:t>
      </w:r>
    </w:p>
    <w:p w:rsidR="00DE7FA6" w:rsidRPr="00B23556" w:rsidRDefault="00DE7FA6" w:rsidP="00DE7FA6">
      <w:pPr>
        <w:widowControl/>
        <w:autoSpaceDE w:val="0"/>
        <w:autoSpaceDN w:val="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１番　　松　延　隆　俊</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２番　　坂　平　末　雄</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３番　　光　根　正　宣</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４番　　奥　山　亮　一</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５番　　金　子　加　代</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６番　　兼　本　芳　雄</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７番　　土　居　幸　則</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８番　　川　上　直　喜</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９番　　永　末　雄　大</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１０番　　深　町　善　文</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１１番　　田　中　武　春</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１２番　　江　口　　　徹</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１３番　　小　幡　俊　之</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１４番　　上　野　伸　五</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１５番　　田　中　裕　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１６番　　吉　松　信　之</w:t>
      </w:r>
    </w:p>
    <w:p w:rsidR="00DE7FA6" w:rsidRPr="00B23556" w:rsidRDefault="00DE7FA6" w:rsidP="00B23556">
      <w:pPr>
        <w:widowControl/>
        <w:autoSpaceDE w:val="0"/>
        <w:autoSpaceDN w:val="0"/>
        <w:ind w:leftChars="300" w:left="608"/>
        <w:rPr>
          <w:rFonts w:cs="ＭＳ Ｐゴシック"/>
          <w:kern w:val="0"/>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１７番　　福　永　隆　一</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１８番　　吉　田　健　一</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１９番　　田　中　博　文</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２０番　　鯉　川　信　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２１番　　城　丸　秀　髙</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２２番　　守　光　博　正</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２３番　　瀬　戸　　　光</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２４番　　平　山　　　悟</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２５番　　古　本　俊　克</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２６番　　佐　藤　清　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２７番　　道　祖　　　満</w:t>
      </w:r>
    </w:p>
    <w:p w:rsidR="00DE7FA6" w:rsidRPr="00B23556" w:rsidRDefault="00DE7FA6" w:rsidP="00B23556">
      <w:pPr>
        <w:widowControl/>
        <w:autoSpaceDE w:val="0"/>
        <w:autoSpaceDN w:val="0"/>
        <w:ind w:leftChars="300" w:left="608"/>
        <w:rPr>
          <w:sz w:val="21"/>
          <w:szCs w:val="21"/>
        </w:rPr>
      </w:pPr>
    </w:p>
    <w:p w:rsidR="00B23556" w:rsidRPr="00B23556" w:rsidRDefault="00DE7FA6" w:rsidP="00B23556">
      <w:pPr>
        <w:widowControl/>
        <w:autoSpaceDE w:val="0"/>
        <w:autoSpaceDN w:val="0"/>
        <w:ind w:leftChars="300" w:left="608"/>
        <w:rPr>
          <w:sz w:val="21"/>
          <w:szCs w:val="21"/>
        </w:rPr>
      </w:pPr>
      <w:r w:rsidRPr="00B23556">
        <w:rPr>
          <w:rFonts w:hint="eastAsia"/>
          <w:sz w:val="21"/>
          <w:szCs w:val="21"/>
        </w:rPr>
        <w:t>２８番　　秀　村　長　利</w:t>
      </w:r>
    </w:p>
    <w:p w:rsidR="00DE7FA6" w:rsidRPr="00B23556" w:rsidRDefault="00DE7FA6" w:rsidP="00DE7FA6">
      <w:pPr>
        <w:widowControl/>
        <w:autoSpaceDE w:val="0"/>
        <w:autoSpaceDN w:val="0"/>
        <w:ind w:leftChars="279" w:left="565"/>
        <w:rPr>
          <w:sz w:val="21"/>
          <w:szCs w:val="21"/>
        </w:rPr>
      </w:pPr>
      <w:r w:rsidRPr="00B23556">
        <w:rPr>
          <w:sz w:val="21"/>
          <w:szCs w:val="21"/>
        </w:rPr>
        <w:br w:type="page"/>
      </w:r>
    </w:p>
    <w:p w:rsidR="00DE7FA6" w:rsidRPr="00390ED3" w:rsidRDefault="00DE7FA6" w:rsidP="00DE7FA6">
      <w:pPr>
        <w:autoSpaceDE w:val="0"/>
        <w:autoSpaceDN w:val="0"/>
        <w:rPr>
          <w:sz w:val="21"/>
          <w:szCs w:val="21"/>
        </w:rPr>
      </w:pPr>
      <w:r w:rsidRPr="00390ED3">
        <w:rPr>
          <w:rFonts w:hint="eastAsia"/>
          <w:sz w:val="21"/>
          <w:szCs w:val="21"/>
        </w:rPr>
        <w:lastRenderedPageBreak/>
        <w:t>◎　職務のため出席した議会事務局職員</w:t>
      </w:r>
    </w:p>
    <w:p w:rsidR="00DE7FA6" w:rsidRPr="00390ED3" w:rsidRDefault="00DE7FA6" w:rsidP="00DE7FA6">
      <w:pPr>
        <w:autoSpaceDE w:val="0"/>
        <w:autoSpaceDN w:val="0"/>
        <w:rPr>
          <w:sz w:val="21"/>
          <w:szCs w:val="21"/>
        </w:rPr>
      </w:pPr>
    </w:p>
    <w:p w:rsidR="00DE7FA6" w:rsidRPr="00390ED3" w:rsidRDefault="00DE7FA6" w:rsidP="00DE7FA6">
      <w:pPr>
        <w:autoSpaceDE w:val="0"/>
        <w:autoSpaceDN w:val="0"/>
        <w:ind w:leftChars="200" w:left="405"/>
        <w:rPr>
          <w:kern w:val="0"/>
          <w:sz w:val="21"/>
          <w:szCs w:val="21"/>
        </w:rPr>
      </w:pPr>
      <w:r w:rsidRPr="00DE7FA6">
        <w:rPr>
          <w:rFonts w:hint="eastAsia"/>
          <w:spacing w:val="23"/>
          <w:kern w:val="0"/>
          <w:sz w:val="21"/>
          <w:szCs w:val="21"/>
          <w:fitText w:val="1491" w:id="-1750379520"/>
        </w:rPr>
        <w:t>議会事務局</w:t>
      </w:r>
      <w:r w:rsidRPr="00DE7FA6">
        <w:rPr>
          <w:rFonts w:hint="eastAsia"/>
          <w:spacing w:val="1"/>
          <w:kern w:val="0"/>
          <w:sz w:val="21"/>
          <w:szCs w:val="21"/>
          <w:fitText w:val="1491" w:id="-1750379520"/>
        </w:rPr>
        <w:t>長</w:t>
      </w:r>
      <w:r w:rsidRPr="00390ED3">
        <w:rPr>
          <w:kern w:val="0"/>
          <w:sz w:val="21"/>
          <w:szCs w:val="21"/>
        </w:rPr>
        <w:t xml:space="preserve">　　</w:t>
      </w:r>
      <w:r w:rsidRPr="00390ED3">
        <w:rPr>
          <w:rFonts w:hAnsi="Century" w:hint="eastAsia"/>
          <w:snapToGrid/>
          <w:kern w:val="0"/>
          <w:sz w:val="21"/>
          <w:szCs w:val="21"/>
        </w:rPr>
        <w:t>石　松　美　久</w:t>
      </w:r>
    </w:p>
    <w:p w:rsidR="00DE7FA6" w:rsidRPr="00390ED3" w:rsidRDefault="00DE7FA6" w:rsidP="00DE7FA6">
      <w:pPr>
        <w:autoSpaceDE w:val="0"/>
        <w:autoSpaceDN w:val="0"/>
        <w:ind w:leftChars="200" w:left="405"/>
        <w:rPr>
          <w:kern w:val="0"/>
          <w:sz w:val="21"/>
          <w:szCs w:val="21"/>
        </w:rPr>
      </w:pPr>
    </w:p>
    <w:p w:rsidR="00DE7FA6" w:rsidRPr="00390ED3" w:rsidRDefault="005D1656" w:rsidP="00DE7FA6">
      <w:pPr>
        <w:autoSpaceDE w:val="0"/>
        <w:autoSpaceDN w:val="0"/>
        <w:ind w:leftChars="200" w:left="405"/>
        <w:rPr>
          <w:kern w:val="0"/>
          <w:sz w:val="21"/>
          <w:szCs w:val="21"/>
        </w:rPr>
      </w:pPr>
      <w:r w:rsidRPr="005D1656">
        <w:rPr>
          <w:rFonts w:hint="eastAsia"/>
          <w:spacing w:val="23"/>
          <w:kern w:val="0"/>
          <w:sz w:val="21"/>
          <w:szCs w:val="21"/>
          <w:fitText w:val="1491" w:id="-1726249216"/>
        </w:rPr>
        <w:t>議事調査係</w:t>
      </w:r>
      <w:r w:rsidRPr="005D1656">
        <w:rPr>
          <w:rFonts w:hint="eastAsia"/>
          <w:spacing w:val="1"/>
          <w:kern w:val="0"/>
          <w:sz w:val="21"/>
          <w:szCs w:val="21"/>
          <w:fitText w:val="1491" w:id="-1726249216"/>
        </w:rPr>
        <w:t>長</w:t>
      </w:r>
      <w:r w:rsidRPr="00390ED3">
        <w:rPr>
          <w:kern w:val="0"/>
          <w:sz w:val="21"/>
          <w:szCs w:val="21"/>
        </w:rPr>
        <w:t xml:space="preserve">　　</w:t>
      </w:r>
      <w:r w:rsidRPr="000948F1">
        <w:rPr>
          <w:rFonts w:hint="eastAsia"/>
          <w:kern w:val="0"/>
          <w:sz w:val="21"/>
          <w:szCs w:val="21"/>
        </w:rPr>
        <w:t>渕　上　憲　隆</w:t>
      </w: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r w:rsidRPr="005D1656">
        <w:rPr>
          <w:rFonts w:hint="eastAsia"/>
          <w:spacing w:val="536"/>
          <w:kern w:val="0"/>
          <w:sz w:val="21"/>
          <w:szCs w:val="21"/>
          <w:fitText w:val="1491" w:id="-1750379517"/>
        </w:rPr>
        <w:t>書</w:t>
      </w:r>
      <w:r w:rsidRPr="005D1656">
        <w:rPr>
          <w:rFonts w:hint="eastAsia"/>
          <w:kern w:val="0"/>
          <w:sz w:val="21"/>
          <w:szCs w:val="21"/>
          <w:fitText w:val="1491" w:id="-1750379517"/>
        </w:rPr>
        <w:t>記</w:t>
      </w:r>
      <w:r w:rsidRPr="00390ED3">
        <w:rPr>
          <w:kern w:val="0"/>
          <w:sz w:val="21"/>
          <w:szCs w:val="21"/>
        </w:rPr>
        <w:t xml:space="preserve">　　</w:t>
      </w:r>
      <w:r>
        <w:rPr>
          <w:rFonts w:hint="eastAsia"/>
          <w:kern w:val="0"/>
          <w:sz w:val="21"/>
          <w:szCs w:val="21"/>
        </w:rPr>
        <w:t>宮　山　哲　明</w:t>
      </w:r>
    </w:p>
    <w:p w:rsidR="00DE7FA6" w:rsidRPr="00390ED3" w:rsidRDefault="00DE7FA6" w:rsidP="00DE7FA6">
      <w:pPr>
        <w:widowControl/>
        <w:autoSpaceDE w:val="0"/>
        <w:autoSpaceDN w:val="0"/>
        <w:ind w:leftChars="200" w:left="405"/>
        <w:rPr>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327E33" w:rsidRPr="00390ED3" w:rsidRDefault="00327E33" w:rsidP="00327E33">
      <w:pPr>
        <w:autoSpaceDE w:val="0"/>
        <w:autoSpaceDN w:val="0"/>
        <w:ind w:leftChars="200" w:left="405"/>
        <w:rPr>
          <w:kern w:val="0"/>
          <w:sz w:val="21"/>
          <w:szCs w:val="21"/>
        </w:rPr>
      </w:pPr>
      <w:r w:rsidRPr="005D1656">
        <w:rPr>
          <w:rFonts w:hint="eastAsia"/>
          <w:spacing w:val="536"/>
          <w:kern w:val="0"/>
          <w:sz w:val="21"/>
          <w:szCs w:val="21"/>
          <w:fitText w:val="1491" w:id="-1747260160"/>
        </w:rPr>
        <w:t>書</w:t>
      </w:r>
      <w:r w:rsidRPr="005D1656">
        <w:rPr>
          <w:rFonts w:hint="eastAsia"/>
          <w:kern w:val="0"/>
          <w:sz w:val="21"/>
          <w:szCs w:val="21"/>
          <w:fitText w:val="1491" w:id="-1747260160"/>
        </w:rPr>
        <w:t>記</w:t>
      </w:r>
      <w:r w:rsidRPr="00390ED3">
        <w:rPr>
          <w:kern w:val="0"/>
          <w:sz w:val="21"/>
          <w:szCs w:val="21"/>
        </w:rPr>
        <w:t xml:space="preserve">　　</w:t>
      </w:r>
      <w:r w:rsidRPr="000948F1">
        <w:rPr>
          <w:rFonts w:hint="eastAsia"/>
          <w:kern w:val="0"/>
          <w:sz w:val="21"/>
          <w:szCs w:val="21"/>
        </w:rPr>
        <w:t>安　藤　　　良</w:t>
      </w:r>
    </w:p>
    <w:p w:rsidR="00327E33" w:rsidRPr="00390ED3" w:rsidRDefault="00327E33" w:rsidP="00327E33">
      <w:pPr>
        <w:autoSpaceDE w:val="0"/>
        <w:autoSpaceDN w:val="0"/>
        <w:ind w:leftChars="200" w:left="405"/>
        <w:rPr>
          <w:kern w:val="0"/>
          <w:sz w:val="21"/>
          <w:szCs w:val="21"/>
        </w:rPr>
      </w:pPr>
    </w:p>
    <w:p w:rsidR="00DE7FA6" w:rsidRPr="00390ED3" w:rsidRDefault="00327E33" w:rsidP="00327E33">
      <w:pPr>
        <w:autoSpaceDE w:val="0"/>
        <w:autoSpaceDN w:val="0"/>
        <w:ind w:leftChars="200" w:left="405"/>
        <w:rPr>
          <w:kern w:val="0"/>
          <w:sz w:val="21"/>
          <w:szCs w:val="21"/>
        </w:rPr>
      </w:pPr>
      <w:r w:rsidRPr="00327E33">
        <w:rPr>
          <w:rFonts w:hint="eastAsia"/>
          <w:spacing w:val="536"/>
          <w:kern w:val="0"/>
          <w:sz w:val="21"/>
          <w:szCs w:val="21"/>
          <w:fitText w:val="1491" w:id="-1747260159"/>
        </w:rPr>
        <w:t>書</w:t>
      </w:r>
      <w:r w:rsidRPr="00327E33">
        <w:rPr>
          <w:rFonts w:hint="eastAsia"/>
          <w:kern w:val="0"/>
          <w:sz w:val="21"/>
          <w:szCs w:val="21"/>
          <w:fitText w:val="1491" w:id="-1747260159"/>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DE7FA6" w:rsidRPr="00390ED3" w:rsidRDefault="00DE7FA6" w:rsidP="00DE7FA6">
      <w:pPr>
        <w:autoSpaceDE w:val="0"/>
        <w:autoSpaceDN w:val="0"/>
        <w:ind w:leftChars="200" w:left="405"/>
        <w:rPr>
          <w:spacing w:val="102"/>
          <w:kern w:val="0"/>
          <w:sz w:val="21"/>
          <w:szCs w:val="21"/>
        </w:rPr>
      </w:pPr>
    </w:p>
    <w:p w:rsidR="00DE7FA6" w:rsidRPr="00390ED3" w:rsidRDefault="00DE7FA6" w:rsidP="00DE7FA6">
      <w:pPr>
        <w:autoSpaceDE w:val="0"/>
        <w:autoSpaceDN w:val="0"/>
        <w:ind w:leftChars="200" w:left="405"/>
        <w:rPr>
          <w:kern w:val="0"/>
          <w:sz w:val="21"/>
          <w:szCs w:val="21"/>
        </w:rPr>
        <w:sectPr w:rsidR="00DE7FA6"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390ED3" w:rsidRDefault="00DE7FA6" w:rsidP="00DE7FA6">
      <w:pPr>
        <w:autoSpaceDE w:val="0"/>
        <w:autoSpaceDN w:val="0"/>
        <w:ind w:leftChars="200" w:left="405"/>
        <w:rPr>
          <w:kern w:val="0"/>
          <w:sz w:val="21"/>
          <w:szCs w:val="21"/>
        </w:rPr>
        <w:sectPr w:rsidR="00DE7FA6"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7B6567" w:rsidRDefault="00DE7FA6" w:rsidP="00DE7FA6">
      <w:pPr>
        <w:autoSpaceDE w:val="0"/>
        <w:autoSpaceDN w:val="0"/>
        <w:rPr>
          <w:kern w:val="0"/>
          <w:sz w:val="21"/>
          <w:szCs w:val="21"/>
        </w:rPr>
      </w:pPr>
      <w:r w:rsidRPr="007B6567">
        <w:rPr>
          <w:rFonts w:hint="eastAsia"/>
          <w:kern w:val="0"/>
          <w:sz w:val="21"/>
          <w:szCs w:val="21"/>
        </w:rPr>
        <w:t>◎　説明のため出席した者</w:t>
      </w:r>
    </w:p>
    <w:p w:rsidR="00DE7FA6" w:rsidRPr="007B6567" w:rsidRDefault="00DE7FA6" w:rsidP="00DE7FA6">
      <w:pPr>
        <w:autoSpaceDE w:val="0"/>
        <w:autoSpaceDN w:val="0"/>
        <w:ind w:leftChars="200" w:left="405"/>
        <w:rPr>
          <w:kern w:val="0"/>
          <w:sz w:val="21"/>
          <w:szCs w:val="21"/>
        </w:rPr>
      </w:pPr>
    </w:p>
    <w:p w:rsidR="00DE7FA6" w:rsidRPr="000D1CEB" w:rsidRDefault="00DE7FA6" w:rsidP="00B23556">
      <w:pPr>
        <w:ind w:leftChars="200" w:left="405"/>
        <w:rPr>
          <w:sz w:val="21"/>
          <w:szCs w:val="21"/>
        </w:rPr>
      </w:pPr>
      <w:r w:rsidRPr="005F6124">
        <w:rPr>
          <w:rFonts w:hint="eastAsia"/>
          <w:spacing w:val="536"/>
          <w:kern w:val="0"/>
          <w:sz w:val="21"/>
          <w:szCs w:val="21"/>
          <w:fitText w:val="1491" w:id="-1750379513"/>
        </w:rPr>
        <w:t>市</w:t>
      </w:r>
      <w:r w:rsidRPr="005F6124">
        <w:rPr>
          <w:rFonts w:hint="eastAsia"/>
          <w:kern w:val="0"/>
          <w:sz w:val="21"/>
          <w:szCs w:val="21"/>
          <w:fitText w:val="1491" w:id="-1750379513"/>
        </w:rPr>
        <w:t>長</w:t>
      </w:r>
      <w:r w:rsidRPr="001879A1">
        <w:rPr>
          <w:rFonts w:hint="eastAsia"/>
          <w:sz w:val="21"/>
          <w:szCs w:val="21"/>
        </w:rPr>
        <w:t xml:space="preserve">　　片　峯　　　誠</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15"/>
          <w:kern w:val="0"/>
          <w:sz w:val="21"/>
          <w:szCs w:val="21"/>
          <w:fitText w:val="1491" w:id="-1750379512"/>
        </w:rPr>
        <w:t>副市</w:t>
      </w:r>
      <w:r w:rsidRPr="00341436">
        <w:rPr>
          <w:rFonts w:hint="eastAsia"/>
          <w:kern w:val="0"/>
          <w:sz w:val="21"/>
          <w:szCs w:val="21"/>
          <w:fitText w:val="1491" w:id="-1750379512"/>
        </w:rPr>
        <w:t>長</w:t>
      </w:r>
      <w:r w:rsidRPr="001879A1">
        <w:rPr>
          <w:rFonts w:hint="eastAsia"/>
          <w:sz w:val="21"/>
          <w:szCs w:val="21"/>
        </w:rPr>
        <w:t xml:space="preserve">　　久　世　賢　治</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15"/>
          <w:kern w:val="0"/>
          <w:sz w:val="21"/>
          <w:szCs w:val="21"/>
          <w:fitText w:val="1491" w:id="-1750379511"/>
        </w:rPr>
        <w:t>教育</w:t>
      </w:r>
      <w:r w:rsidRPr="00341436">
        <w:rPr>
          <w:rFonts w:hint="eastAsia"/>
          <w:kern w:val="0"/>
          <w:sz w:val="21"/>
          <w:szCs w:val="21"/>
          <w:fitText w:val="1491" w:id="-1750379511"/>
        </w:rPr>
        <w:t>長</w:t>
      </w:r>
      <w:r w:rsidRPr="001879A1">
        <w:rPr>
          <w:rFonts w:hint="eastAsia"/>
          <w:sz w:val="21"/>
          <w:szCs w:val="21"/>
        </w:rPr>
        <w:t xml:space="preserve">　　武　井　政　一</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55"/>
          <w:kern w:val="0"/>
          <w:sz w:val="21"/>
          <w:szCs w:val="21"/>
          <w:fitText w:val="1491" w:id="-1750379510"/>
        </w:rPr>
        <w:t>企業管理</w:t>
      </w:r>
      <w:r w:rsidRPr="00341436">
        <w:rPr>
          <w:rFonts w:hint="eastAsia"/>
          <w:kern w:val="0"/>
          <w:sz w:val="21"/>
          <w:szCs w:val="21"/>
          <w:fitText w:val="1491" w:id="-1750379510"/>
        </w:rPr>
        <w:t>者</w:t>
      </w:r>
      <w:r w:rsidRPr="001879A1">
        <w:rPr>
          <w:rFonts w:hint="eastAsia"/>
          <w:sz w:val="21"/>
          <w:szCs w:val="21"/>
        </w:rPr>
        <w:t xml:space="preserve">　　石　田　愼　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9"/>
        </w:rPr>
        <w:t>総務部</w:t>
      </w:r>
      <w:r w:rsidRPr="00341436">
        <w:rPr>
          <w:rFonts w:hint="eastAsia"/>
          <w:spacing w:val="-1"/>
          <w:kern w:val="0"/>
          <w:sz w:val="21"/>
          <w:szCs w:val="21"/>
          <w:fitText w:val="1491" w:id="-1750379509"/>
        </w:rPr>
        <w:t>長</w:t>
      </w:r>
      <w:r w:rsidRPr="001879A1">
        <w:rPr>
          <w:rFonts w:hint="eastAsia"/>
          <w:sz w:val="21"/>
          <w:szCs w:val="21"/>
        </w:rPr>
        <w:t xml:space="preserve">　　許　斐　博　史</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8"/>
        </w:rPr>
        <w:t>行政経営</w:t>
      </w:r>
      <w:r w:rsidRPr="005F6124">
        <w:rPr>
          <w:rFonts w:hint="eastAsia"/>
          <w:spacing w:val="23"/>
          <w:kern w:val="0"/>
          <w:sz w:val="21"/>
          <w:szCs w:val="21"/>
          <w:fitText w:val="1491" w:id="-1750379508"/>
        </w:rPr>
        <w:t>部</w:t>
      </w:r>
      <w:r w:rsidRPr="00341436">
        <w:rPr>
          <w:rFonts w:hint="eastAsia"/>
          <w:spacing w:val="1"/>
          <w:kern w:val="0"/>
          <w:sz w:val="21"/>
          <w:szCs w:val="21"/>
          <w:fitText w:val="1491" w:id="-1750379508"/>
        </w:rPr>
        <w:t>長</w:t>
      </w:r>
      <w:r w:rsidRPr="001879A1">
        <w:rPr>
          <w:rFonts w:hint="eastAsia"/>
          <w:sz w:val="21"/>
          <w:szCs w:val="21"/>
        </w:rPr>
        <w:t xml:space="preserve">　　久　原　美　保</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7"/>
        </w:rPr>
        <w:t>市民協働部</w:t>
      </w:r>
      <w:r w:rsidRPr="00341436">
        <w:rPr>
          <w:rFonts w:hint="eastAsia"/>
          <w:spacing w:val="1"/>
          <w:kern w:val="0"/>
          <w:sz w:val="21"/>
          <w:szCs w:val="21"/>
          <w:fitText w:val="1491" w:id="-1750379507"/>
        </w:rPr>
        <w:t>長</w:t>
      </w:r>
      <w:r w:rsidRPr="001879A1">
        <w:rPr>
          <w:rFonts w:hint="eastAsia"/>
          <w:sz w:val="21"/>
          <w:szCs w:val="21"/>
        </w:rPr>
        <w:t xml:space="preserve">　　久　家　勝　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6"/>
        </w:rPr>
        <w:t>市民環境部</w:t>
      </w:r>
      <w:r w:rsidRPr="00341436">
        <w:rPr>
          <w:rFonts w:hint="eastAsia"/>
          <w:spacing w:val="1"/>
          <w:kern w:val="0"/>
          <w:sz w:val="21"/>
          <w:szCs w:val="21"/>
          <w:fitText w:val="1491" w:id="-1750379506"/>
        </w:rPr>
        <w:t>長</w:t>
      </w:r>
      <w:r w:rsidRPr="001879A1">
        <w:rPr>
          <w:rFonts w:hint="eastAsia"/>
          <w:sz w:val="21"/>
          <w:szCs w:val="21"/>
        </w:rPr>
        <w:t xml:space="preserve">　　永　岡　秀　作</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5"/>
        </w:rPr>
        <w:t>経済部</w:t>
      </w:r>
      <w:r w:rsidRPr="00341436">
        <w:rPr>
          <w:rFonts w:hint="eastAsia"/>
          <w:spacing w:val="-1"/>
          <w:kern w:val="0"/>
          <w:sz w:val="21"/>
          <w:szCs w:val="21"/>
          <w:fitText w:val="1491" w:id="-1750379505"/>
        </w:rPr>
        <w:t>長</w:t>
      </w:r>
      <w:r w:rsidRPr="001879A1">
        <w:rPr>
          <w:rFonts w:hint="eastAsia"/>
          <w:sz w:val="21"/>
          <w:szCs w:val="21"/>
        </w:rPr>
        <w:t xml:space="preserve">　　長</w:t>
      </w:r>
      <w:r w:rsidR="008305B2">
        <w:rPr>
          <w:rFonts w:hint="eastAsia"/>
          <w:sz w:val="21"/>
          <w:szCs w:val="21"/>
        </w:rPr>
        <w:t xml:space="preserve">　</w:t>
      </w:r>
      <w:r w:rsidRPr="001879A1">
        <w:rPr>
          <w:rFonts w:hint="eastAsia"/>
          <w:sz w:val="21"/>
          <w:szCs w:val="21"/>
        </w:rPr>
        <w:t>谷</w:t>
      </w:r>
      <w:r w:rsidR="008305B2">
        <w:rPr>
          <w:rFonts w:hint="eastAsia"/>
          <w:sz w:val="21"/>
          <w:szCs w:val="21"/>
        </w:rPr>
        <w:t xml:space="preserve">　</w:t>
      </w:r>
      <w:r w:rsidRPr="001879A1">
        <w:rPr>
          <w:rFonts w:hint="eastAsia"/>
          <w:sz w:val="21"/>
          <w:szCs w:val="21"/>
        </w:rPr>
        <w:t>川　司</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4"/>
        </w:rPr>
        <w:t>福祉部</w:t>
      </w:r>
      <w:r w:rsidRPr="00341436">
        <w:rPr>
          <w:rFonts w:hint="eastAsia"/>
          <w:spacing w:val="-1"/>
          <w:kern w:val="0"/>
          <w:sz w:val="21"/>
          <w:szCs w:val="21"/>
          <w:fitText w:val="1491" w:id="-1750379504"/>
        </w:rPr>
        <w:t>長</w:t>
      </w:r>
      <w:r w:rsidRPr="001879A1">
        <w:rPr>
          <w:rFonts w:hint="eastAsia"/>
          <w:sz w:val="21"/>
          <w:szCs w:val="21"/>
        </w:rPr>
        <w:t xml:space="preserve">　　渡　部　淳　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20"/>
        </w:rPr>
        <w:t>都市建設部</w:t>
      </w:r>
      <w:r w:rsidRPr="00341436">
        <w:rPr>
          <w:rFonts w:hint="eastAsia"/>
          <w:spacing w:val="1"/>
          <w:kern w:val="0"/>
          <w:sz w:val="21"/>
          <w:szCs w:val="21"/>
          <w:fitText w:val="1491" w:id="-1750379520"/>
        </w:rPr>
        <w:t>長</w:t>
      </w:r>
      <w:r w:rsidRPr="001879A1">
        <w:rPr>
          <w:rFonts w:hint="eastAsia"/>
          <w:sz w:val="21"/>
          <w:szCs w:val="21"/>
        </w:rPr>
        <w:t xml:space="preserve">　　堀　江　勝　美</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19"/>
        </w:rPr>
        <w:t>教育部</w:t>
      </w:r>
      <w:r w:rsidRPr="00341436">
        <w:rPr>
          <w:rFonts w:hint="eastAsia"/>
          <w:spacing w:val="-1"/>
          <w:kern w:val="0"/>
          <w:sz w:val="21"/>
          <w:szCs w:val="21"/>
          <w:fitText w:val="1491" w:id="-1750379519"/>
        </w:rPr>
        <w:t>長</w:t>
      </w:r>
      <w:r w:rsidRPr="001879A1">
        <w:rPr>
          <w:rFonts w:hint="eastAsia"/>
          <w:sz w:val="21"/>
          <w:szCs w:val="21"/>
        </w:rPr>
        <w:t xml:space="preserve">　　二　石　記　人</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18"/>
        </w:rPr>
        <w:t>企業局</w:t>
      </w:r>
      <w:r w:rsidRPr="00341436">
        <w:rPr>
          <w:rFonts w:hint="eastAsia"/>
          <w:spacing w:val="-1"/>
          <w:kern w:val="0"/>
          <w:sz w:val="21"/>
          <w:szCs w:val="21"/>
          <w:fitText w:val="1491" w:id="-1750379518"/>
        </w:rPr>
        <w:t>長</w:t>
      </w:r>
      <w:r w:rsidRPr="001879A1">
        <w:rPr>
          <w:rFonts w:hint="eastAsia"/>
          <w:sz w:val="21"/>
          <w:szCs w:val="21"/>
        </w:rPr>
        <w:t xml:space="preserve">　　本　井　淳　志</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
          <w:w w:val="88"/>
          <w:kern w:val="0"/>
          <w:sz w:val="21"/>
          <w:szCs w:val="21"/>
          <w:fitText w:val="1491" w:id="-1696427519"/>
        </w:rPr>
        <w:t>公営競技事業所</w:t>
      </w:r>
      <w:r w:rsidRPr="00341436">
        <w:rPr>
          <w:rFonts w:hint="eastAsia"/>
          <w:spacing w:val="-3"/>
          <w:w w:val="88"/>
          <w:kern w:val="0"/>
          <w:sz w:val="21"/>
          <w:szCs w:val="21"/>
          <w:fitText w:val="1491" w:id="-1696427519"/>
        </w:rPr>
        <w:t>長</w:t>
      </w:r>
      <w:r w:rsidRPr="001879A1">
        <w:rPr>
          <w:rFonts w:hint="eastAsia"/>
          <w:sz w:val="21"/>
          <w:szCs w:val="21"/>
        </w:rPr>
        <w:t xml:space="preserve">　　山　田　哲　史</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55"/>
          <w:kern w:val="0"/>
          <w:sz w:val="21"/>
          <w:szCs w:val="21"/>
          <w:fitText w:val="1491" w:id="-1750379516"/>
        </w:rPr>
        <w:t>福祉部次</w:t>
      </w:r>
      <w:r w:rsidRPr="00341436">
        <w:rPr>
          <w:rFonts w:hint="eastAsia"/>
          <w:kern w:val="0"/>
          <w:sz w:val="21"/>
          <w:szCs w:val="21"/>
          <w:fitText w:val="1491" w:id="-1750379516"/>
        </w:rPr>
        <w:t>長</w:t>
      </w:r>
      <w:r w:rsidRPr="001879A1">
        <w:rPr>
          <w:rFonts w:hint="eastAsia"/>
          <w:sz w:val="21"/>
          <w:szCs w:val="21"/>
        </w:rPr>
        <w:t xml:space="preserve">　　長　尾　恵美子</w:t>
      </w:r>
    </w:p>
    <w:p w:rsidR="00DE7FA6" w:rsidRDefault="00DE7FA6" w:rsidP="00B23556">
      <w:pPr>
        <w:ind w:leftChars="200" w:left="405"/>
        <w:rPr>
          <w:kern w:val="0"/>
          <w:sz w:val="21"/>
          <w:szCs w:val="21"/>
        </w:rPr>
      </w:pPr>
    </w:p>
    <w:p w:rsidR="00DE7FA6" w:rsidRPr="003D6EC6" w:rsidRDefault="00DE7FA6" w:rsidP="00B23556">
      <w:pPr>
        <w:widowControl/>
        <w:autoSpaceDE w:val="0"/>
        <w:autoSpaceDN w:val="0"/>
        <w:ind w:leftChars="200" w:left="405"/>
        <w:rPr>
          <w:sz w:val="21"/>
          <w:szCs w:val="21"/>
        </w:rPr>
      </w:pPr>
      <w:r w:rsidRPr="00341436">
        <w:rPr>
          <w:rFonts w:hint="eastAsia"/>
          <w:spacing w:val="3"/>
          <w:kern w:val="0"/>
          <w:sz w:val="21"/>
          <w:szCs w:val="21"/>
          <w:fitText w:val="1491" w:id="-1750379515"/>
        </w:rPr>
        <w:t>都市建設部次</w:t>
      </w:r>
      <w:r w:rsidRPr="00341436">
        <w:rPr>
          <w:rFonts w:hint="eastAsia"/>
          <w:spacing w:val="-7"/>
          <w:kern w:val="0"/>
          <w:sz w:val="21"/>
          <w:szCs w:val="21"/>
          <w:fitText w:val="1491" w:id="-1750379515"/>
        </w:rPr>
        <w:t>長</w:t>
      </w:r>
      <w:r w:rsidRPr="001879A1">
        <w:rPr>
          <w:rFonts w:hint="eastAsia"/>
          <w:sz w:val="21"/>
          <w:szCs w:val="21"/>
        </w:rPr>
        <w:t xml:space="preserve">　　中　村　洋　一</w:t>
      </w:r>
    </w:p>
    <w:p w:rsidR="005C171F" w:rsidRPr="00DE7FA6" w:rsidRDefault="005C171F" w:rsidP="00DE7FA6">
      <w:pPr>
        <w:widowControl/>
        <w:autoSpaceDE w:val="0"/>
        <w:autoSpaceDN w:val="0"/>
        <w:rPr>
          <w:rFonts w:hAnsi="Century"/>
          <w:snapToGrid/>
          <w:kern w:val="0"/>
          <w:sz w:val="21"/>
          <w:szCs w:val="21"/>
        </w:rPr>
      </w:pPr>
    </w:p>
    <w:p w:rsidR="002A7BB8" w:rsidRDefault="002A7BB8"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rPr>
          <w:rFonts w:hAnsi="Century"/>
          <w:snapToGrid/>
          <w:kern w:val="0"/>
          <w:sz w:val="21"/>
          <w:szCs w:val="21"/>
        </w:rPr>
      </w:pPr>
    </w:p>
    <w:p w:rsidR="005C171F" w:rsidRPr="003536B8" w:rsidRDefault="005C171F" w:rsidP="005C171F">
      <w:pPr>
        <w:widowControl/>
        <w:autoSpaceDE w:val="0"/>
        <w:autoSpaceDN w:val="0"/>
        <w:rPr>
          <w:sz w:val="21"/>
          <w:szCs w:val="21"/>
        </w:rPr>
      </w:pPr>
    </w:p>
    <w:p w:rsidR="00CA1E65" w:rsidRPr="003536B8" w:rsidRDefault="00CA1E65" w:rsidP="005C171F">
      <w:pPr>
        <w:widowControl/>
        <w:autoSpaceDE w:val="0"/>
        <w:autoSpaceDN w:val="0"/>
        <w:rPr>
          <w:sz w:val="21"/>
          <w:szCs w:val="21"/>
        </w:rPr>
      </w:pPr>
    </w:p>
    <w:sectPr w:rsidR="00CA1E65" w:rsidRPr="003536B8"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15" w:rsidRDefault="00D75015">
      <w:r>
        <w:separator/>
      </w:r>
    </w:p>
  </w:endnote>
  <w:endnote w:type="continuationSeparator" w:id="0">
    <w:p w:rsidR="00D75015" w:rsidRDefault="00D7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8047A">
      <w:rPr>
        <w:rFonts w:hAnsi="Times New Roman" w:hint="eastAsia"/>
        <w:noProof/>
        <w:kern w:val="0"/>
      </w:rPr>
      <w:t>１２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8047A">
      <w:rPr>
        <w:rFonts w:hAnsi="Times New Roman" w:hint="eastAsia"/>
        <w:noProof/>
        <w:kern w:val="0"/>
      </w:rPr>
      <w:t>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80605">
      <w:rPr>
        <w:rFonts w:hAnsi="Times New Roman" w:hint="eastAsia"/>
        <w:noProof/>
        <w:kern w:val="0"/>
      </w:rPr>
      <w:t>１５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15" w:rsidRDefault="00D75015">
      <w:r>
        <w:separator/>
      </w:r>
    </w:p>
  </w:footnote>
  <w:footnote w:type="continuationSeparator" w:id="0">
    <w:p w:rsidR="00D75015" w:rsidRDefault="00D7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13B5"/>
    <w:rsid w:val="00077747"/>
    <w:rsid w:val="00095DA5"/>
    <w:rsid w:val="000B4E75"/>
    <w:rsid w:val="000C2380"/>
    <w:rsid w:val="000D43FC"/>
    <w:rsid w:val="00103B57"/>
    <w:rsid w:val="0017342F"/>
    <w:rsid w:val="00175C2A"/>
    <w:rsid w:val="0018047A"/>
    <w:rsid w:val="001B6353"/>
    <w:rsid w:val="001D71BF"/>
    <w:rsid w:val="001E64F5"/>
    <w:rsid w:val="00202562"/>
    <w:rsid w:val="00213BCA"/>
    <w:rsid w:val="00232A00"/>
    <w:rsid w:val="002848D9"/>
    <w:rsid w:val="00285C16"/>
    <w:rsid w:val="002A000F"/>
    <w:rsid w:val="002A7BB8"/>
    <w:rsid w:val="002B0D1E"/>
    <w:rsid w:val="002D456F"/>
    <w:rsid w:val="002E506A"/>
    <w:rsid w:val="002F726B"/>
    <w:rsid w:val="00304397"/>
    <w:rsid w:val="00307C43"/>
    <w:rsid w:val="00327E33"/>
    <w:rsid w:val="003302F9"/>
    <w:rsid w:val="00341436"/>
    <w:rsid w:val="003536B8"/>
    <w:rsid w:val="003653E5"/>
    <w:rsid w:val="0038672F"/>
    <w:rsid w:val="003B4574"/>
    <w:rsid w:val="003D357F"/>
    <w:rsid w:val="00461961"/>
    <w:rsid w:val="004A6951"/>
    <w:rsid w:val="004B7802"/>
    <w:rsid w:val="004C1456"/>
    <w:rsid w:val="004D4CED"/>
    <w:rsid w:val="004F3A45"/>
    <w:rsid w:val="005A11B4"/>
    <w:rsid w:val="005C171F"/>
    <w:rsid w:val="005D1656"/>
    <w:rsid w:val="005F6124"/>
    <w:rsid w:val="006360FF"/>
    <w:rsid w:val="00640A41"/>
    <w:rsid w:val="0065201A"/>
    <w:rsid w:val="0068795E"/>
    <w:rsid w:val="006C149A"/>
    <w:rsid w:val="006F6AD3"/>
    <w:rsid w:val="007027C1"/>
    <w:rsid w:val="007052E7"/>
    <w:rsid w:val="007054DF"/>
    <w:rsid w:val="00713924"/>
    <w:rsid w:val="00721AD0"/>
    <w:rsid w:val="0076683E"/>
    <w:rsid w:val="0077022D"/>
    <w:rsid w:val="007912AE"/>
    <w:rsid w:val="007A4394"/>
    <w:rsid w:val="007B2792"/>
    <w:rsid w:val="007E21EA"/>
    <w:rsid w:val="008305B2"/>
    <w:rsid w:val="0084339E"/>
    <w:rsid w:val="0086272F"/>
    <w:rsid w:val="008C3F08"/>
    <w:rsid w:val="008E2C38"/>
    <w:rsid w:val="00953A11"/>
    <w:rsid w:val="009744DA"/>
    <w:rsid w:val="009C51D0"/>
    <w:rsid w:val="00A61EA3"/>
    <w:rsid w:val="00A9541D"/>
    <w:rsid w:val="00AF09C1"/>
    <w:rsid w:val="00AF653A"/>
    <w:rsid w:val="00B01F0E"/>
    <w:rsid w:val="00B23556"/>
    <w:rsid w:val="00BA2960"/>
    <w:rsid w:val="00BB3FEB"/>
    <w:rsid w:val="00C463E1"/>
    <w:rsid w:val="00C71090"/>
    <w:rsid w:val="00C80605"/>
    <w:rsid w:val="00C8256A"/>
    <w:rsid w:val="00C92A5B"/>
    <w:rsid w:val="00CA1E65"/>
    <w:rsid w:val="00CA31DE"/>
    <w:rsid w:val="00CA5EC1"/>
    <w:rsid w:val="00CC490E"/>
    <w:rsid w:val="00CE0FC9"/>
    <w:rsid w:val="00CE27F8"/>
    <w:rsid w:val="00D34047"/>
    <w:rsid w:val="00D40F40"/>
    <w:rsid w:val="00D4731E"/>
    <w:rsid w:val="00D6256C"/>
    <w:rsid w:val="00D65BCC"/>
    <w:rsid w:val="00D75015"/>
    <w:rsid w:val="00D97EF7"/>
    <w:rsid w:val="00DA4A76"/>
    <w:rsid w:val="00DE7FA6"/>
    <w:rsid w:val="00E721AC"/>
    <w:rsid w:val="00E918FB"/>
    <w:rsid w:val="00EE5835"/>
    <w:rsid w:val="00F1595F"/>
    <w:rsid w:val="00F4005B"/>
    <w:rsid w:val="00F91D8C"/>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4AC62BC2-F087-42ED-8D51-B19CC4E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92A5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1A1A-45F8-4DCC-9E7C-97752BD7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14</Pages>
  <Words>2563</Words>
  <Characters>14610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40</cp:revision>
  <cp:lastPrinted>2021-11-19T04:56:00Z</cp:lastPrinted>
  <dcterms:created xsi:type="dcterms:W3CDTF">2019-07-26T14:13:00Z</dcterms:created>
  <dcterms:modified xsi:type="dcterms:W3CDTF">2021-11-19T06:38:00Z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