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C8" w:rsidRPr="00ED6C5E" w:rsidRDefault="00C00006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r w:rsidRPr="00ED6C5E">
        <w:rPr>
          <w:rFonts w:asciiTheme="minorEastAsia" w:eastAsiaTheme="minorEastAsia" w:hAnsiTheme="minorEastAsia" w:hint="eastAsia"/>
          <w:sz w:val="24"/>
        </w:rPr>
        <w:t>様式</w:t>
      </w:r>
      <w:r w:rsidR="00C80985">
        <w:rPr>
          <w:rFonts w:asciiTheme="minorEastAsia" w:eastAsiaTheme="minorEastAsia" w:hAnsiTheme="minorEastAsia" w:hint="eastAsia"/>
          <w:sz w:val="24"/>
        </w:rPr>
        <w:t>第</w:t>
      </w:r>
      <w:r w:rsidR="00DD4F61">
        <w:rPr>
          <w:rFonts w:asciiTheme="minorEastAsia" w:eastAsiaTheme="minorEastAsia" w:hAnsiTheme="minorEastAsia" w:hint="eastAsia"/>
          <w:sz w:val="24"/>
        </w:rPr>
        <w:t>6</w:t>
      </w:r>
      <w:r w:rsidR="00C80985">
        <w:rPr>
          <w:rFonts w:asciiTheme="minorEastAsia" w:eastAsiaTheme="minorEastAsia" w:hAnsiTheme="minorEastAsia" w:hint="eastAsia"/>
          <w:sz w:val="24"/>
        </w:rPr>
        <w:t>号</w:t>
      </w: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B22D0A" w:rsidRPr="00ED6C5E" w:rsidRDefault="00DD4F61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DD4F61">
        <w:rPr>
          <w:rFonts w:asciiTheme="minorEastAsia" w:eastAsiaTheme="minorEastAsia" w:hAnsiTheme="minorEastAsia" w:hint="eastAsia"/>
          <w:sz w:val="24"/>
          <w:szCs w:val="22"/>
        </w:rPr>
        <w:t>飯塚市地理情報システム構築</w:t>
      </w:r>
      <w:r w:rsidR="00C40D6E">
        <w:rPr>
          <w:rFonts w:asciiTheme="minorEastAsia" w:eastAsiaTheme="minorEastAsia" w:hAnsiTheme="minorEastAsia" w:hint="eastAsia"/>
          <w:sz w:val="24"/>
          <w:szCs w:val="22"/>
        </w:rPr>
        <w:t>業務委託及び</w:t>
      </w:r>
      <w:r w:rsidRPr="00DD4F61">
        <w:rPr>
          <w:rFonts w:asciiTheme="minorEastAsia" w:eastAsiaTheme="minorEastAsia" w:hAnsiTheme="minorEastAsia" w:hint="eastAsia"/>
          <w:sz w:val="24"/>
          <w:szCs w:val="22"/>
        </w:rPr>
        <w:t>運用保守業務</w:t>
      </w:r>
      <w:bookmarkStart w:id="0" w:name="_GoBack"/>
      <w:bookmarkEnd w:id="0"/>
      <w:r w:rsidRPr="00DD4F61">
        <w:rPr>
          <w:rFonts w:asciiTheme="minorEastAsia" w:eastAsiaTheme="minorEastAsia" w:hAnsiTheme="minorEastAsia" w:hint="eastAsia"/>
          <w:sz w:val="24"/>
          <w:szCs w:val="22"/>
        </w:rPr>
        <w:t xml:space="preserve">　公募型プロポーザル</w:t>
      </w:r>
    </w:p>
    <w:p w:rsidR="00B22D0A" w:rsidRPr="00ED6C5E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6C5E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ED6C5E" w:rsidRDefault="00321E8C" w:rsidP="00ED07C6">
      <w:pPr>
        <w:jc w:val="right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>提出日：</w:t>
      </w:r>
      <w:r w:rsidR="00287BD8" w:rsidRPr="00ED6C5E">
        <w:rPr>
          <w:rFonts w:asciiTheme="minorEastAsia" w:eastAsiaTheme="minorEastAsia" w:hAnsiTheme="minorEastAsia" w:hint="eastAsia"/>
        </w:rPr>
        <w:t xml:space="preserve">　　</w:t>
      </w:r>
      <w:r w:rsidRPr="00ED6C5E">
        <w:rPr>
          <w:rFonts w:asciiTheme="minorEastAsia" w:eastAsiaTheme="minorEastAsia" w:hAnsiTheme="minorEastAsia" w:hint="eastAsia"/>
        </w:rPr>
        <w:t xml:space="preserve">　　　</w:t>
      </w:r>
      <w:r w:rsidR="00ED07C6" w:rsidRPr="00ED6C5E">
        <w:rPr>
          <w:rFonts w:asciiTheme="minorEastAsia" w:eastAsiaTheme="minorEastAsia" w:hAnsiTheme="minorEastAsia"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ED6C5E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ED6C5E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ED6C5E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ED6C5E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ED6C5E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ED6C5E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ED6C5E" w:rsidRDefault="00E836DD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ED6C5E" w:rsidTr="009B7526">
        <w:trPr>
          <w:trHeight w:val="4597"/>
        </w:trPr>
        <w:tc>
          <w:tcPr>
            <w:tcW w:w="2268" w:type="dxa"/>
            <w:vAlign w:val="center"/>
          </w:tcPr>
          <w:p w:rsidR="006E7D5B" w:rsidRPr="00ED6C5E" w:rsidRDefault="006E7D5B" w:rsidP="009B7526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  <w:vAlign w:val="center"/>
          </w:tcPr>
          <w:p w:rsidR="006E7D5B" w:rsidRPr="00ED6C5E" w:rsidRDefault="006E7D5B" w:rsidP="009B75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A6078" w:rsidRPr="00ED6C5E" w:rsidRDefault="00FA6078">
      <w:pPr>
        <w:rPr>
          <w:rFonts w:asciiTheme="minorEastAsia" w:eastAsiaTheme="minorEastAsia" w:hAnsiTheme="minorEastAsia"/>
          <w:u w:val="single"/>
        </w:rPr>
      </w:pPr>
    </w:p>
    <w:p w:rsidR="00DE16C8" w:rsidRPr="00ED6C5E" w:rsidRDefault="00FA6078">
      <w:pPr>
        <w:rPr>
          <w:rFonts w:asciiTheme="minorEastAsia" w:eastAsiaTheme="minorEastAsia" w:hAnsiTheme="minorEastAsia"/>
          <w:u w:val="single"/>
        </w:rPr>
      </w:pPr>
      <w:r w:rsidRPr="00ED6C5E">
        <w:rPr>
          <w:rFonts w:asciiTheme="minorEastAsia" w:eastAsiaTheme="minorEastAsia" w:hAnsiTheme="minorEastAsia" w:hint="eastAsia"/>
          <w:u w:val="single"/>
        </w:rPr>
        <w:t>※</w:t>
      </w:r>
      <w:r w:rsidR="006E7D5B" w:rsidRPr="00ED6C5E">
        <w:rPr>
          <w:rFonts w:asciiTheme="minorEastAsia" w:eastAsiaTheme="minorEastAsia" w:hAnsiTheme="minorEastAsia" w:hint="eastAsia"/>
          <w:u w:val="single"/>
        </w:rPr>
        <w:t>質問票は電子メールで送付してください。</w:t>
      </w:r>
    </w:p>
    <w:p w:rsidR="006E7D5B" w:rsidRPr="009D391D" w:rsidRDefault="006E7D5B">
      <w:pPr>
        <w:rPr>
          <w:rFonts w:asciiTheme="minorEastAsia" w:eastAsiaTheme="minorEastAsia" w:hAnsiTheme="minorEastAsia"/>
          <w:color w:val="000000" w:themeColor="text1"/>
        </w:rPr>
      </w:pPr>
      <w:r w:rsidRPr="00ED6C5E">
        <w:rPr>
          <w:rFonts w:asciiTheme="minorEastAsia" w:eastAsiaTheme="minorEastAsia" w:hAnsiTheme="minorEastAsia" w:hint="eastAsia"/>
        </w:rPr>
        <w:t xml:space="preserve">　</w:t>
      </w:r>
      <w:r w:rsidR="00BD6D6D" w:rsidRPr="00ED6C5E">
        <w:rPr>
          <w:rFonts w:asciiTheme="minorEastAsia" w:eastAsiaTheme="minorEastAsia" w:hAnsiTheme="minorEastAsia" w:hint="eastAsia"/>
        </w:rPr>
        <w:t>・</w:t>
      </w:r>
      <w:r w:rsidR="00966185" w:rsidRPr="00ED6C5E">
        <w:rPr>
          <w:rFonts w:asciiTheme="minorEastAsia" w:eastAsiaTheme="minorEastAsia" w:hAnsiTheme="minorEastAsia" w:hint="eastAsia"/>
        </w:rPr>
        <w:t>質問受付期限：</w:t>
      </w:r>
      <w:r w:rsidR="00F77EE7" w:rsidRPr="00ED6C5E">
        <w:rPr>
          <w:rFonts w:asciiTheme="minorEastAsia" w:eastAsiaTheme="minorEastAsia" w:hAnsiTheme="minorEastAsia" w:hint="eastAsia"/>
        </w:rPr>
        <w:t>令</w:t>
      </w:r>
      <w:r w:rsidR="00F77EE7" w:rsidRPr="009D391D">
        <w:rPr>
          <w:rFonts w:asciiTheme="minorEastAsia" w:eastAsiaTheme="minorEastAsia" w:hAnsiTheme="minorEastAsia" w:hint="eastAsia"/>
          <w:color w:val="000000" w:themeColor="text1"/>
        </w:rPr>
        <w:t>和</w:t>
      </w:r>
      <w:r w:rsidR="00DD4F61" w:rsidRPr="009D391D">
        <w:rPr>
          <w:rFonts w:asciiTheme="minorEastAsia" w:eastAsiaTheme="minorEastAsia" w:hAnsiTheme="minorEastAsia"/>
          <w:color w:val="000000" w:themeColor="text1"/>
        </w:rPr>
        <w:t>7</w:t>
      </w:r>
      <w:r w:rsidRPr="009D391D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D391D" w:rsidRPr="009D391D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D391D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D391D" w:rsidRPr="009D391D">
        <w:rPr>
          <w:rFonts w:asciiTheme="minorEastAsia" w:eastAsiaTheme="minorEastAsia" w:hAnsiTheme="minorEastAsia" w:hint="eastAsia"/>
          <w:color w:val="000000" w:themeColor="text1"/>
        </w:rPr>
        <w:t>8</w:t>
      </w:r>
      <w:r w:rsidR="00022A74" w:rsidRPr="009D391D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9D391D" w:rsidRPr="009D391D">
        <w:rPr>
          <w:rFonts w:asciiTheme="minorEastAsia" w:eastAsiaTheme="minorEastAsia" w:hAnsiTheme="minorEastAsia" w:hint="eastAsia"/>
          <w:color w:val="000000" w:themeColor="text1"/>
        </w:rPr>
        <w:t>木</w:t>
      </w:r>
      <w:r w:rsidRPr="009D391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9D391D" w:rsidRPr="009D391D">
        <w:rPr>
          <w:rFonts w:asciiTheme="minorEastAsia" w:eastAsiaTheme="minorEastAsia" w:hAnsiTheme="minorEastAsia" w:hint="eastAsia"/>
          <w:color w:val="000000" w:themeColor="text1"/>
        </w:rPr>
        <w:t>午後5時</w: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>必着</w:t>
      </w:r>
    </w:p>
    <w:p w:rsidR="00BD6D6D" w:rsidRPr="009D391D" w:rsidRDefault="00BD6D6D">
      <w:pPr>
        <w:rPr>
          <w:rFonts w:asciiTheme="minorEastAsia" w:eastAsiaTheme="minorEastAsia" w:hAnsiTheme="minorEastAsia"/>
          <w:color w:val="000000" w:themeColor="text1"/>
        </w:rPr>
      </w:pPr>
      <w:r w:rsidRPr="009D391D">
        <w:rPr>
          <w:rFonts w:asciiTheme="minorEastAsia" w:eastAsiaTheme="minorEastAsia" w:hAnsiTheme="minorEastAsia" w:hint="eastAsia"/>
          <w:color w:val="000000" w:themeColor="text1"/>
        </w:rPr>
        <w:t xml:space="preserve">　・件名の始めに【質問】と明記してください。</w:t>
      </w:r>
    </w:p>
    <w:p w:rsidR="00FA6078" w:rsidRPr="009D391D" w:rsidRDefault="00DD4F61" w:rsidP="00DD4F61">
      <w:pPr>
        <w:ind w:left="440" w:hangingChars="200" w:hanging="440"/>
        <w:rPr>
          <w:rFonts w:asciiTheme="minorEastAsia" w:eastAsiaTheme="minorEastAsia" w:hAnsiTheme="minorEastAsia"/>
          <w:color w:val="000000" w:themeColor="text1"/>
        </w:rPr>
      </w:pPr>
      <w:r w:rsidRPr="009D391D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1305560</wp:posOffset>
                </wp:positionV>
                <wp:extent cx="3403600" cy="804333"/>
                <wp:effectExtent l="0" t="0" r="2540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804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E02934" w:rsidRDefault="00DE16C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E02934" w:rsidRDefault="00DE16C8" w:rsidP="00DD4F61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E02934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行政経営</w:t>
                            </w:r>
                            <w:r w:rsidR="00676765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 w:rsidR="00DD4F6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行政管理課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DD4F6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桑原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E02934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DD4F6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g-kanri</w:t>
                            </w:r>
                            <w:r w:rsidR="00676765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1pt;margin-top:102.8pt;width:268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">
                <v:textbox inset="5.85pt,.7pt,5.85pt,.7pt">
                  <w:txbxContent>
                    <w:p w:rsidR="00DE16C8" w:rsidRPr="00E02934" w:rsidRDefault="00DE16C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E02934" w:rsidRDefault="00DE16C8" w:rsidP="00DD4F61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E02934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行政経営</w:t>
                      </w:r>
                      <w:r w:rsidR="00676765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部　</w:t>
                      </w:r>
                      <w:r w:rsidR="00DD4F6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行政管理課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（担当：</w:t>
                      </w:r>
                      <w:r w:rsidR="00DD4F6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桑原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E02934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E-mail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ab/>
                      </w:r>
                      <w:r w:rsidR="00DD4F6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g-kanri</w:t>
                      </w:r>
                      <w:r w:rsidR="00676765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@city.iizuka.lg.jp</w:t>
                      </w:r>
                    </w:p>
                  </w:txbxContent>
                </v:textbox>
              </v:shape>
            </w:pict>
          </mc:Fallback>
        </mc:AlternateConten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 xml:space="preserve">　・質問への回答は</w:t>
      </w:r>
      <w:r w:rsidR="00F77EE7" w:rsidRPr="009D391D">
        <w:rPr>
          <w:rFonts w:asciiTheme="minorEastAsia" w:eastAsiaTheme="minorEastAsia" w:hAnsiTheme="minorEastAsia" w:hint="eastAsia"/>
          <w:color w:val="000000" w:themeColor="text1"/>
        </w:rPr>
        <w:t>、令和</w:t>
      </w:r>
      <w:r w:rsidRPr="009D391D">
        <w:rPr>
          <w:rFonts w:asciiTheme="minorEastAsia" w:eastAsiaTheme="minorEastAsia" w:hAnsiTheme="minorEastAsia" w:hint="eastAsia"/>
          <w:color w:val="000000" w:themeColor="text1"/>
        </w:rPr>
        <w:t>7</w:t>
      </w:r>
      <w:r w:rsidR="00022A74" w:rsidRPr="009D391D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D391D" w:rsidRPr="009D391D">
        <w:rPr>
          <w:rFonts w:asciiTheme="minorEastAsia" w:eastAsiaTheme="minorEastAsia" w:hAnsiTheme="minorEastAsia" w:hint="eastAsia"/>
          <w:color w:val="000000" w:themeColor="text1"/>
        </w:rPr>
        <w:t>5</w:t>
      </w:r>
      <w:r w:rsidR="00022A74" w:rsidRPr="009D391D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D391D" w:rsidRPr="009D391D">
        <w:rPr>
          <w:rFonts w:asciiTheme="minorEastAsia" w:eastAsiaTheme="minorEastAsia" w:hAnsiTheme="minorEastAsia" w:hint="eastAsia"/>
          <w:color w:val="000000" w:themeColor="text1"/>
        </w:rPr>
        <w:t>13</w: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9D391D" w:rsidRPr="009D391D">
        <w:rPr>
          <w:rFonts w:asciiTheme="minorEastAsia" w:eastAsiaTheme="minorEastAsia" w:hAnsiTheme="minorEastAsia" w:hint="eastAsia"/>
          <w:color w:val="000000" w:themeColor="text1"/>
        </w:rPr>
        <w:t>火</w: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>）までに</w:t>
      </w:r>
      <w:r w:rsidR="00676765" w:rsidRPr="009D391D">
        <w:rPr>
          <w:rFonts w:asciiTheme="minorEastAsia" w:eastAsiaTheme="minorEastAsia" w:hAnsiTheme="minorEastAsia" w:hint="eastAsia"/>
          <w:color w:val="000000" w:themeColor="text1"/>
        </w:rPr>
        <w:t>市の公式ホームページ上で質問者名を伏せて掲載</w: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0C1E3D" w:rsidRPr="009D391D">
        <w:rPr>
          <w:rFonts w:asciiTheme="minorEastAsia" w:eastAsiaTheme="minorEastAsia" w:hAnsiTheme="minorEastAsia" w:hint="eastAsia"/>
          <w:color w:val="000000" w:themeColor="text1"/>
        </w:rPr>
        <w:t>。</w:t>
      </w:r>
    </w:p>
    <w:sectPr w:rsidR="00FA6078" w:rsidRPr="009D391D" w:rsidSect="00C809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25" w:rsidRDefault="00183025" w:rsidP="00ED07C6">
      <w:r>
        <w:separator/>
      </w:r>
    </w:p>
  </w:endnote>
  <w:endnote w:type="continuationSeparator" w:id="0">
    <w:p w:rsidR="00183025" w:rsidRDefault="00183025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25" w:rsidRDefault="00183025" w:rsidP="00ED07C6">
      <w:r>
        <w:separator/>
      </w:r>
    </w:p>
  </w:footnote>
  <w:footnote w:type="continuationSeparator" w:id="0">
    <w:p w:rsidR="00183025" w:rsidRDefault="00183025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5FD4"/>
    <w:rsid w:val="00026F18"/>
    <w:rsid w:val="000C1E3D"/>
    <w:rsid w:val="00183025"/>
    <w:rsid w:val="001A13A9"/>
    <w:rsid w:val="001A4500"/>
    <w:rsid w:val="001A643F"/>
    <w:rsid w:val="001C1887"/>
    <w:rsid w:val="001E4355"/>
    <w:rsid w:val="001E48E2"/>
    <w:rsid w:val="001F2A47"/>
    <w:rsid w:val="00287BD8"/>
    <w:rsid w:val="00321E8C"/>
    <w:rsid w:val="003511C2"/>
    <w:rsid w:val="003B2648"/>
    <w:rsid w:val="00441EBB"/>
    <w:rsid w:val="00461C98"/>
    <w:rsid w:val="00500127"/>
    <w:rsid w:val="00505D0F"/>
    <w:rsid w:val="005C1E48"/>
    <w:rsid w:val="005D5309"/>
    <w:rsid w:val="005F64AF"/>
    <w:rsid w:val="00634271"/>
    <w:rsid w:val="006547C9"/>
    <w:rsid w:val="006550D7"/>
    <w:rsid w:val="00661E34"/>
    <w:rsid w:val="00676765"/>
    <w:rsid w:val="006E7D5B"/>
    <w:rsid w:val="00711117"/>
    <w:rsid w:val="0079532D"/>
    <w:rsid w:val="007D2D13"/>
    <w:rsid w:val="007F3685"/>
    <w:rsid w:val="00857652"/>
    <w:rsid w:val="00876512"/>
    <w:rsid w:val="008A1A80"/>
    <w:rsid w:val="00966185"/>
    <w:rsid w:val="00990B2F"/>
    <w:rsid w:val="009A1479"/>
    <w:rsid w:val="009B7526"/>
    <w:rsid w:val="009D391D"/>
    <w:rsid w:val="009F0A50"/>
    <w:rsid w:val="00A9172D"/>
    <w:rsid w:val="00B12C13"/>
    <w:rsid w:val="00B22D0A"/>
    <w:rsid w:val="00B3541C"/>
    <w:rsid w:val="00B6603C"/>
    <w:rsid w:val="00B964EA"/>
    <w:rsid w:val="00BA1166"/>
    <w:rsid w:val="00BB6A9E"/>
    <w:rsid w:val="00BD6D6D"/>
    <w:rsid w:val="00C00006"/>
    <w:rsid w:val="00C40D6E"/>
    <w:rsid w:val="00C80985"/>
    <w:rsid w:val="00C8398C"/>
    <w:rsid w:val="00C85EB7"/>
    <w:rsid w:val="00CA4CE5"/>
    <w:rsid w:val="00CE2892"/>
    <w:rsid w:val="00D0004F"/>
    <w:rsid w:val="00D646C6"/>
    <w:rsid w:val="00D8074A"/>
    <w:rsid w:val="00D91FA8"/>
    <w:rsid w:val="00DD4F61"/>
    <w:rsid w:val="00DE16C8"/>
    <w:rsid w:val="00E02934"/>
    <w:rsid w:val="00E770CB"/>
    <w:rsid w:val="00E836DD"/>
    <w:rsid w:val="00ED07C6"/>
    <w:rsid w:val="00ED6C5E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2025-04-07T00:47:00Z</dcterms:created>
  <dcterms:modified xsi:type="dcterms:W3CDTF">2025-04-16T23:53:00Z</dcterms:modified>
</cp:coreProperties>
</file>