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48D" w:rsidRPr="00050565" w:rsidRDefault="007A648D" w:rsidP="007A648D">
      <w:pPr>
        <w:autoSpaceDE w:val="0"/>
        <w:autoSpaceDN w:val="0"/>
        <w:jc w:val="left"/>
        <w:rPr>
          <w:color w:val="000000" w:themeColor="text1"/>
          <w:sz w:val="24"/>
          <w:szCs w:val="24"/>
        </w:rPr>
      </w:pPr>
      <w:bookmarkStart w:id="0" w:name="OLE_LINK1"/>
      <w:bookmarkStart w:id="1" w:name="OLE_LINK5"/>
      <w:bookmarkStart w:id="2" w:name="_GoBack"/>
      <w:bookmarkEnd w:id="2"/>
      <w:r w:rsidRPr="00050565">
        <w:rPr>
          <w:rFonts w:hint="eastAsia"/>
          <w:color w:val="000000" w:themeColor="text1"/>
          <w:sz w:val="24"/>
          <w:szCs w:val="24"/>
        </w:rPr>
        <w:t>＜農地法</w:t>
      </w:r>
      <w:r w:rsidR="00D82A8A" w:rsidRPr="00050565">
        <w:rPr>
          <w:rFonts w:hint="eastAsia"/>
          <w:color w:val="000000" w:themeColor="text1"/>
          <w:sz w:val="24"/>
          <w:szCs w:val="24"/>
        </w:rPr>
        <w:t>第３条第２項第６</w:t>
      </w:r>
      <w:r w:rsidRPr="00050565">
        <w:rPr>
          <w:rFonts w:hint="eastAsia"/>
          <w:color w:val="000000" w:themeColor="text1"/>
          <w:sz w:val="24"/>
          <w:szCs w:val="24"/>
        </w:rPr>
        <w:t>号関係＞</w:t>
      </w:r>
    </w:p>
    <w:p w:rsidR="007A648D" w:rsidRPr="00050565" w:rsidRDefault="00D82A8A" w:rsidP="007A648D">
      <w:pPr>
        <w:autoSpaceDE w:val="0"/>
        <w:autoSpaceDN w:val="0"/>
        <w:jc w:val="left"/>
        <w:rPr>
          <w:color w:val="000000" w:themeColor="text1"/>
          <w:sz w:val="24"/>
          <w:szCs w:val="24"/>
        </w:rPr>
      </w:pPr>
      <w:r w:rsidRPr="00050565">
        <w:rPr>
          <w:rFonts w:hint="eastAsia"/>
          <w:color w:val="000000" w:themeColor="text1"/>
          <w:sz w:val="24"/>
          <w:szCs w:val="24"/>
        </w:rPr>
        <w:t>６</w:t>
      </w:r>
      <w:r w:rsidR="007A648D" w:rsidRPr="00050565">
        <w:rPr>
          <w:rFonts w:hint="eastAsia"/>
          <w:color w:val="000000" w:themeColor="text1"/>
          <w:sz w:val="24"/>
          <w:szCs w:val="24"/>
        </w:rPr>
        <w:t xml:space="preserve">　周辺地域との関係</w:t>
      </w:r>
    </w:p>
    <w:p w:rsidR="007A648D" w:rsidRPr="00050565" w:rsidRDefault="007A648D" w:rsidP="00530606">
      <w:pPr>
        <w:autoSpaceDE w:val="0"/>
        <w:autoSpaceDN w:val="0"/>
        <w:ind w:leftChars="113" w:left="237" w:firstLineChars="100" w:firstLine="240"/>
        <w:jc w:val="left"/>
        <w:rPr>
          <w:color w:val="000000" w:themeColor="text1"/>
          <w:sz w:val="24"/>
          <w:szCs w:val="24"/>
        </w:rPr>
      </w:pPr>
      <w:r w:rsidRPr="00050565">
        <w:rPr>
          <w:rFonts w:hint="eastAsia"/>
          <w:color w:val="000000" w:themeColor="text1"/>
          <w:sz w:val="24"/>
          <w:szCs w:val="24"/>
        </w:rPr>
        <w:t>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rsidR="007A648D" w:rsidRPr="00050565" w:rsidRDefault="007A648D" w:rsidP="00530606">
      <w:pPr>
        <w:autoSpaceDE w:val="0"/>
        <w:autoSpaceDN w:val="0"/>
        <w:ind w:leftChars="135" w:left="283"/>
        <w:jc w:val="left"/>
        <w:rPr>
          <w:color w:val="000000" w:themeColor="text1"/>
          <w:sz w:val="24"/>
          <w:szCs w:val="24"/>
        </w:rPr>
      </w:pPr>
      <w:r w:rsidRPr="00050565">
        <w:rPr>
          <w:rFonts w:hint="eastAsia"/>
          <w:color w:val="000000" w:themeColor="text1"/>
          <w:sz w:val="24"/>
          <w:szCs w:val="24"/>
        </w:rPr>
        <w:t>（例えば、集落営農や経営体への集積等の取組への支障、農薬の使用方法の違いによる耕作又は養畜の事業への支障等について記載してください。）</w:t>
      </w:r>
    </w:p>
    <w:p w:rsidR="007A648D" w:rsidRPr="00050565" w:rsidRDefault="007A648D" w:rsidP="007A648D">
      <w:pPr>
        <w:autoSpaceDE w:val="0"/>
        <w:autoSpaceDN w:val="0"/>
        <w:jc w:val="left"/>
        <w:rPr>
          <w:color w:val="000000" w:themeColor="text1"/>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7A648D" w:rsidRPr="00050565" w:rsidTr="00915AEE">
        <w:trPr>
          <w:jc w:val="center"/>
        </w:trPr>
        <w:tc>
          <w:tcPr>
            <w:tcW w:w="10524" w:type="dxa"/>
          </w:tcPr>
          <w:p w:rsidR="007A648D" w:rsidRPr="00050565" w:rsidRDefault="007A648D" w:rsidP="00915AEE">
            <w:pPr>
              <w:autoSpaceDE w:val="0"/>
              <w:autoSpaceDN w:val="0"/>
              <w:jc w:val="left"/>
              <w:rPr>
                <w:color w:val="000000" w:themeColor="text1"/>
                <w:sz w:val="24"/>
                <w:szCs w:val="24"/>
              </w:rPr>
            </w:pPr>
          </w:p>
          <w:p w:rsidR="007A648D" w:rsidRPr="00050565" w:rsidRDefault="007A648D" w:rsidP="00915AEE">
            <w:pPr>
              <w:autoSpaceDE w:val="0"/>
              <w:autoSpaceDN w:val="0"/>
              <w:jc w:val="left"/>
              <w:rPr>
                <w:color w:val="000000" w:themeColor="text1"/>
                <w:sz w:val="24"/>
                <w:szCs w:val="24"/>
              </w:rPr>
            </w:pPr>
          </w:p>
          <w:p w:rsidR="007A648D" w:rsidRPr="00050565" w:rsidRDefault="007A648D" w:rsidP="00915AEE">
            <w:pPr>
              <w:autoSpaceDE w:val="0"/>
              <w:autoSpaceDN w:val="0"/>
              <w:jc w:val="left"/>
              <w:rPr>
                <w:color w:val="000000" w:themeColor="text1"/>
                <w:sz w:val="24"/>
                <w:szCs w:val="24"/>
              </w:rPr>
            </w:pPr>
          </w:p>
          <w:p w:rsidR="007A648D" w:rsidRPr="00050565" w:rsidRDefault="007A648D" w:rsidP="00915AEE">
            <w:pPr>
              <w:autoSpaceDE w:val="0"/>
              <w:autoSpaceDN w:val="0"/>
              <w:jc w:val="left"/>
              <w:rPr>
                <w:color w:val="000000" w:themeColor="text1"/>
                <w:sz w:val="24"/>
                <w:szCs w:val="24"/>
              </w:rPr>
            </w:pPr>
          </w:p>
          <w:p w:rsidR="007A648D" w:rsidRPr="00050565" w:rsidRDefault="007A648D" w:rsidP="00915AEE">
            <w:pPr>
              <w:autoSpaceDE w:val="0"/>
              <w:autoSpaceDN w:val="0"/>
              <w:jc w:val="left"/>
              <w:rPr>
                <w:color w:val="000000" w:themeColor="text1"/>
                <w:sz w:val="24"/>
                <w:szCs w:val="24"/>
              </w:rPr>
            </w:pPr>
          </w:p>
          <w:p w:rsidR="007A648D" w:rsidRPr="00050565" w:rsidRDefault="007A648D" w:rsidP="00915AEE">
            <w:pPr>
              <w:autoSpaceDE w:val="0"/>
              <w:autoSpaceDN w:val="0"/>
              <w:jc w:val="left"/>
              <w:rPr>
                <w:color w:val="000000" w:themeColor="text1"/>
                <w:sz w:val="24"/>
                <w:szCs w:val="24"/>
              </w:rPr>
            </w:pPr>
          </w:p>
          <w:p w:rsidR="007A648D" w:rsidRPr="00050565" w:rsidRDefault="007A648D" w:rsidP="00915AEE">
            <w:pPr>
              <w:autoSpaceDE w:val="0"/>
              <w:autoSpaceDN w:val="0"/>
              <w:jc w:val="left"/>
              <w:rPr>
                <w:color w:val="000000" w:themeColor="text1"/>
                <w:sz w:val="24"/>
                <w:szCs w:val="24"/>
              </w:rPr>
            </w:pPr>
          </w:p>
        </w:tc>
      </w:tr>
    </w:tbl>
    <w:p w:rsidR="007A648D" w:rsidRPr="00050565" w:rsidRDefault="007A648D" w:rsidP="007A648D">
      <w:pPr>
        <w:autoSpaceDE w:val="0"/>
        <w:autoSpaceDN w:val="0"/>
        <w:jc w:val="left"/>
        <w:rPr>
          <w:color w:val="000000" w:themeColor="text1"/>
          <w:sz w:val="24"/>
          <w:szCs w:val="24"/>
        </w:rPr>
      </w:pPr>
    </w:p>
    <w:p w:rsidR="007A648D" w:rsidRPr="00050565" w:rsidRDefault="007A648D" w:rsidP="007A648D">
      <w:pPr>
        <w:autoSpaceDE w:val="0"/>
        <w:autoSpaceDN w:val="0"/>
        <w:jc w:val="left"/>
        <w:rPr>
          <w:color w:val="000000" w:themeColor="text1"/>
          <w:sz w:val="24"/>
          <w:szCs w:val="24"/>
        </w:rPr>
      </w:pPr>
    </w:p>
    <w:p w:rsidR="007A648D" w:rsidRPr="00050565" w:rsidRDefault="007A648D" w:rsidP="007A648D">
      <w:pPr>
        <w:autoSpaceDE w:val="0"/>
        <w:autoSpaceDN w:val="0"/>
        <w:jc w:val="left"/>
        <w:rPr>
          <w:color w:val="000000" w:themeColor="text1"/>
          <w:sz w:val="24"/>
          <w:szCs w:val="24"/>
          <w:bdr w:val="single" w:sz="4" w:space="0" w:color="auto"/>
        </w:rPr>
      </w:pPr>
      <w:r w:rsidRPr="00050565">
        <w:rPr>
          <w:rFonts w:hint="eastAsia"/>
          <w:color w:val="000000" w:themeColor="text1"/>
          <w:sz w:val="24"/>
          <w:szCs w:val="24"/>
          <w:bdr w:val="single" w:sz="4" w:space="0" w:color="auto"/>
        </w:rPr>
        <w:t>Ⅱ</w:t>
      </w:r>
      <w:r w:rsidRPr="00050565">
        <w:rPr>
          <w:rFonts w:hint="eastAsia"/>
          <w:color w:val="000000" w:themeColor="text1"/>
          <w:sz w:val="24"/>
          <w:szCs w:val="24"/>
          <w:bdr w:val="single" w:sz="4" w:space="0" w:color="auto"/>
        </w:rPr>
        <w:t xml:space="preserve"> </w:t>
      </w:r>
      <w:r w:rsidRPr="00050565">
        <w:rPr>
          <w:rFonts w:hint="eastAsia"/>
          <w:color w:val="000000" w:themeColor="text1"/>
          <w:sz w:val="24"/>
          <w:szCs w:val="24"/>
          <w:bdr w:val="single" w:sz="4" w:space="0" w:color="auto"/>
        </w:rPr>
        <w:t>使用貸借又は賃貸借に限る申請での追加記載事項</w:t>
      </w:r>
    </w:p>
    <w:p w:rsidR="007A648D" w:rsidRPr="00050565" w:rsidRDefault="007A648D" w:rsidP="00530606">
      <w:pPr>
        <w:autoSpaceDE w:val="0"/>
        <w:autoSpaceDN w:val="0"/>
        <w:ind w:rightChars="-79" w:right="-166" w:firstLineChars="100" w:firstLine="240"/>
        <w:jc w:val="left"/>
        <w:rPr>
          <w:color w:val="000000" w:themeColor="text1"/>
          <w:sz w:val="24"/>
          <w:szCs w:val="24"/>
        </w:rPr>
      </w:pPr>
      <w:r w:rsidRPr="00050565">
        <w:rPr>
          <w:rFonts w:hint="eastAsia"/>
          <w:color w:val="000000" w:themeColor="text1"/>
          <w:sz w:val="24"/>
          <w:szCs w:val="24"/>
        </w:rPr>
        <w:t>権利を取</w:t>
      </w:r>
      <w:r w:rsidR="00FB3BFE" w:rsidRPr="00050565">
        <w:rPr>
          <w:rFonts w:hint="eastAsia"/>
          <w:color w:val="000000" w:themeColor="text1"/>
          <w:sz w:val="24"/>
          <w:szCs w:val="24"/>
        </w:rPr>
        <w:t>得しようとする者が、農地所有適格</w:t>
      </w:r>
      <w:r w:rsidR="00A92864" w:rsidRPr="00050565">
        <w:rPr>
          <w:rFonts w:hint="eastAsia"/>
          <w:color w:val="000000" w:themeColor="text1"/>
          <w:sz w:val="24"/>
          <w:szCs w:val="24"/>
        </w:rPr>
        <w:t>法人以外の法人である場合</w:t>
      </w:r>
      <w:r w:rsidRPr="00050565">
        <w:rPr>
          <w:rFonts w:hint="eastAsia"/>
          <w:color w:val="000000" w:themeColor="text1"/>
          <w:sz w:val="24"/>
          <w:szCs w:val="24"/>
        </w:rPr>
        <w:t>、又は、その者又はその世帯員等が農作業に常時従事しない場合には、Ⅰの記載事項に加え、以下も記載してください。</w:t>
      </w:r>
    </w:p>
    <w:p w:rsidR="007A648D" w:rsidRPr="00050565" w:rsidRDefault="007A648D" w:rsidP="007A648D">
      <w:pPr>
        <w:autoSpaceDE w:val="0"/>
        <w:autoSpaceDN w:val="0"/>
        <w:jc w:val="left"/>
        <w:rPr>
          <w:color w:val="000000" w:themeColor="text1"/>
          <w:sz w:val="24"/>
          <w:szCs w:val="24"/>
        </w:rPr>
      </w:pPr>
      <w:r w:rsidRPr="00050565">
        <w:rPr>
          <w:rFonts w:hint="eastAsia"/>
          <w:color w:val="000000" w:themeColor="text1"/>
          <w:sz w:val="24"/>
          <w:szCs w:val="24"/>
        </w:rPr>
        <w:t>（留意事項）</w:t>
      </w:r>
    </w:p>
    <w:p w:rsidR="007A648D" w:rsidRPr="00050565" w:rsidRDefault="007A648D" w:rsidP="007A648D">
      <w:pPr>
        <w:autoSpaceDE w:val="0"/>
        <w:autoSpaceDN w:val="0"/>
        <w:ind w:leftChars="-100" w:left="270" w:hangingChars="200" w:hanging="480"/>
        <w:jc w:val="left"/>
        <w:rPr>
          <w:color w:val="000000" w:themeColor="text1"/>
          <w:sz w:val="24"/>
          <w:szCs w:val="24"/>
        </w:rPr>
      </w:pPr>
      <w:r w:rsidRPr="00050565">
        <w:rPr>
          <w:rFonts w:hint="eastAsia"/>
          <w:color w:val="000000" w:themeColor="text1"/>
          <w:sz w:val="24"/>
          <w:szCs w:val="24"/>
        </w:rPr>
        <w:t xml:space="preserve">　　</w:t>
      </w:r>
      <w:r w:rsidR="00783520" w:rsidRPr="00050565">
        <w:rPr>
          <w:rFonts w:hint="eastAsia"/>
          <w:color w:val="000000" w:themeColor="text1"/>
          <w:sz w:val="24"/>
          <w:szCs w:val="24"/>
        </w:rPr>
        <w:t xml:space="preserve">　</w:t>
      </w:r>
      <w:r w:rsidRPr="00050565">
        <w:rPr>
          <w:rFonts w:hint="eastAsia"/>
          <w:color w:val="000000" w:themeColor="text1"/>
          <w:sz w:val="24"/>
          <w:szCs w:val="24"/>
        </w:rPr>
        <w:t>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貸借料の○年分に相当する金額を違約金として支払う。」等を明記することが適当です。</w:t>
      </w:r>
    </w:p>
    <w:p w:rsidR="007A648D" w:rsidRPr="00050565" w:rsidRDefault="007A648D" w:rsidP="007A648D">
      <w:pPr>
        <w:autoSpaceDE w:val="0"/>
        <w:autoSpaceDN w:val="0"/>
        <w:jc w:val="left"/>
        <w:rPr>
          <w:color w:val="000000" w:themeColor="text1"/>
          <w:sz w:val="24"/>
          <w:szCs w:val="24"/>
        </w:rPr>
      </w:pPr>
    </w:p>
    <w:p w:rsidR="007A648D" w:rsidRPr="00050565" w:rsidRDefault="007A648D" w:rsidP="007A648D">
      <w:pPr>
        <w:autoSpaceDE w:val="0"/>
        <w:autoSpaceDN w:val="0"/>
        <w:jc w:val="left"/>
        <w:rPr>
          <w:color w:val="000000" w:themeColor="text1"/>
          <w:sz w:val="24"/>
          <w:szCs w:val="24"/>
        </w:rPr>
      </w:pPr>
    </w:p>
    <w:p w:rsidR="007A648D" w:rsidRPr="00050565" w:rsidRDefault="007A648D" w:rsidP="007A648D">
      <w:pPr>
        <w:autoSpaceDE w:val="0"/>
        <w:autoSpaceDN w:val="0"/>
        <w:jc w:val="left"/>
        <w:rPr>
          <w:color w:val="000000" w:themeColor="text1"/>
          <w:sz w:val="24"/>
          <w:szCs w:val="24"/>
        </w:rPr>
      </w:pPr>
      <w:r w:rsidRPr="00050565">
        <w:rPr>
          <w:rFonts w:hint="eastAsia"/>
          <w:color w:val="000000" w:themeColor="text1"/>
          <w:sz w:val="24"/>
          <w:szCs w:val="24"/>
        </w:rPr>
        <w:t>＜農地法第３条第３項第２号関係＞</w:t>
      </w:r>
    </w:p>
    <w:p w:rsidR="007A648D" w:rsidRPr="00050565" w:rsidRDefault="00D82A8A" w:rsidP="007A648D">
      <w:pPr>
        <w:autoSpaceDE w:val="0"/>
        <w:autoSpaceDN w:val="0"/>
        <w:jc w:val="left"/>
        <w:rPr>
          <w:color w:val="000000" w:themeColor="text1"/>
          <w:sz w:val="24"/>
          <w:szCs w:val="24"/>
        </w:rPr>
      </w:pPr>
      <w:r w:rsidRPr="00050565">
        <w:rPr>
          <w:rFonts w:hint="eastAsia"/>
          <w:color w:val="000000" w:themeColor="text1"/>
          <w:sz w:val="24"/>
          <w:szCs w:val="24"/>
        </w:rPr>
        <w:t>７</w:t>
      </w:r>
      <w:r w:rsidR="007A648D" w:rsidRPr="00050565">
        <w:rPr>
          <w:rFonts w:hint="eastAsia"/>
          <w:color w:val="000000" w:themeColor="text1"/>
          <w:sz w:val="24"/>
          <w:szCs w:val="24"/>
        </w:rPr>
        <w:t xml:space="preserve">　地域との役割分担の状況</w:t>
      </w:r>
    </w:p>
    <w:p w:rsidR="007A648D" w:rsidRPr="00050565" w:rsidRDefault="007A648D" w:rsidP="00530606">
      <w:pPr>
        <w:autoSpaceDE w:val="0"/>
        <w:autoSpaceDN w:val="0"/>
        <w:ind w:leftChars="113" w:left="237" w:firstLineChars="100" w:firstLine="240"/>
        <w:jc w:val="left"/>
        <w:rPr>
          <w:color w:val="000000" w:themeColor="text1"/>
          <w:sz w:val="24"/>
          <w:szCs w:val="24"/>
        </w:rPr>
      </w:pPr>
      <w:r w:rsidRPr="00050565">
        <w:rPr>
          <w:rFonts w:hint="eastAsia"/>
          <w:color w:val="000000" w:themeColor="text1"/>
          <w:sz w:val="24"/>
          <w:szCs w:val="24"/>
        </w:rPr>
        <w:t>地域の農業における他の農業者との役割分担について、具体的にどのような場面でどのような役割分担を担う計画であるかを以下に記載してください。</w:t>
      </w:r>
    </w:p>
    <w:p w:rsidR="007A648D" w:rsidRPr="00050565" w:rsidRDefault="00EE4E40" w:rsidP="00530606">
      <w:pPr>
        <w:autoSpaceDE w:val="0"/>
        <w:autoSpaceDN w:val="0"/>
        <w:ind w:leftChars="135" w:left="283"/>
        <w:jc w:val="left"/>
        <w:rPr>
          <w:color w:val="000000" w:themeColor="text1"/>
          <w:sz w:val="24"/>
          <w:szCs w:val="24"/>
        </w:rPr>
      </w:pPr>
      <w:r w:rsidRPr="00050565">
        <w:rPr>
          <w:rFonts w:hint="eastAsia"/>
          <w:color w:val="000000" w:themeColor="text1"/>
          <w:sz w:val="24"/>
          <w:szCs w:val="24"/>
        </w:rPr>
        <w:t>（例えば、農業の維持発展に関する話</w:t>
      </w:r>
      <w:r w:rsidR="007A648D" w:rsidRPr="00050565">
        <w:rPr>
          <w:rFonts w:hint="eastAsia"/>
          <w:color w:val="000000" w:themeColor="text1"/>
          <w:sz w:val="24"/>
          <w:szCs w:val="24"/>
        </w:rPr>
        <w:t>合い活動への参加、農道、水路、ため池等の共同利用施設の取決めの遵守、獣害被害対策への協力等について記載してください。）</w:t>
      </w:r>
    </w:p>
    <w:p w:rsidR="007A648D" w:rsidRPr="00050565" w:rsidRDefault="007A648D" w:rsidP="007A648D">
      <w:pPr>
        <w:autoSpaceDE w:val="0"/>
        <w:autoSpaceDN w:val="0"/>
        <w:jc w:val="left"/>
        <w:rPr>
          <w:color w:val="000000" w:themeColor="text1"/>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050565" w:rsidRPr="00050565" w:rsidTr="00915AEE">
        <w:trPr>
          <w:jc w:val="center"/>
        </w:trPr>
        <w:tc>
          <w:tcPr>
            <w:tcW w:w="10463" w:type="dxa"/>
          </w:tcPr>
          <w:p w:rsidR="007A648D" w:rsidRPr="00050565" w:rsidRDefault="007A648D" w:rsidP="00915AEE">
            <w:pPr>
              <w:autoSpaceDE w:val="0"/>
              <w:autoSpaceDN w:val="0"/>
              <w:jc w:val="left"/>
              <w:rPr>
                <w:color w:val="000000" w:themeColor="text1"/>
                <w:sz w:val="24"/>
                <w:szCs w:val="24"/>
              </w:rPr>
            </w:pPr>
          </w:p>
          <w:p w:rsidR="007A648D" w:rsidRPr="00050565" w:rsidRDefault="007A648D" w:rsidP="00915AEE">
            <w:pPr>
              <w:autoSpaceDE w:val="0"/>
              <w:autoSpaceDN w:val="0"/>
              <w:jc w:val="left"/>
              <w:rPr>
                <w:color w:val="000000" w:themeColor="text1"/>
                <w:sz w:val="24"/>
                <w:szCs w:val="24"/>
              </w:rPr>
            </w:pPr>
          </w:p>
          <w:p w:rsidR="007A648D" w:rsidRPr="00050565" w:rsidRDefault="007A648D" w:rsidP="00915AEE">
            <w:pPr>
              <w:autoSpaceDE w:val="0"/>
              <w:autoSpaceDN w:val="0"/>
              <w:jc w:val="left"/>
              <w:rPr>
                <w:color w:val="000000" w:themeColor="text1"/>
                <w:sz w:val="24"/>
                <w:szCs w:val="24"/>
              </w:rPr>
            </w:pPr>
          </w:p>
          <w:p w:rsidR="007A648D" w:rsidRPr="00050565" w:rsidRDefault="007A648D" w:rsidP="00915AEE">
            <w:pPr>
              <w:autoSpaceDE w:val="0"/>
              <w:autoSpaceDN w:val="0"/>
              <w:jc w:val="left"/>
              <w:rPr>
                <w:color w:val="000000" w:themeColor="text1"/>
                <w:sz w:val="24"/>
                <w:szCs w:val="24"/>
              </w:rPr>
            </w:pPr>
          </w:p>
          <w:p w:rsidR="007A648D" w:rsidRPr="00050565" w:rsidRDefault="007A648D" w:rsidP="00915AEE">
            <w:pPr>
              <w:autoSpaceDE w:val="0"/>
              <w:autoSpaceDN w:val="0"/>
              <w:jc w:val="left"/>
              <w:rPr>
                <w:color w:val="000000" w:themeColor="text1"/>
                <w:sz w:val="24"/>
                <w:szCs w:val="24"/>
              </w:rPr>
            </w:pPr>
          </w:p>
          <w:p w:rsidR="007A648D" w:rsidRPr="00050565" w:rsidRDefault="007A648D" w:rsidP="00915AEE">
            <w:pPr>
              <w:autoSpaceDE w:val="0"/>
              <w:autoSpaceDN w:val="0"/>
              <w:jc w:val="left"/>
              <w:rPr>
                <w:color w:val="000000" w:themeColor="text1"/>
                <w:sz w:val="24"/>
                <w:szCs w:val="24"/>
              </w:rPr>
            </w:pPr>
          </w:p>
          <w:p w:rsidR="007A648D" w:rsidRPr="00050565" w:rsidRDefault="007A648D" w:rsidP="00915AEE">
            <w:pPr>
              <w:autoSpaceDE w:val="0"/>
              <w:autoSpaceDN w:val="0"/>
              <w:jc w:val="left"/>
              <w:rPr>
                <w:color w:val="000000" w:themeColor="text1"/>
                <w:sz w:val="24"/>
                <w:szCs w:val="24"/>
              </w:rPr>
            </w:pPr>
          </w:p>
          <w:p w:rsidR="007A648D" w:rsidRPr="00050565" w:rsidRDefault="007A648D" w:rsidP="00915AEE">
            <w:pPr>
              <w:autoSpaceDE w:val="0"/>
              <w:autoSpaceDN w:val="0"/>
              <w:jc w:val="left"/>
              <w:rPr>
                <w:color w:val="000000" w:themeColor="text1"/>
                <w:sz w:val="24"/>
                <w:szCs w:val="24"/>
              </w:rPr>
            </w:pPr>
          </w:p>
        </w:tc>
      </w:tr>
    </w:tbl>
    <w:p w:rsidR="00B50536" w:rsidRPr="00050565" w:rsidRDefault="00B50536" w:rsidP="007A648D">
      <w:pPr>
        <w:autoSpaceDE w:val="0"/>
        <w:autoSpaceDN w:val="0"/>
        <w:jc w:val="left"/>
        <w:rPr>
          <w:color w:val="000000" w:themeColor="text1"/>
          <w:sz w:val="24"/>
          <w:szCs w:val="24"/>
        </w:rPr>
      </w:pPr>
      <w:r w:rsidRPr="00050565">
        <w:rPr>
          <w:color w:val="000000" w:themeColor="text1"/>
          <w:sz w:val="24"/>
          <w:szCs w:val="24"/>
        </w:rPr>
        <w:br w:type="page"/>
      </w:r>
    </w:p>
    <w:p w:rsidR="00B50536" w:rsidRPr="00050565" w:rsidRDefault="00B50536" w:rsidP="007A648D">
      <w:pPr>
        <w:autoSpaceDE w:val="0"/>
        <w:autoSpaceDN w:val="0"/>
        <w:rPr>
          <w:color w:val="000000" w:themeColor="text1"/>
        </w:rPr>
      </w:pPr>
      <w:bookmarkStart w:id="3" w:name="OLE_LINK2"/>
      <w:bookmarkStart w:id="4" w:name="OLE_LINK3"/>
      <w:bookmarkEnd w:id="0"/>
      <w:bookmarkEnd w:id="1"/>
    </w:p>
    <w:p w:rsidR="007A648D" w:rsidRPr="00050565" w:rsidRDefault="007A648D" w:rsidP="007A648D">
      <w:pPr>
        <w:rPr>
          <w:color w:val="000000" w:themeColor="text1"/>
          <w:sz w:val="18"/>
          <w:szCs w:val="18"/>
        </w:rPr>
      </w:pPr>
      <w:r w:rsidRPr="00050565">
        <w:rPr>
          <w:rFonts w:hint="eastAsia"/>
          <w:color w:val="000000" w:themeColor="text1"/>
          <w:sz w:val="24"/>
          <w:szCs w:val="24"/>
        </w:rPr>
        <w:t>＜農地法第３条第３項第３号関係＞</w:t>
      </w:r>
      <w:r w:rsidRPr="00050565">
        <w:rPr>
          <w:rFonts w:hint="eastAsia"/>
          <w:color w:val="000000" w:themeColor="text1"/>
          <w:sz w:val="18"/>
          <w:szCs w:val="18"/>
        </w:rPr>
        <w:t>（権利を取得しようとする者が法人である場合のみ記載してください。）</w:t>
      </w:r>
    </w:p>
    <w:p w:rsidR="007A648D" w:rsidRPr="00050565" w:rsidRDefault="00D82A8A" w:rsidP="007A648D">
      <w:pPr>
        <w:ind w:left="210" w:hangingChars="100" w:hanging="210"/>
        <w:rPr>
          <w:color w:val="000000" w:themeColor="text1"/>
          <w:sz w:val="24"/>
          <w:szCs w:val="24"/>
        </w:rPr>
      </w:pPr>
      <w:r w:rsidRPr="00050565">
        <w:rPr>
          <w:rFonts w:hint="eastAsia"/>
          <w:color w:val="000000" w:themeColor="text1"/>
          <w:szCs w:val="21"/>
        </w:rPr>
        <w:t>８</w:t>
      </w:r>
      <w:r w:rsidR="007A648D" w:rsidRPr="00050565">
        <w:rPr>
          <w:rFonts w:hint="eastAsia"/>
          <w:color w:val="000000" w:themeColor="text1"/>
          <w:szCs w:val="21"/>
        </w:rPr>
        <w:t xml:space="preserve">　そ</w:t>
      </w:r>
      <w:r w:rsidR="007A648D" w:rsidRPr="00050565">
        <w:rPr>
          <w:rFonts w:hint="eastAsia"/>
          <w:color w:val="000000" w:themeColor="text1"/>
          <w:sz w:val="24"/>
          <w:szCs w:val="24"/>
        </w:rPr>
        <w:t>の法人の業務を執行する役員のうち、その法人の行う耕作又は養畜の事業に常時従事する者の氏名及び役職名並びにその法人の行う耕作又は養畜の事業への従事状況</w:t>
      </w:r>
    </w:p>
    <w:p w:rsidR="007A648D" w:rsidRPr="00050565" w:rsidRDefault="007A648D" w:rsidP="007A648D">
      <w:pPr>
        <w:rPr>
          <w:color w:val="000000" w:themeColor="text1"/>
          <w:sz w:val="24"/>
          <w:szCs w:val="24"/>
        </w:rPr>
      </w:pPr>
    </w:p>
    <w:p w:rsidR="007A648D" w:rsidRPr="00050565" w:rsidRDefault="007A648D" w:rsidP="007A648D">
      <w:pPr>
        <w:numPr>
          <w:ilvl w:val="0"/>
          <w:numId w:val="1"/>
        </w:numPr>
        <w:rPr>
          <w:color w:val="000000" w:themeColor="text1"/>
          <w:sz w:val="24"/>
          <w:szCs w:val="24"/>
        </w:rPr>
      </w:pPr>
      <w:r w:rsidRPr="00050565">
        <w:rPr>
          <w:rFonts w:hint="eastAsia"/>
          <w:color w:val="000000" w:themeColor="text1"/>
          <w:sz w:val="24"/>
          <w:szCs w:val="24"/>
        </w:rPr>
        <w:t xml:space="preserve">　氏名</w:t>
      </w:r>
    </w:p>
    <w:p w:rsidR="007A648D" w:rsidRPr="00050565" w:rsidRDefault="007A648D" w:rsidP="007A648D">
      <w:pPr>
        <w:numPr>
          <w:ilvl w:val="0"/>
          <w:numId w:val="1"/>
        </w:numPr>
        <w:rPr>
          <w:color w:val="000000" w:themeColor="text1"/>
          <w:sz w:val="24"/>
          <w:szCs w:val="24"/>
        </w:rPr>
      </w:pPr>
      <w:r w:rsidRPr="00050565">
        <w:rPr>
          <w:rFonts w:hint="eastAsia"/>
          <w:color w:val="000000" w:themeColor="text1"/>
          <w:sz w:val="24"/>
          <w:szCs w:val="24"/>
        </w:rPr>
        <w:t xml:space="preserve">　役職名</w:t>
      </w:r>
    </w:p>
    <w:p w:rsidR="007A648D" w:rsidRPr="00050565" w:rsidRDefault="007A648D" w:rsidP="007A648D">
      <w:pPr>
        <w:numPr>
          <w:ilvl w:val="0"/>
          <w:numId w:val="1"/>
        </w:numPr>
        <w:autoSpaceDE w:val="0"/>
        <w:autoSpaceDN w:val="0"/>
        <w:ind w:left="357" w:hanging="357"/>
        <w:rPr>
          <w:color w:val="000000" w:themeColor="text1"/>
          <w:sz w:val="24"/>
          <w:szCs w:val="24"/>
        </w:rPr>
      </w:pPr>
      <w:r w:rsidRPr="00050565">
        <w:rPr>
          <w:rFonts w:hint="eastAsia"/>
          <w:color w:val="000000" w:themeColor="text1"/>
          <w:sz w:val="24"/>
          <w:szCs w:val="24"/>
        </w:rPr>
        <w:t xml:space="preserve">　その者の耕作又は</w:t>
      </w:r>
      <w:r w:rsidRPr="00050565">
        <w:rPr>
          <w:rFonts w:ascii="ＭＳ 明朝" w:hAnsi="ＭＳ 明朝" w:cs="PMingLiU" w:hint="eastAsia"/>
          <w:color w:val="000000" w:themeColor="text1"/>
          <w:sz w:val="24"/>
          <w:szCs w:val="24"/>
        </w:rPr>
        <w:t>養畜の事業への従事状況</w:t>
      </w:r>
    </w:p>
    <w:p w:rsidR="00EE4E40" w:rsidRPr="00050565" w:rsidRDefault="007A648D" w:rsidP="007A648D">
      <w:pPr>
        <w:autoSpaceDE w:val="0"/>
        <w:autoSpaceDN w:val="0"/>
        <w:ind w:left="599"/>
        <w:rPr>
          <w:rFonts w:ascii="ＭＳ 明朝" w:hAnsi="ＭＳ 明朝" w:cs="PMingLiU"/>
          <w:color w:val="000000" w:themeColor="text1"/>
          <w:sz w:val="24"/>
          <w:szCs w:val="24"/>
        </w:rPr>
      </w:pPr>
      <w:r w:rsidRPr="00050565">
        <w:rPr>
          <w:rFonts w:ascii="ＭＳ 明朝" w:hAnsi="ＭＳ 明朝" w:cs="PMingLiU" w:hint="eastAsia"/>
          <w:color w:val="000000" w:themeColor="text1"/>
          <w:sz w:val="24"/>
          <w:szCs w:val="24"/>
        </w:rPr>
        <w:t>その法人が耕作又は養畜の事業（労務管理や市場開拓等も含む。）を行う期間：年　　か月</w:t>
      </w:r>
    </w:p>
    <w:p w:rsidR="00EE4E40" w:rsidRPr="00050565" w:rsidRDefault="007A648D" w:rsidP="00EE4E40">
      <w:pPr>
        <w:autoSpaceDE w:val="0"/>
        <w:autoSpaceDN w:val="0"/>
        <w:ind w:left="599"/>
        <w:rPr>
          <w:color w:val="000000" w:themeColor="text1"/>
          <w:sz w:val="24"/>
          <w:szCs w:val="24"/>
        </w:rPr>
      </w:pPr>
      <w:r w:rsidRPr="00050565">
        <w:rPr>
          <w:rFonts w:hint="eastAsia"/>
          <w:color w:val="000000" w:themeColor="text1"/>
          <w:sz w:val="24"/>
          <w:szCs w:val="24"/>
        </w:rPr>
        <w:t>そのうちその者が当該事業に参画・関与している期間：年　　か月（直近の実績）</w:t>
      </w:r>
    </w:p>
    <w:p w:rsidR="007A648D" w:rsidRPr="00050565" w:rsidRDefault="007A648D" w:rsidP="00EE4E40">
      <w:pPr>
        <w:autoSpaceDE w:val="0"/>
        <w:autoSpaceDN w:val="0"/>
        <w:ind w:left="6593"/>
        <w:rPr>
          <w:color w:val="000000" w:themeColor="text1"/>
          <w:sz w:val="24"/>
          <w:szCs w:val="24"/>
        </w:rPr>
      </w:pPr>
      <w:r w:rsidRPr="00050565">
        <w:rPr>
          <w:rFonts w:ascii="ＭＳ 明朝" w:hAnsi="ＭＳ 明朝" w:cs="PMingLiU" w:hint="eastAsia"/>
          <w:color w:val="000000" w:themeColor="text1"/>
          <w:sz w:val="24"/>
          <w:szCs w:val="24"/>
        </w:rPr>
        <w:t>年　　か月（見込み）</w:t>
      </w:r>
    </w:p>
    <w:p w:rsidR="007A648D" w:rsidRPr="00050565" w:rsidRDefault="007A648D" w:rsidP="007A648D">
      <w:pPr>
        <w:autoSpaceDE w:val="0"/>
        <w:autoSpaceDN w:val="0"/>
        <w:rPr>
          <w:rFonts w:ascii="ＭＳ 明朝" w:hAnsi="ＭＳ 明朝" w:cs="PMingLiU"/>
          <w:color w:val="000000" w:themeColor="text1"/>
          <w:sz w:val="24"/>
          <w:szCs w:val="24"/>
        </w:rPr>
      </w:pPr>
    </w:p>
    <w:p w:rsidR="007A648D" w:rsidRPr="00050565" w:rsidRDefault="007A648D" w:rsidP="007A648D">
      <w:pPr>
        <w:autoSpaceDE w:val="0"/>
        <w:autoSpaceDN w:val="0"/>
        <w:rPr>
          <w:rFonts w:ascii="ＭＳ 明朝" w:hAnsi="ＭＳ 明朝" w:cs="PMingLiU"/>
          <w:color w:val="000000" w:themeColor="text1"/>
          <w:sz w:val="24"/>
          <w:szCs w:val="24"/>
          <w:bdr w:val="single" w:sz="4" w:space="0" w:color="auto"/>
        </w:rPr>
      </w:pPr>
      <w:r w:rsidRPr="00050565">
        <w:rPr>
          <w:rFonts w:ascii="ＭＳ 明朝" w:hAnsi="ＭＳ 明朝" w:cs="PMingLiU" w:hint="eastAsia"/>
          <w:color w:val="000000" w:themeColor="text1"/>
          <w:sz w:val="24"/>
          <w:szCs w:val="24"/>
          <w:bdr w:val="single" w:sz="4" w:space="0" w:color="auto"/>
        </w:rPr>
        <w:t>Ⅲ 特殊事由により申請する場合の記載事項</w:t>
      </w:r>
    </w:p>
    <w:p w:rsidR="007A648D" w:rsidRPr="00050565" w:rsidRDefault="00D82A8A" w:rsidP="007A648D">
      <w:pPr>
        <w:autoSpaceDE w:val="0"/>
        <w:autoSpaceDN w:val="0"/>
        <w:ind w:left="240" w:hangingChars="100" w:hanging="240"/>
        <w:rPr>
          <w:rFonts w:ascii="ＭＳ 明朝" w:hAnsi="ＭＳ 明朝" w:cs="PMingLiU"/>
          <w:color w:val="000000" w:themeColor="text1"/>
          <w:sz w:val="24"/>
          <w:szCs w:val="24"/>
        </w:rPr>
      </w:pPr>
      <w:r w:rsidRPr="00050565">
        <w:rPr>
          <w:rFonts w:ascii="ＭＳ 明朝" w:hAnsi="ＭＳ 明朝" w:cs="PMingLiU" w:hint="eastAsia"/>
          <w:color w:val="000000" w:themeColor="text1"/>
          <w:sz w:val="24"/>
          <w:szCs w:val="24"/>
        </w:rPr>
        <w:t>９</w:t>
      </w:r>
      <w:r w:rsidR="007A648D" w:rsidRPr="00050565">
        <w:rPr>
          <w:rFonts w:ascii="ＭＳ 明朝" w:hAnsi="ＭＳ 明朝" w:cs="PMingLiU" w:hint="eastAsia"/>
          <w:color w:val="000000" w:themeColor="text1"/>
          <w:sz w:val="24"/>
          <w:szCs w:val="24"/>
        </w:rPr>
        <w:t xml:space="preserve">　以下のいずれかに該当する場合は、該当するものに印を付し、Ⅰの記載事項のうち指定の事項を記載するとともに、それぞれの事業・計画の内容を「事業・計画の内容」欄に記載してください。</w:t>
      </w:r>
    </w:p>
    <w:p w:rsidR="007A648D" w:rsidRPr="00050565" w:rsidRDefault="007A648D" w:rsidP="007A648D">
      <w:pPr>
        <w:autoSpaceDE w:val="0"/>
        <w:autoSpaceDN w:val="0"/>
        <w:rPr>
          <w:rFonts w:ascii="ＭＳ 明朝" w:hAnsi="ＭＳ 明朝" w:cs="PMingLiU"/>
          <w:color w:val="000000" w:themeColor="text1"/>
          <w:sz w:val="24"/>
          <w:szCs w:val="24"/>
        </w:rPr>
      </w:pPr>
    </w:p>
    <w:p w:rsidR="007A648D" w:rsidRPr="00050565" w:rsidRDefault="007A648D" w:rsidP="007A648D">
      <w:pPr>
        <w:numPr>
          <w:ilvl w:val="0"/>
          <w:numId w:val="2"/>
        </w:numPr>
        <w:autoSpaceDE w:val="0"/>
        <w:autoSpaceDN w:val="0"/>
        <w:rPr>
          <w:color w:val="000000" w:themeColor="text1"/>
          <w:sz w:val="24"/>
          <w:szCs w:val="24"/>
        </w:rPr>
      </w:pPr>
      <w:r w:rsidRPr="00050565">
        <w:rPr>
          <w:rFonts w:hint="eastAsia"/>
          <w:color w:val="000000" w:themeColor="text1"/>
          <w:sz w:val="24"/>
          <w:szCs w:val="24"/>
        </w:rPr>
        <w:t xml:space="preserve"> </w:t>
      </w:r>
      <w:r w:rsidRPr="00050565">
        <w:rPr>
          <w:rFonts w:hint="eastAsia"/>
          <w:color w:val="000000" w:themeColor="text1"/>
          <w:sz w:val="24"/>
          <w:szCs w:val="24"/>
        </w:rPr>
        <w:t>以下の場合は、Ⅰの記載事項全ての記載が不要です。</w:t>
      </w:r>
    </w:p>
    <w:p w:rsidR="007A648D" w:rsidRPr="00050565" w:rsidRDefault="00783520" w:rsidP="007A648D">
      <w:pPr>
        <w:numPr>
          <w:ilvl w:val="1"/>
          <w:numId w:val="2"/>
        </w:numPr>
        <w:autoSpaceDE w:val="0"/>
        <w:autoSpaceDN w:val="0"/>
        <w:rPr>
          <w:color w:val="000000" w:themeColor="text1"/>
          <w:sz w:val="24"/>
          <w:szCs w:val="24"/>
        </w:rPr>
      </w:pPr>
      <w:r w:rsidRPr="00050565">
        <w:rPr>
          <w:rFonts w:hint="eastAsia"/>
          <w:color w:val="000000" w:themeColor="text1"/>
          <w:sz w:val="24"/>
          <w:szCs w:val="24"/>
        </w:rPr>
        <w:t xml:space="preserve">　</w:t>
      </w:r>
      <w:r w:rsidR="007A648D" w:rsidRPr="00050565">
        <w:rPr>
          <w:rFonts w:hint="eastAsia"/>
          <w:color w:val="000000" w:themeColor="text1"/>
          <w:sz w:val="24"/>
          <w:szCs w:val="24"/>
        </w:rPr>
        <w:t>その取得しようとする権利が地上権（民法</w:t>
      </w:r>
      <w:r w:rsidR="007A648D" w:rsidRPr="00050565">
        <w:rPr>
          <w:rFonts w:hint="eastAsia"/>
          <w:color w:val="000000" w:themeColor="text1"/>
          <w:sz w:val="24"/>
          <w:szCs w:val="24"/>
        </w:rPr>
        <w:t>(</w:t>
      </w:r>
      <w:r w:rsidR="007A648D" w:rsidRPr="00050565">
        <w:rPr>
          <w:rFonts w:hint="eastAsia"/>
          <w:color w:val="000000" w:themeColor="text1"/>
          <w:sz w:val="24"/>
          <w:szCs w:val="24"/>
        </w:rPr>
        <w:t>明治</w:t>
      </w:r>
      <w:r w:rsidR="007A648D" w:rsidRPr="00050565">
        <w:rPr>
          <w:rFonts w:hint="eastAsia"/>
          <w:color w:val="000000" w:themeColor="text1"/>
          <w:sz w:val="24"/>
          <w:szCs w:val="24"/>
        </w:rPr>
        <w:t>29</w:t>
      </w:r>
      <w:r w:rsidR="007A648D" w:rsidRPr="00050565">
        <w:rPr>
          <w:rFonts w:hint="eastAsia"/>
          <w:color w:val="000000" w:themeColor="text1"/>
          <w:sz w:val="24"/>
          <w:szCs w:val="24"/>
        </w:rPr>
        <w:t>年法律第</w:t>
      </w:r>
      <w:r w:rsidR="007A648D" w:rsidRPr="00050565">
        <w:rPr>
          <w:rFonts w:hint="eastAsia"/>
          <w:color w:val="000000" w:themeColor="text1"/>
          <w:sz w:val="24"/>
          <w:szCs w:val="24"/>
        </w:rPr>
        <w:t>89</w:t>
      </w:r>
      <w:r w:rsidR="007A648D" w:rsidRPr="00050565">
        <w:rPr>
          <w:rFonts w:hint="eastAsia"/>
          <w:color w:val="000000" w:themeColor="text1"/>
          <w:sz w:val="24"/>
          <w:szCs w:val="24"/>
        </w:rPr>
        <w:t>号</w:t>
      </w:r>
      <w:r w:rsidR="007A648D" w:rsidRPr="00050565">
        <w:rPr>
          <w:rFonts w:hint="eastAsia"/>
          <w:color w:val="000000" w:themeColor="text1"/>
          <w:sz w:val="24"/>
          <w:szCs w:val="24"/>
        </w:rPr>
        <w:t>)</w:t>
      </w:r>
      <w:r w:rsidR="007A648D" w:rsidRPr="00050565">
        <w:rPr>
          <w:rFonts w:hint="eastAsia"/>
          <w:color w:val="000000" w:themeColor="text1"/>
          <w:sz w:val="24"/>
          <w:szCs w:val="24"/>
        </w:rPr>
        <w:t>第</w:t>
      </w:r>
      <w:r w:rsidR="007A648D" w:rsidRPr="00050565">
        <w:rPr>
          <w:rFonts w:hint="eastAsia"/>
          <w:color w:val="000000" w:themeColor="text1"/>
          <w:sz w:val="24"/>
          <w:szCs w:val="24"/>
        </w:rPr>
        <w:t>269</w:t>
      </w:r>
      <w:r w:rsidR="007A648D" w:rsidRPr="00050565">
        <w:rPr>
          <w:rFonts w:hint="eastAsia"/>
          <w:color w:val="000000" w:themeColor="text1"/>
          <w:sz w:val="24"/>
          <w:szCs w:val="24"/>
        </w:rPr>
        <w:t>条の２第１項の地上権）又はこれと内容を同じくするその他の権利である場合</w:t>
      </w:r>
    </w:p>
    <w:p w:rsidR="007A648D" w:rsidRPr="00050565" w:rsidRDefault="007A648D" w:rsidP="007A648D">
      <w:pPr>
        <w:autoSpaceDE w:val="0"/>
        <w:autoSpaceDN w:val="0"/>
        <w:ind w:leftChars="299" w:left="702" w:hangingChars="41" w:hanging="74"/>
        <w:rPr>
          <w:color w:val="000000" w:themeColor="text1"/>
          <w:sz w:val="18"/>
          <w:szCs w:val="18"/>
        </w:rPr>
      </w:pPr>
      <w:r w:rsidRPr="00050565">
        <w:rPr>
          <w:rFonts w:hint="eastAsia"/>
          <w:color w:val="000000" w:themeColor="text1"/>
          <w:sz w:val="18"/>
          <w:szCs w:val="18"/>
        </w:rPr>
        <w:t>（事業・計画の内容に加えて、周辺の土地、作物、家畜等の被害の防除施設の概要と関係権利</w:t>
      </w:r>
      <w:r w:rsidR="007377CC" w:rsidRPr="00050565">
        <w:rPr>
          <w:rFonts w:hint="eastAsia"/>
          <w:color w:val="000000" w:themeColor="text1"/>
          <w:sz w:val="18"/>
          <w:szCs w:val="18"/>
        </w:rPr>
        <w:t>者</w:t>
      </w:r>
      <w:r w:rsidRPr="00050565">
        <w:rPr>
          <w:rFonts w:hint="eastAsia"/>
          <w:color w:val="000000" w:themeColor="text1"/>
          <w:sz w:val="18"/>
          <w:szCs w:val="18"/>
        </w:rPr>
        <w:t>との調整の状況を「事業・計画の内容」欄に記載してください。）</w:t>
      </w:r>
    </w:p>
    <w:p w:rsidR="007A648D" w:rsidRPr="00050565" w:rsidRDefault="007A648D" w:rsidP="007A648D">
      <w:pPr>
        <w:autoSpaceDE w:val="0"/>
        <w:autoSpaceDN w:val="0"/>
        <w:ind w:leftChars="299" w:left="702" w:hangingChars="41" w:hanging="74"/>
        <w:rPr>
          <w:color w:val="000000" w:themeColor="text1"/>
          <w:sz w:val="18"/>
          <w:szCs w:val="18"/>
        </w:rPr>
      </w:pPr>
    </w:p>
    <w:p w:rsidR="007A648D" w:rsidRPr="00050565" w:rsidRDefault="007A648D" w:rsidP="007A648D">
      <w:pPr>
        <w:autoSpaceDE w:val="0"/>
        <w:autoSpaceDN w:val="0"/>
        <w:ind w:leftChars="200" w:left="630" w:hangingChars="100" w:hanging="210"/>
        <w:rPr>
          <w:color w:val="000000" w:themeColor="text1"/>
          <w:sz w:val="24"/>
          <w:szCs w:val="24"/>
        </w:rPr>
      </w:pPr>
      <w:r w:rsidRPr="00050565">
        <w:rPr>
          <w:rFonts w:hint="eastAsia"/>
          <w:color w:val="000000" w:themeColor="text1"/>
          <w:szCs w:val="21"/>
        </w:rPr>
        <w:t xml:space="preserve">□　</w:t>
      </w:r>
      <w:r w:rsidR="00F95C4F" w:rsidRPr="00050565">
        <w:rPr>
          <w:rFonts w:hint="eastAsia"/>
          <w:color w:val="000000" w:themeColor="text1"/>
          <w:sz w:val="24"/>
          <w:szCs w:val="24"/>
        </w:rPr>
        <w:t>農業協</w:t>
      </w:r>
      <w:r w:rsidRPr="00050565">
        <w:rPr>
          <w:rFonts w:hint="eastAsia"/>
          <w:color w:val="000000" w:themeColor="text1"/>
          <w:sz w:val="24"/>
          <w:szCs w:val="24"/>
        </w:rPr>
        <w:t>同組合法（昭和</w:t>
      </w:r>
      <w:r w:rsidRPr="00050565">
        <w:rPr>
          <w:rFonts w:hint="eastAsia"/>
          <w:color w:val="000000" w:themeColor="text1"/>
          <w:sz w:val="24"/>
          <w:szCs w:val="24"/>
        </w:rPr>
        <w:t>22</w:t>
      </w:r>
      <w:r w:rsidRPr="00050565">
        <w:rPr>
          <w:rFonts w:hint="eastAsia"/>
          <w:color w:val="000000" w:themeColor="text1"/>
          <w:sz w:val="24"/>
          <w:szCs w:val="24"/>
        </w:rPr>
        <w:t>年法律第</w:t>
      </w:r>
      <w:r w:rsidRPr="00050565">
        <w:rPr>
          <w:rFonts w:hint="eastAsia"/>
          <w:color w:val="000000" w:themeColor="text1"/>
          <w:sz w:val="24"/>
          <w:szCs w:val="24"/>
        </w:rPr>
        <w:t>132</w:t>
      </w:r>
      <w:r w:rsidRPr="00050565">
        <w:rPr>
          <w:rFonts w:hint="eastAsia"/>
          <w:color w:val="000000" w:themeColor="text1"/>
          <w:sz w:val="24"/>
          <w:szCs w:val="24"/>
        </w:rPr>
        <w:t>号）第</w:t>
      </w:r>
      <w:r w:rsidRPr="00050565">
        <w:rPr>
          <w:rFonts w:hint="eastAsia"/>
          <w:color w:val="000000" w:themeColor="text1"/>
          <w:sz w:val="24"/>
          <w:szCs w:val="24"/>
        </w:rPr>
        <w:t>10</w:t>
      </w:r>
      <w:r w:rsidRPr="00050565">
        <w:rPr>
          <w:rFonts w:hint="eastAsia"/>
          <w:color w:val="000000" w:themeColor="text1"/>
          <w:sz w:val="24"/>
          <w:szCs w:val="24"/>
        </w:rPr>
        <w:t>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w:t>
      </w:r>
      <w:r w:rsidRPr="00050565">
        <w:rPr>
          <w:rFonts w:hint="eastAsia"/>
          <w:color w:val="000000" w:themeColor="text1"/>
          <w:sz w:val="24"/>
          <w:szCs w:val="24"/>
        </w:rPr>
        <w:t>11</w:t>
      </w:r>
      <w:r w:rsidRPr="00050565">
        <w:rPr>
          <w:rFonts w:hint="eastAsia"/>
          <w:color w:val="000000" w:themeColor="text1"/>
          <w:sz w:val="24"/>
          <w:szCs w:val="24"/>
        </w:rPr>
        <w:t>条の</w:t>
      </w:r>
      <w:r w:rsidR="00B50536" w:rsidRPr="00050565">
        <w:rPr>
          <w:rFonts w:hint="eastAsia"/>
          <w:color w:val="000000" w:themeColor="text1"/>
          <w:sz w:val="24"/>
          <w:szCs w:val="24"/>
        </w:rPr>
        <w:t>50</w:t>
      </w:r>
      <w:r w:rsidRPr="00050565">
        <w:rPr>
          <w:rFonts w:hint="eastAsia"/>
          <w:color w:val="000000" w:themeColor="text1"/>
          <w:sz w:val="24"/>
          <w:szCs w:val="24"/>
        </w:rPr>
        <w:t>第１項第１号に掲げる場合において使用貸借による権利若しくは賃借権を取得しようとする場合</w:t>
      </w:r>
    </w:p>
    <w:p w:rsidR="007A648D" w:rsidRPr="00050565" w:rsidRDefault="007A648D" w:rsidP="007A648D">
      <w:pPr>
        <w:autoSpaceDE w:val="0"/>
        <w:autoSpaceDN w:val="0"/>
        <w:ind w:leftChars="200" w:left="660" w:hangingChars="100" w:hanging="240"/>
        <w:rPr>
          <w:color w:val="000000" w:themeColor="text1"/>
          <w:sz w:val="24"/>
          <w:szCs w:val="24"/>
        </w:rPr>
      </w:pPr>
    </w:p>
    <w:p w:rsidR="007A648D" w:rsidRPr="00050565" w:rsidRDefault="007A648D" w:rsidP="007A648D">
      <w:pPr>
        <w:autoSpaceDE w:val="0"/>
        <w:autoSpaceDN w:val="0"/>
        <w:ind w:firstLineChars="200" w:firstLine="420"/>
        <w:rPr>
          <w:color w:val="000000" w:themeColor="text1"/>
          <w:sz w:val="24"/>
          <w:szCs w:val="24"/>
        </w:rPr>
      </w:pPr>
      <w:r w:rsidRPr="00050565">
        <w:rPr>
          <w:rFonts w:hint="eastAsia"/>
          <w:color w:val="000000" w:themeColor="text1"/>
          <w:szCs w:val="21"/>
        </w:rPr>
        <w:t xml:space="preserve">□　</w:t>
      </w:r>
      <w:r w:rsidRPr="00050565">
        <w:rPr>
          <w:rFonts w:hint="eastAsia"/>
          <w:color w:val="000000" w:themeColor="text1"/>
          <w:sz w:val="24"/>
          <w:szCs w:val="24"/>
        </w:rPr>
        <w:t>権利を取得しようとする者が景観整備機構である場合</w:t>
      </w:r>
    </w:p>
    <w:p w:rsidR="007A648D" w:rsidRPr="00050565" w:rsidRDefault="007A648D" w:rsidP="007A648D">
      <w:pPr>
        <w:autoSpaceDE w:val="0"/>
        <w:autoSpaceDN w:val="0"/>
        <w:jc w:val="left"/>
        <w:rPr>
          <w:color w:val="000000" w:themeColor="text1"/>
          <w:sz w:val="18"/>
          <w:szCs w:val="18"/>
        </w:rPr>
      </w:pPr>
      <w:r w:rsidRPr="00050565">
        <w:rPr>
          <w:rFonts w:hint="eastAsia"/>
          <w:color w:val="000000" w:themeColor="text1"/>
          <w:sz w:val="18"/>
          <w:szCs w:val="18"/>
        </w:rPr>
        <w:t xml:space="preserve">   </w:t>
      </w:r>
      <w:r w:rsidRPr="00050565">
        <w:rPr>
          <w:rFonts w:hint="eastAsia"/>
          <w:color w:val="000000" w:themeColor="text1"/>
          <w:sz w:val="18"/>
          <w:szCs w:val="18"/>
        </w:rPr>
        <w:t>（景観法</w:t>
      </w:r>
      <w:r w:rsidRPr="00050565">
        <w:rPr>
          <w:rFonts w:hint="eastAsia"/>
          <w:color w:val="000000" w:themeColor="text1"/>
          <w:sz w:val="18"/>
          <w:szCs w:val="18"/>
        </w:rPr>
        <w:t>(</w:t>
      </w:r>
      <w:r w:rsidRPr="00050565">
        <w:rPr>
          <w:rFonts w:hint="eastAsia"/>
          <w:color w:val="000000" w:themeColor="text1"/>
          <w:sz w:val="18"/>
          <w:szCs w:val="18"/>
        </w:rPr>
        <w:t>平成</w:t>
      </w:r>
      <w:r w:rsidRPr="00050565">
        <w:rPr>
          <w:rFonts w:hint="eastAsia"/>
          <w:color w:val="000000" w:themeColor="text1"/>
          <w:sz w:val="18"/>
          <w:szCs w:val="18"/>
        </w:rPr>
        <w:t>16</w:t>
      </w:r>
      <w:r w:rsidRPr="00050565">
        <w:rPr>
          <w:rFonts w:hint="eastAsia"/>
          <w:color w:val="000000" w:themeColor="text1"/>
          <w:sz w:val="18"/>
          <w:szCs w:val="18"/>
        </w:rPr>
        <w:t>年法律第</w:t>
      </w:r>
      <w:r w:rsidRPr="00050565">
        <w:rPr>
          <w:rFonts w:hint="eastAsia"/>
          <w:color w:val="000000" w:themeColor="text1"/>
          <w:sz w:val="18"/>
          <w:szCs w:val="18"/>
        </w:rPr>
        <w:t>110</w:t>
      </w:r>
      <w:r w:rsidRPr="00050565">
        <w:rPr>
          <w:rFonts w:hint="eastAsia"/>
          <w:color w:val="000000" w:themeColor="text1"/>
          <w:sz w:val="18"/>
          <w:szCs w:val="18"/>
        </w:rPr>
        <w:t>号</w:t>
      </w:r>
      <w:r w:rsidRPr="00050565">
        <w:rPr>
          <w:rFonts w:hint="eastAsia"/>
          <w:color w:val="000000" w:themeColor="text1"/>
          <w:sz w:val="18"/>
          <w:szCs w:val="18"/>
        </w:rPr>
        <w:t>)</w:t>
      </w:r>
      <w:r w:rsidRPr="00050565">
        <w:rPr>
          <w:rFonts w:hint="eastAsia"/>
          <w:color w:val="000000" w:themeColor="text1"/>
          <w:sz w:val="18"/>
          <w:szCs w:val="18"/>
        </w:rPr>
        <w:t>第</w:t>
      </w:r>
      <w:r w:rsidRPr="00050565">
        <w:rPr>
          <w:rFonts w:hint="eastAsia"/>
          <w:color w:val="000000" w:themeColor="text1"/>
          <w:sz w:val="18"/>
          <w:szCs w:val="18"/>
        </w:rPr>
        <w:t>56</w:t>
      </w:r>
      <w:r w:rsidRPr="00050565">
        <w:rPr>
          <w:rFonts w:hint="eastAsia"/>
          <w:color w:val="000000" w:themeColor="text1"/>
          <w:sz w:val="18"/>
          <w:szCs w:val="18"/>
        </w:rPr>
        <w:t>条第２項の規定により市町村長の指定を受けたことを証する書面を添付してください。）</w:t>
      </w:r>
    </w:p>
    <w:p w:rsidR="007A648D" w:rsidRPr="00050565" w:rsidRDefault="007A648D" w:rsidP="007A648D">
      <w:pPr>
        <w:autoSpaceDE w:val="0"/>
        <w:autoSpaceDN w:val="0"/>
        <w:jc w:val="left"/>
        <w:rPr>
          <w:color w:val="000000" w:themeColor="text1"/>
          <w:sz w:val="18"/>
          <w:szCs w:val="18"/>
        </w:rPr>
      </w:pPr>
    </w:p>
    <w:p w:rsidR="007A648D" w:rsidRPr="00050565" w:rsidRDefault="007A648D" w:rsidP="007A648D">
      <w:pPr>
        <w:numPr>
          <w:ilvl w:val="0"/>
          <w:numId w:val="2"/>
        </w:numPr>
        <w:autoSpaceDE w:val="0"/>
        <w:autoSpaceDN w:val="0"/>
        <w:jc w:val="left"/>
        <w:rPr>
          <w:color w:val="000000" w:themeColor="text1"/>
          <w:sz w:val="24"/>
          <w:szCs w:val="24"/>
        </w:rPr>
      </w:pPr>
      <w:r w:rsidRPr="00050565">
        <w:rPr>
          <w:rFonts w:hint="eastAsia"/>
          <w:color w:val="000000" w:themeColor="text1"/>
          <w:sz w:val="24"/>
          <w:szCs w:val="24"/>
        </w:rPr>
        <w:t xml:space="preserve"> </w:t>
      </w:r>
      <w:r w:rsidR="00783520" w:rsidRPr="00050565">
        <w:rPr>
          <w:rFonts w:hint="eastAsia"/>
          <w:color w:val="000000" w:themeColor="text1"/>
          <w:sz w:val="24"/>
          <w:szCs w:val="24"/>
        </w:rPr>
        <w:t>以下の場合は、Ⅰの１－２（効率要件）及び</w:t>
      </w:r>
      <w:r w:rsidRPr="00050565">
        <w:rPr>
          <w:rFonts w:hint="eastAsia"/>
          <w:color w:val="000000" w:themeColor="text1"/>
          <w:sz w:val="24"/>
          <w:szCs w:val="24"/>
        </w:rPr>
        <w:t>２（農</w:t>
      </w:r>
      <w:r w:rsidR="004E290C" w:rsidRPr="00050565">
        <w:rPr>
          <w:rFonts w:hint="eastAsia"/>
          <w:color w:val="000000" w:themeColor="text1"/>
          <w:sz w:val="24"/>
          <w:szCs w:val="24"/>
        </w:rPr>
        <w:t>地所有適格法人</w:t>
      </w:r>
      <w:r w:rsidRPr="00050565">
        <w:rPr>
          <w:rFonts w:hint="eastAsia"/>
          <w:color w:val="000000" w:themeColor="text1"/>
          <w:sz w:val="24"/>
          <w:szCs w:val="24"/>
        </w:rPr>
        <w:t>要件）以外の</w:t>
      </w:r>
      <w:r w:rsidR="00F95C4F" w:rsidRPr="00050565">
        <w:rPr>
          <w:rFonts w:hint="eastAsia"/>
          <w:color w:val="000000" w:themeColor="text1"/>
          <w:sz w:val="24"/>
          <w:szCs w:val="24"/>
        </w:rPr>
        <w:t>記載</w:t>
      </w:r>
      <w:r w:rsidRPr="00050565">
        <w:rPr>
          <w:rFonts w:hint="eastAsia"/>
          <w:color w:val="000000" w:themeColor="text1"/>
          <w:sz w:val="24"/>
          <w:szCs w:val="24"/>
        </w:rPr>
        <w:t>事項を記載してください。</w:t>
      </w:r>
    </w:p>
    <w:p w:rsidR="007A648D" w:rsidRPr="00050565" w:rsidRDefault="00783520" w:rsidP="007A648D">
      <w:pPr>
        <w:numPr>
          <w:ilvl w:val="1"/>
          <w:numId w:val="2"/>
        </w:numPr>
        <w:autoSpaceDE w:val="0"/>
        <w:autoSpaceDN w:val="0"/>
        <w:jc w:val="left"/>
        <w:rPr>
          <w:color w:val="000000" w:themeColor="text1"/>
          <w:szCs w:val="21"/>
        </w:rPr>
      </w:pPr>
      <w:r w:rsidRPr="00050565">
        <w:rPr>
          <w:rFonts w:hint="eastAsia"/>
          <w:color w:val="000000" w:themeColor="text1"/>
          <w:sz w:val="24"/>
          <w:szCs w:val="24"/>
        </w:rPr>
        <w:t xml:space="preserve">　</w:t>
      </w:r>
      <w:r w:rsidR="007A648D" w:rsidRPr="00050565">
        <w:rPr>
          <w:rFonts w:hint="eastAsia"/>
          <w:color w:val="000000" w:themeColor="text1"/>
          <w:sz w:val="24"/>
          <w:szCs w:val="24"/>
        </w:rPr>
        <w:t>権利を取得しようとする者が法人であって、その権利を取得しようとする農地又は採草放牧地における耕作又は養畜の事業がその</w:t>
      </w:r>
      <w:r w:rsidR="00F95C4F" w:rsidRPr="00050565">
        <w:rPr>
          <w:rFonts w:hint="eastAsia"/>
          <w:color w:val="000000" w:themeColor="text1"/>
          <w:sz w:val="24"/>
          <w:szCs w:val="24"/>
        </w:rPr>
        <w:t>法人の主たる業務の運営に欠くことのできない試験研究又は農事指導</w:t>
      </w:r>
      <w:r w:rsidR="007A648D" w:rsidRPr="00050565">
        <w:rPr>
          <w:rFonts w:hint="eastAsia"/>
          <w:color w:val="000000" w:themeColor="text1"/>
          <w:sz w:val="24"/>
          <w:szCs w:val="24"/>
        </w:rPr>
        <w:t>のために行われると認められる場合</w:t>
      </w:r>
    </w:p>
    <w:p w:rsidR="007A648D" w:rsidRPr="00050565" w:rsidRDefault="007A648D" w:rsidP="007A648D">
      <w:pPr>
        <w:autoSpaceDE w:val="0"/>
        <w:autoSpaceDN w:val="0"/>
        <w:ind w:left="780"/>
        <w:jc w:val="left"/>
        <w:rPr>
          <w:color w:val="000000" w:themeColor="text1"/>
          <w:szCs w:val="21"/>
        </w:rPr>
      </w:pPr>
    </w:p>
    <w:p w:rsidR="007A648D" w:rsidRPr="00050565" w:rsidRDefault="00783520" w:rsidP="007A648D">
      <w:pPr>
        <w:numPr>
          <w:ilvl w:val="1"/>
          <w:numId w:val="2"/>
        </w:numPr>
        <w:autoSpaceDE w:val="0"/>
        <w:autoSpaceDN w:val="0"/>
        <w:jc w:val="left"/>
        <w:rPr>
          <w:color w:val="000000" w:themeColor="text1"/>
          <w:szCs w:val="21"/>
        </w:rPr>
      </w:pPr>
      <w:r w:rsidRPr="00050565">
        <w:rPr>
          <w:rFonts w:hint="eastAsia"/>
          <w:color w:val="000000" w:themeColor="text1"/>
          <w:sz w:val="24"/>
          <w:szCs w:val="24"/>
        </w:rPr>
        <w:t xml:space="preserve">　</w:t>
      </w:r>
      <w:r w:rsidR="007A648D" w:rsidRPr="00050565">
        <w:rPr>
          <w:rFonts w:hint="eastAsia"/>
          <w:color w:val="000000" w:themeColor="text1"/>
          <w:sz w:val="24"/>
          <w:szCs w:val="24"/>
        </w:rPr>
        <w:t>地方公共団体（都道府県を除く。）がその権利を取得しようとする農地又は採草放牧地を公用又は公共用に供すると認められる場合</w:t>
      </w:r>
    </w:p>
    <w:p w:rsidR="007A648D" w:rsidRPr="00050565" w:rsidRDefault="007A648D" w:rsidP="007A648D">
      <w:pPr>
        <w:autoSpaceDE w:val="0"/>
        <w:autoSpaceDN w:val="0"/>
        <w:jc w:val="left"/>
        <w:rPr>
          <w:color w:val="000000" w:themeColor="text1"/>
          <w:szCs w:val="21"/>
        </w:rPr>
      </w:pPr>
    </w:p>
    <w:p w:rsidR="007A648D" w:rsidRPr="00050565" w:rsidRDefault="00783520" w:rsidP="007A648D">
      <w:pPr>
        <w:numPr>
          <w:ilvl w:val="1"/>
          <w:numId w:val="2"/>
        </w:numPr>
        <w:autoSpaceDE w:val="0"/>
        <w:autoSpaceDN w:val="0"/>
        <w:jc w:val="left"/>
        <w:rPr>
          <w:color w:val="000000" w:themeColor="text1"/>
          <w:szCs w:val="21"/>
        </w:rPr>
      </w:pPr>
      <w:r w:rsidRPr="00050565">
        <w:rPr>
          <w:rFonts w:hint="eastAsia"/>
          <w:color w:val="000000" w:themeColor="text1"/>
          <w:sz w:val="24"/>
          <w:szCs w:val="24"/>
        </w:rPr>
        <w:t xml:space="preserve">　</w:t>
      </w:r>
      <w:r w:rsidR="007A648D" w:rsidRPr="00050565">
        <w:rPr>
          <w:rFonts w:hint="eastAsia"/>
          <w:color w:val="000000" w:themeColor="text1"/>
          <w:sz w:val="24"/>
          <w:szCs w:val="24"/>
        </w:rPr>
        <w:t>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w:t>
      </w:r>
      <w:r w:rsidR="007A648D" w:rsidRPr="00050565">
        <w:rPr>
          <w:rFonts w:ascii="ＭＳ 明朝" w:hAnsi="ＭＳ 明朝" w:cs="PMingLiU" w:hint="eastAsia"/>
          <w:color w:val="000000" w:themeColor="text1"/>
          <w:sz w:val="24"/>
          <w:szCs w:val="24"/>
        </w:rPr>
        <w:t>用に供すると認められる場合</w:t>
      </w:r>
    </w:p>
    <w:p w:rsidR="007A648D" w:rsidRPr="00050565" w:rsidRDefault="007A648D" w:rsidP="007A648D">
      <w:pPr>
        <w:autoSpaceDE w:val="0"/>
        <w:autoSpaceDN w:val="0"/>
        <w:jc w:val="left"/>
        <w:rPr>
          <w:color w:val="000000" w:themeColor="text1"/>
          <w:szCs w:val="21"/>
        </w:rPr>
      </w:pPr>
    </w:p>
    <w:p w:rsidR="00B50536" w:rsidRPr="00050565" w:rsidRDefault="00783520" w:rsidP="007A648D">
      <w:pPr>
        <w:numPr>
          <w:ilvl w:val="1"/>
          <w:numId w:val="2"/>
        </w:numPr>
        <w:autoSpaceDE w:val="0"/>
        <w:autoSpaceDN w:val="0"/>
        <w:jc w:val="left"/>
        <w:rPr>
          <w:rFonts w:ascii="ＭＳ 明朝" w:hAnsi="ＭＳ 明朝" w:cs="PMingLiU"/>
          <w:color w:val="000000" w:themeColor="text1"/>
          <w:sz w:val="24"/>
          <w:szCs w:val="24"/>
        </w:rPr>
      </w:pPr>
      <w:r w:rsidRPr="00050565">
        <w:rPr>
          <w:rFonts w:ascii="ＭＳ 明朝" w:hAnsi="ＭＳ 明朝" w:cs="PMingLiU" w:hint="eastAsia"/>
          <w:color w:val="000000" w:themeColor="text1"/>
          <w:sz w:val="24"/>
          <w:szCs w:val="24"/>
        </w:rPr>
        <w:t xml:space="preserve">　</w:t>
      </w:r>
      <w:r w:rsidR="007A648D" w:rsidRPr="00050565">
        <w:rPr>
          <w:rFonts w:ascii="ＭＳ 明朝" w:hAnsi="ＭＳ 明朝" w:cs="PMingLiU" w:hint="eastAsia"/>
          <w:color w:val="000000" w:themeColor="text1"/>
          <w:sz w:val="24"/>
          <w:szCs w:val="24"/>
        </w:rPr>
        <w:t>独立行政法人農林水産消費安全技術センター、独立行政法人種苗管理センター又は独立行政法人家畜改良センターがその権利を取得しようとする農地又は採草放牧地をその業務の運営に必要な施設の用に供すると認められる場合</w:t>
      </w:r>
      <w:r w:rsidR="00B50536" w:rsidRPr="00050565">
        <w:rPr>
          <w:rFonts w:ascii="ＭＳ 明朝" w:hAnsi="ＭＳ 明朝" w:cs="PMingLiU"/>
          <w:color w:val="000000" w:themeColor="text1"/>
          <w:sz w:val="24"/>
          <w:szCs w:val="24"/>
        </w:rPr>
        <w:br w:type="page"/>
      </w:r>
    </w:p>
    <w:p w:rsidR="007A648D" w:rsidRPr="00050565" w:rsidRDefault="00B50536" w:rsidP="007A648D">
      <w:pPr>
        <w:numPr>
          <w:ilvl w:val="0"/>
          <w:numId w:val="2"/>
        </w:numPr>
        <w:autoSpaceDE w:val="0"/>
        <w:autoSpaceDN w:val="0"/>
        <w:jc w:val="left"/>
        <w:rPr>
          <w:color w:val="000000" w:themeColor="text1"/>
          <w:sz w:val="24"/>
          <w:szCs w:val="24"/>
        </w:rPr>
      </w:pPr>
      <w:bookmarkStart w:id="5" w:name="OLE_LINK4"/>
      <w:bookmarkEnd w:id="3"/>
      <w:bookmarkEnd w:id="4"/>
      <w:r w:rsidRPr="00050565">
        <w:rPr>
          <w:rFonts w:hint="eastAsia"/>
          <w:color w:val="000000" w:themeColor="text1"/>
          <w:sz w:val="24"/>
          <w:szCs w:val="24"/>
        </w:rPr>
        <w:lastRenderedPageBreak/>
        <w:t>以下の場合は、Ⅰの２（農地所有適格法</w:t>
      </w:r>
      <w:r w:rsidR="007A648D" w:rsidRPr="00050565">
        <w:rPr>
          <w:rFonts w:hint="eastAsia"/>
          <w:color w:val="000000" w:themeColor="text1"/>
          <w:sz w:val="24"/>
          <w:szCs w:val="24"/>
        </w:rPr>
        <w:t>人要件）以外の記載事項を記載してください。</w:t>
      </w:r>
    </w:p>
    <w:p w:rsidR="007A648D" w:rsidRPr="00050565" w:rsidRDefault="00783520" w:rsidP="007A648D">
      <w:pPr>
        <w:numPr>
          <w:ilvl w:val="1"/>
          <w:numId w:val="2"/>
        </w:numPr>
        <w:autoSpaceDE w:val="0"/>
        <w:autoSpaceDN w:val="0"/>
        <w:jc w:val="left"/>
        <w:rPr>
          <w:color w:val="000000" w:themeColor="text1"/>
          <w:szCs w:val="21"/>
        </w:rPr>
      </w:pPr>
      <w:r w:rsidRPr="00050565">
        <w:rPr>
          <w:rFonts w:hint="eastAsia"/>
          <w:color w:val="000000" w:themeColor="text1"/>
          <w:sz w:val="24"/>
          <w:szCs w:val="24"/>
        </w:rPr>
        <w:t xml:space="preserve">　</w:t>
      </w:r>
      <w:r w:rsidR="007A648D" w:rsidRPr="00050565">
        <w:rPr>
          <w:rFonts w:hint="eastAsia"/>
          <w:color w:val="000000" w:themeColor="text1"/>
          <w:sz w:val="24"/>
          <w:szCs w:val="24"/>
        </w:rPr>
        <w:t>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rsidR="007A648D" w:rsidRPr="00050565" w:rsidRDefault="007A648D" w:rsidP="007A648D">
      <w:pPr>
        <w:autoSpaceDE w:val="0"/>
        <w:autoSpaceDN w:val="0"/>
        <w:jc w:val="left"/>
        <w:rPr>
          <w:color w:val="000000" w:themeColor="text1"/>
          <w:szCs w:val="21"/>
        </w:rPr>
      </w:pPr>
    </w:p>
    <w:p w:rsidR="007A648D" w:rsidRPr="00050565" w:rsidRDefault="00783520" w:rsidP="007A648D">
      <w:pPr>
        <w:numPr>
          <w:ilvl w:val="1"/>
          <w:numId w:val="2"/>
        </w:numPr>
        <w:autoSpaceDE w:val="0"/>
        <w:autoSpaceDN w:val="0"/>
        <w:jc w:val="left"/>
        <w:rPr>
          <w:color w:val="000000" w:themeColor="text1"/>
          <w:szCs w:val="21"/>
        </w:rPr>
      </w:pPr>
      <w:r w:rsidRPr="00050565">
        <w:rPr>
          <w:rFonts w:hint="eastAsia"/>
          <w:color w:val="000000" w:themeColor="text1"/>
          <w:sz w:val="24"/>
          <w:szCs w:val="24"/>
        </w:rPr>
        <w:t xml:space="preserve">　</w:t>
      </w:r>
      <w:r w:rsidR="007A648D" w:rsidRPr="00050565">
        <w:rPr>
          <w:rFonts w:hint="eastAsia"/>
          <w:color w:val="000000" w:themeColor="text1"/>
          <w:sz w:val="24"/>
          <w:szCs w:val="24"/>
        </w:rPr>
        <w:t>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rsidR="007A648D" w:rsidRPr="00050565" w:rsidRDefault="007A648D" w:rsidP="007A648D">
      <w:pPr>
        <w:autoSpaceDE w:val="0"/>
        <w:autoSpaceDN w:val="0"/>
        <w:jc w:val="left"/>
        <w:rPr>
          <w:color w:val="000000" w:themeColor="text1"/>
          <w:szCs w:val="21"/>
        </w:rPr>
      </w:pPr>
    </w:p>
    <w:p w:rsidR="007A648D" w:rsidRPr="00050565" w:rsidRDefault="00783520" w:rsidP="007A648D">
      <w:pPr>
        <w:numPr>
          <w:ilvl w:val="1"/>
          <w:numId w:val="2"/>
        </w:numPr>
        <w:autoSpaceDE w:val="0"/>
        <w:autoSpaceDN w:val="0"/>
        <w:jc w:val="left"/>
        <w:rPr>
          <w:color w:val="000000" w:themeColor="text1"/>
          <w:szCs w:val="21"/>
        </w:rPr>
      </w:pPr>
      <w:r w:rsidRPr="00050565">
        <w:rPr>
          <w:rFonts w:hint="eastAsia"/>
          <w:color w:val="000000" w:themeColor="text1"/>
          <w:sz w:val="24"/>
          <w:szCs w:val="24"/>
        </w:rPr>
        <w:t xml:space="preserve">　</w:t>
      </w:r>
      <w:r w:rsidR="007A648D" w:rsidRPr="00050565">
        <w:rPr>
          <w:rFonts w:hint="eastAsia"/>
          <w:color w:val="000000" w:themeColor="text1"/>
          <w:sz w:val="24"/>
          <w:szCs w:val="24"/>
        </w:rPr>
        <w:t>乳牛又は肉用牛の飼養の合理化を図るため、その飼養の事業を行う者に対してその飼</w:t>
      </w:r>
      <w:r w:rsidR="007A648D" w:rsidRPr="00050565">
        <w:rPr>
          <w:rFonts w:ascii="ＭＳ 明朝" w:hAnsi="ＭＳ 明朝" w:cs="PMingLiU" w:hint="eastAsia"/>
          <w:color w:val="000000" w:themeColor="text1"/>
          <w:sz w:val="24"/>
          <w:szCs w:val="24"/>
        </w:rPr>
        <w:t>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rsidR="007A648D" w:rsidRPr="00050565" w:rsidRDefault="007A648D" w:rsidP="007A648D">
      <w:pPr>
        <w:autoSpaceDE w:val="0"/>
        <w:autoSpaceDN w:val="0"/>
        <w:jc w:val="left"/>
        <w:rPr>
          <w:rFonts w:ascii="ＭＳ 明朝" w:hAnsi="ＭＳ 明朝" w:cs="PMingLiU"/>
          <w:color w:val="000000" w:themeColor="text1"/>
          <w:sz w:val="24"/>
          <w:szCs w:val="24"/>
        </w:rPr>
      </w:pPr>
    </w:p>
    <w:p w:rsidR="007A648D" w:rsidRPr="00050565" w:rsidRDefault="007A648D" w:rsidP="007A648D">
      <w:pPr>
        <w:autoSpaceDE w:val="0"/>
        <w:autoSpaceDN w:val="0"/>
        <w:jc w:val="left"/>
        <w:rPr>
          <w:rFonts w:ascii="ＭＳ 明朝" w:hAnsi="ＭＳ 明朝" w:cs="PMingLiU"/>
          <w:color w:val="000000" w:themeColor="text1"/>
          <w:sz w:val="24"/>
          <w:szCs w:val="24"/>
        </w:rPr>
      </w:pPr>
    </w:p>
    <w:p w:rsidR="007A648D" w:rsidRPr="00050565" w:rsidRDefault="007A648D" w:rsidP="007A648D">
      <w:pPr>
        <w:autoSpaceDE w:val="0"/>
        <w:autoSpaceDN w:val="0"/>
        <w:jc w:val="left"/>
        <w:rPr>
          <w:rFonts w:ascii="ＭＳ 明朝" w:hAnsi="ＭＳ 明朝" w:cs="PMingLiU"/>
          <w:color w:val="000000" w:themeColor="text1"/>
          <w:sz w:val="24"/>
          <w:szCs w:val="24"/>
        </w:rPr>
      </w:pPr>
      <w:r w:rsidRPr="00050565">
        <w:rPr>
          <w:rFonts w:ascii="ＭＳ 明朝" w:hAnsi="ＭＳ 明朝" w:cs="PMingLiU" w:hint="eastAsia"/>
          <w:color w:val="000000" w:themeColor="text1"/>
          <w:sz w:val="24"/>
          <w:szCs w:val="24"/>
        </w:rPr>
        <w:t>（留意事項）</w:t>
      </w:r>
    </w:p>
    <w:p w:rsidR="007A648D" w:rsidRPr="00050565" w:rsidRDefault="007A648D" w:rsidP="00B50536">
      <w:pPr>
        <w:autoSpaceDE w:val="0"/>
        <w:autoSpaceDN w:val="0"/>
        <w:ind w:leftChars="166" w:left="349" w:firstLineChars="100" w:firstLine="240"/>
        <w:jc w:val="left"/>
        <w:rPr>
          <w:rFonts w:ascii="ＭＳ 明朝" w:hAnsi="ＭＳ 明朝" w:cs="PMingLiU"/>
          <w:color w:val="000000" w:themeColor="text1"/>
          <w:sz w:val="24"/>
          <w:szCs w:val="24"/>
        </w:rPr>
      </w:pPr>
      <w:r w:rsidRPr="00050565">
        <w:rPr>
          <w:rFonts w:ascii="ＭＳ 明朝" w:hAnsi="ＭＳ 明朝" w:cs="PMingLiU" w:hint="eastAsia"/>
          <w:color w:val="000000" w:themeColor="text1"/>
          <w:sz w:val="24"/>
          <w:szCs w:val="24"/>
        </w:rPr>
        <w:t>上述の一般社団法人又は一般財団法人は、以下のいずれかに該当するものに限ります。該当していることを証する書面を添付し</w:t>
      </w:r>
      <w:r w:rsidR="00EF2496" w:rsidRPr="00050565">
        <w:rPr>
          <w:rFonts w:ascii="ＭＳ 明朝" w:hAnsi="ＭＳ 明朝" w:cs="PMingLiU" w:hint="eastAsia"/>
          <w:color w:val="000000" w:themeColor="text1"/>
          <w:sz w:val="24"/>
          <w:szCs w:val="24"/>
        </w:rPr>
        <w:t>て</w:t>
      </w:r>
      <w:r w:rsidRPr="00050565">
        <w:rPr>
          <w:rFonts w:ascii="ＭＳ 明朝" w:hAnsi="ＭＳ 明朝" w:cs="PMingLiU" w:hint="eastAsia"/>
          <w:color w:val="000000" w:themeColor="text1"/>
          <w:sz w:val="24"/>
          <w:szCs w:val="24"/>
        </w:rPr>
        <w:t>ください。</w:t>
      </w:r>
    </w:p>
    <w:p w:rsidR="007A648D" w:rsidRPr="00050565" w:rsidRDefault="00783520" w:rsidP="00B50536">
      <w:pPr>
        <w:numPr>
          <w:ilvl w:val="0"/>
          <w:numId w:val="3"/>
        </w:numPr>
        <w:autoSpaceDE w:val="0"/>
        <w:autoSpaceDN w:val="0"/>
        <w:spacing w:line="276" w:lineRule="auto"/>
        <w:ind w:left="709"/>
        <w:jc w:val="left"/>
        <w:rPr>
          <w:color w:val="000000" w:themeColor="text1"/>
          <w:szCs w:val="21"/>
        </w:rPr>
      </w:pPr>
      <w:r w:rsidRPr="00050565">
        <w:rPr>
          <w:rFonts w:ascii="ＭＳ 明朝" w:hAnsi="ＭＳ 明朝" w:cs="PMingLiU" w:hint="eastAsia"/>
          <w:color w:val="000000" w:themeColor="text1"/>
          <w:sz w:val="24"/>
          <w:szCs w:val="24"/>
        </w:rPr>
        <w:t xml:space="preserve">　</w:t>
      </w:r>
      <w:r w:rsidR="007A648D" w:rsidRPr="00050565">
        <w:rPr>
          <w:rFonts w:ascii="ＭＳ 明朝" w:hAnsi="ＭＳ 明朝" w:cs="PMingLiU" w:hint="eastAsia"/>
          <w:color w:val="000000" w:themeColor="text1"/>
          <w:sz w:val="24"/>
          <w:szCs w:val="24"/>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rsidR="007A648D" w:rsidRPr="00050565" w:rsidRDefault="00783520" w:rsidP="00B50536">
      <w:pPr>
        <w:numPr>
          <w:ilvl w:val="0"/>
          <w:numId w:val="3"/>
        </w:numPr>
        <w:autoSpaceDE w:val="0"/>
        <w:autoSpaceDN w:val="0"/>
        <w:spacing w:line="276" w:lineRule="auto"/>
        <w:ind w:left="709"/>
        <w:jc w:val="left"/>
        <w:rPr>
          <w:color w:val="000000" w:themeColor="text1"/>
          <w:szCs w:val="21"/>
        </w:rPr>
      </w:pPr>
      <w:r w:rsidRPr="00050565">
        <w:rPr>
          <w:rFonts w:ascii="ＭＳ 明朝" w:hAnsi="ＭＳ 明朝" w:cs="PMingLiU" w:hint="eastAsia"/>
          <w:color w:val="000000" w:themeColor="text1"/>
          <w:sz w:val="24"/>
          <w:szCs w:val="24"/>
        </w:rPr>
        <w:t xml:space="preserve">　</w:t>
      </w:r>
      <w:r w:rsidR="007A648D" w:rsidRPr="00050565">
        <w:rPr>
          <w:rFonts w:ascii="ＭＳ 明朝" w:hAnsi="ＭＳ 明朝" w:cs="PMingLiU" w:hint="eastAsia"/>
          <w:color w:val="000000" w:themeColor="text1"/>
          <w:sz w:val="24"/>
          <w:szCs w:val="24"/>
        </w:rPr>
        <w:t>地方公共団体の有する議決権の数が議決権の総数の過半を占める一般社団法人又は地方公共団体の拠出した基本財産の額が基本財産の総額の過半を占める一般財団法人</w:t>
      </w:r>
    </w:p>
    <w:p w:rsidR="007A648D" w:rsidRPr="00050565" w:rsidRDefault="007A648D" w:rsidP="007A648D">
      <w:pPr>
        <w:autoSpaceDE w:val="0"/>
        <w:autoSpaceDN w:val="0"/>
        <w:spacing w:line="276" w:lineRule="auto"/>
        <w:ind w:left="360"/>
        <w:jc w:val="left"/>
        <w:rPr>
          <w:color w:val="000000" w:themeColor="text1"/>
          <w:szCs w:val="21"/>
        </w:rPr>
      </w:pPr>
    </w:p>
    <w:p w:rsidR="007A648D" w:rsidRPr="00050565" w:rsidRDefault="00D45238" w:rsidP="007A648D">
      <w:pPr>
        <w:numPr>
          <w:ilvl w:val="1"/>
          <w:numId w:val="2"/>
        </w:numPr>
        <w:autoSpaceDE w:val="0"/>
        <w:autoSpaceDN w:val="0"/>
        <w:jc w:val="left"/>
        <w:rPr>
          <w:color w:val="000000" w:themeColor="text1"/>
          <w:szCs w:val="21"/>
        </w:rPr>
      </w:pPr>
      <w:r w:rsidRPr="00050565">
        <w:rPr>
          <w:rFonts w:hint="eastAsia"/>
          <w:color w:val="000000" w:themeColor="text1"/>
          <w:sz w:val="24"/>
          <w:szCs w:val="24"/>
        </w:rPr>
        <w:t xml:space="preserve">　</w:t>
      </w:r>
      <w:r w:rsidR="007A648D" w:rsidRPr="00050565">
        <w:rPr>
          <w:rFonts w:hint="eastAsia"/>
          <w:color w:val="000000" w:themeColor="text1"/>
          <w:sz w:val="24"/>
          <w:szCs w:val="24"/>
        </w:rPr>
        <w:t>東日本高速道路株式会社、中日本高速道路株式会社又は西日本高速道路株式会社がその権利を取得しようとする農地又は採草放牧地をその事業に必要な樹苗の育成の用に供すると認められる場合</w:t>
      </w:r>
    </w:p>
    <w:p w:rsidR="007A648D" w:rsidRPr="00050565" w:rsidRDefault="007A648D" w:rsidP="007A648D">
      <w:pPr>
        <w:autoSpaceDE w:val="0"/>
        <w:autoSpaceDN w:val="0"/>
        <w:jc w:val="left"/>
        <w:rPr>
          <w:color w:val="000000" w:themeColor="text1"/>
          <w:sz w:val="24"/>
          <w:szCs w:val="24"/>
        </w:rPr>
      </w:pPr>
    </w:p>
    <w:p w:rsidR="00B50536" w:rsidRPr="00050565" w:rsidRDefault="00B50536" w:rsidP="007A648D">
      <w:pPr>
        <w:autoSpaceDE w:val="0"/>
        <w:autoSpaceDN w:val="0"/>
        <w:jc w:val="left"/>
        <w:rPr>
          <w:color w:val="000000" w:themeColor="text1"/>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7A648D" w:rsidRPr="00050565" w:rsidTr="00915AEE">
        <w:trPr>
          <w:jc w:val="center"/>
        </w:trPr>
        <w:tc>
          <w:tcPr>
            <w:tcW w:w="10556" w:type="dxa"/>
          </w:tcPr>
          <w:p w:rsidR="007A648D" w:rsidRPr="00050565" w:rsidRDefault="007A648D" w:rsidP="00915AEE">
            <w:pPr>
              <w:autoSpaceDE w:val="0"/>
              <w:autoSpaceDN w:val="0"/>
              <w:spacing w:line="360" w:lineRule="auto"/>
              <w:jc w:val="left"/>
              <w:rPr>
                <w:color w:val="000000" w:themeColor="text1"/>
                <w:sz w:val="24"/>
                <w:szCs w:val="24"/>
              </w:rPr>
            </w:pPr>
            <w:r w:rsidRPr="00050565">
              <w:rPr>
                <w:rFonts w:hint="eastAsia"/>
                <w:color w:val="000000" w:themeColor="text1"/>
                <w:sz w:val="24"/>
                <w:szCs w:val="24"/>
              </w:rPr>
              <w:t>（事業・計画の内容）</w:t>
            </w:r>
          </w:p>
          <w:p w:rsidR="007A648D" w:rsidRPr="00050565" w:rsidRDefault="007A648D" w:rsidP="00915AEE">
            <w:pPr>
              <w:autoSpaceDE w:val="0"/>
              <w:autoSpaceDN w:val="0"/>
              <w:jc w:val="left"/>
              <w:rPr>
                <w:color w:val="000000" w:themeColor="text1"/>
                <w:szCs w:val="21"/>
              </w:rPr>
            </w:pPr>
          </w:p>
          <w:p w:rsidR="007A648D" w:rsidRPr="00050565" w:rsidRDefault="007A648D" w:rsidP="00915AEE">
            <w:pPr>
              <w:autoSpaceDE w:val="0"/>
              <w:autoSpaceDN w:val="0"/>
              <w:jc w:val="left"/>
              <w:rPr>
                <w:color w:val="000000" w:themeColor="text1"/>
                <w:szCs w:val="21"/>
              </w:rPr>
            </w:pPr>
          </w:p>
          <w:p w:rsidR="007A648D" w:rsidRPr="00050565" w:rsidRDefault="007A648D" w:rsidP="00915AEE">
            <w:pPr>
              <w:autoSpaceDE w:val="0"/>
              <w:autoSpaceDN w:val="0"/>
              <w:jc w:val="left"/>
              <w:rPr>
                <w:color w:val="000000" w:themeColor="text1"/>
                <w:szCs w:val="21"/>
              </w:rPr>
            </w:pPr>
          </w:p>
          <w:p w:rsidR="007A648D" w:rsidRPr="00050565" w:rsidRDefault="007A648D" w:rsidP="00915AEE">
            <w:pPr>
              <w:autoSpaceDE w:val="0"/>
              <w:autoSpaceDN w:val="0"/>
              <w:jc w:val="left"/>
              <w:rPr>
                <w:color w:val="000000" w:themeColor="text1"/>
                <w:szCs w:val="21"/>
              </w:rPr>
            </w:pPr>
          </w:p>
          <w:p w:rsidR="007A648D" w:rsidRPr="00050565" w:rsidRDefault="007A648D" w:rsidP="00915AEE">
            <w:pPr>
              <w:autoSpaceDE w:val="0"/>
              <w:autoSpaceDN w:val="0"/>
              <w:jc w:val="left"/>
              <w:rPr>
                <w:color w:val="000000" w:themeColor="text1"/>
                <w:szCs w:val="21"/>
              </w:rPr>
            </w:pPr>
          </w:p>
          <w:p w:rsidR="007A648D" w:rsidRPr="00050565" w:rsidRDefault="007A648D" w:rsidP="00915AEE">
            <w:pPr>
              <w:autoSpaceDE w:val="0"/>
              <w:autoSpaceDN w:val="0"/>
              <w:jc w:val="left"/>
              <w:rPr>
                <w:color w:val="000000" w:themeColor="text1"/>
                <w:szCs w:val="21"/>
              </w:rPr>
            </w:pPr>
          </w:p>
          <w:p w:rsidR="007A648D" w:rsidRPr="00050565" w:rsidRDefault="007A648D" w:rsidP="00915AEE">
            <w:pPr>
              <w:autoSpaceDE w:val="0"/>
              <w:autoSpaceDN w:val="0"/>
              <w:jc w:val="left"/>
              <w:rPr>
                <w:color w:val="000000" w:themeColor="text1"/>
                <w:szCs w:val="21"/>
              </w:rPr>
            </w:pPr>
          </w:p>
          <w:p w:rsidR="007A648D" w:rsidRPr="00050565" w:rsidRDefault="007A648D" w:rsidP="00915AEE">
            <w:pPr>
              <w:autoSpaceDE w:val="0"/>
              <w:autoSpaceDN w:val="0"/>
              <w:jc w:val="left"/>
              <w:rPr>
                <w:color w:val="000000" w:themeColor="text1"/>
                <w:szCs w:val="21"/>
              </w:rPr>
            </w:pPr>
          </w:p>
          <w:p w:rsidR="007A648D" w:rsidRPr="00050565" w:rsidRDefault="007A648D" w:rsidP="00915AEE">
            <w:pPr>
              <w:autoSpaceDE w:val="0"/>
              <w:autoSpaceDN w:val="0"/>
              <w:jc w:val="left"/>
              <w:rPr>
                <w:color w:val="000000" w:themeColor="text1"/>
                <w:szCs w:val="21"/>
              </w:rPr>
            </w:pPr>
          </w:p>
          <w:p w:rsidR="007A648D" w:rsidRPr="00050565" w:rsidRDefault="007A648D" w:rsidP="00915AEE">
            <w:pPr>
              <w:autoSpaceDE w:val="0"/>
              <w:autoSpaceDN w:val="0"/>
              <w:jc w:val="left"/>
              <w:rPr>
                <w:color w:val="000000" w:themeColor="text1"/>
                <w:szCs w:val="21"/>
              </w:rPr>
            </w:pPr>
          </w:p>
          <w:p w:rsidR="007A648D" w:rsidRPr="00050565" w:rsidRDefault="007A648D" w:rsidP="00915AEE">
            <w:pPr>
              <w:autoSpaceDE w:val="0"/>
              <w:autoSpaceDN w:val="0"/>
              <w:jc w:val="left"/>
              <w:rPr>
                <w:color w:val="000000" w:themeColor="text1"/>
                <w:szCs w:val="21"/>
              </w:rPr>
            </w:pPr>
          </w:p>
        </w:tc>
      </w:tr>
    </w:tbl>
    <w:p w:rsidR="007A648D" w:rsidRPr="00050565" w:rsidRDefault="007A648D" w:rsidP="007A648D">
      <w:pPr>
        <w:autoSpaceDE w:val="0"/>
        <w:autoSpaceDN w:val="0"/>
        <w:jc w:val="left"/>
        <w:rPr>
          <w:color w:val="000000" w:themeColor="text1"/>
          <w:szCs w:val="21"/>
        </w:rPr>
      </w:pPr>
    </w:p>
    <w:p w:rsidR="007A648D" w:rsidRPr="00050565" w:rsidRDefault="007A648D" w:rsidP="007A648D">
      <w:pPr>
        <w:autoSpaceDE w:val="0"/>
        <w:autoSpaceDN w:val="0"/>
        <w:jc w:val="left"/>
        <w:rPr>
          <w:color w:val="000000" w:themeColor="text1"/>
          <w:szCs w:val="21"/>
        </w:rPr>
      </w:pPr>
    </w:p>
    <w:bookmarkEnd w:id="5"/>
    <w:p w:rsidR="007A648D" w:rsidRPr="00050565" w:rsidRDefault="007A648D" w:rsidP="007A648D">
      <w:pPr>
        <w:autoSpaceDE w:val="0"/>
        <w:autoSpaceDN w:val="0"/>
        <w:rPr>
          <w:color w:val="000000" w:themeColor="text1"/>
        </w:rPr>
      </w:pPr>
    </w:p>
    <w:sectPr w:rsidR="007A648D" w:rsidRPr="00050565" w:rsidSect="007A648D">
      <w:pgSz w:w="11906" w:h="16838"/>
      <w:pgMar w:top="720" w:right="720" w:bottom="720" w:left="720" w:header="851" w:footer="992"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1A1" w:rsidRDefault="007271A1" w:rsidP="00A92864">
      <w:r>
        <w:separator/>
      </w:r>
    </w:p>
  </w:endnote>
  <w:endnote w:type="continuationSeparator" w:id="0">
    <w:p w:rsidR="007271A1" w:rsidRDefault="007271A1" w:rsidP="00A92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1A1" w:rsidRDefault="007271A1" w:rsidP="00A92864">
      <w:r>
        <w:separator/>
      </w:r>
    </w:p>
  </w:footnote>
  <w:footnote w:type="continuationSeparator" w:id="0">
    <w:p w:rsidR="007271A1" w:rsidRDefault="007271A1" w:rsidP="00A928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40EF8"/>
    <w:multiLevelType w:val="hybridMultilevel"/>
    <w:tmpl w:val="5F42E3F8"/>
    <w:lvl w:ilvl="0" w:tplc="7EB8BB72">
      <w:start w:val="1"/>
      <w:numFmt w:val="decimal"/>
      <w:lvlText w:val="(%1)"/>
      <w:lvlJc w:val="left"/>
      <w:pPr>
        <w:ind w:left="360" w:hanging="360"/>
      </w:pPr>
      <w:rPr>
        <w:rFonts w:hint="default"/>
      </w:rPr>
    </w:lvl>
    <w:lvl w:ilvl="1" w:tplc="65305116">
      <w:start w:val="1"/>
      <w:numFmt w:val="bullet"/>
      <w:lvlText w:val="□"/>
      <w:lvlJc w:val="left"/>
      <w:pPr>
        <w:ind w:left="780" w:hanging="360"/>
      </w:pPr>
      <w:rPr>
        <w:rFonts w:ascii="ＭＳ 明朝" w:eastAsia="ＭＳ 明朝" w:hAnsi="ＭＳ 明朝" w:cs="Times New Roman" w:hint="eastAsia"/>
        <w:sz w:val="21"/>
        <w:szCs w:val="21"/>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5C5E6F"/>
    <w:multiLevelType w:val="hybridMultilevel"/>
    <w:tmpl w:val="0B8C7B50"/>
    <w:lvl w:ilvl="0" w:tplc="729096C2">
      <w:start w:val="3"/>
      <w:numFmt w:val="bullet"/>
      <w:lvlText w:val="・"/>
      <w:lvlJc w:val="left"/>
      <w:pPr>
        <w:ind w:left="360" w:hanging="360"/>
      </w:pPr>
      <w:rPr>
        <w:rFonts w:ascii="ＭＳ 明朝" w:eastAsia="ＭＳ 明朝" w:hAnsi="ＭＳ 明朝" w:cs="PMingLiU"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2C53D58"/>
    <w:multiLevelType w:val="hybridMultilevel"/>
    <w:tmpl w:val="1BDC1796"/>
    <w:lvl w:ilvl="0" w:tplc="23AE22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rawingGridVerticalSpacing w:val="157"/>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48D"/>
    <w:rsid w:val="00050565"/>
    <w:rsid w:val="0016320F"/>
    <w:rsid w:val="002E176A"/>
    <w:rsid w:val="003916C1"/>
    <w:rsid w:val="004C4FED"/>
    <w:rsid w:val="004E290C"/>
    <w:rsid w:val="00507CD6"/>
    <w:rsid w:val="0052617D"/>
    <w:rsid w:val="00530606"/>
    <w:rsid w:val="00561641"/>
    <w:rsid w:val="007271A1"/>
    <w:rsid w:val="007377CC"/>
    <w:rsid w:val="00783520"/>
    <w:rsid w:val="007A648D"/>
    <w:rsid w:val="008150CC"/>
    <w:rsid w:val="008A038F"/>
    <w:rsid w:val="008B6A2C"/>
    <w:rsid w:val="008C70E4"/>
    <w:rsid w:val="00915AEE"/>
    <w:rsid w:val="00987BAE"/>
    <w:rsid w:val="00A92864"/>
    <w:rsid w:val="00B50536"/>
    <w:rsid w:val="00D20217"/>
    <w:rsid w:val="00D45238"/>
    <w:rsid w:val="00D82A8A"/>
    <w:rsid w:val="00DA4373"/>
    <w:rsid w:val="00ED2259"/>
    <w:rsid w:val="00EE4E40"/>
    <w:rsid w:val="00EF2496"/>
    <w:rsid w:val="00F95C4F"/>
    <w:rsid w:val="00FA59B3"/>
    <w:rsid w:val="00FB3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0F38A2"/>
  <w15:chartTrackingRefBased/>
  <w15:docId w15:val="{E445571E-AFC1-4402-ABA5-919F3D9A3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648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2864"/>
    <w:pPr>
      <w:tabs>
        <w:tab w:val="center" w:pos="4252"/>
        <w:tab w:val="right" w:pos="8504"/>
      </w:tabs>
      <w:snapToGrid w:val="0"/>
    </w:pPr>
  </w:style>
  <w:style w:type="character" w:customStyle="1" w:styleId="a4">
    <w:name w:val="ヘッダー (文字)"/>
    <w:link w:val="a3"/>
    <w:uiPriority w:val="99"/>
    <w:rsid w:val="00A92864"/>
    <w:rPr>
      <w:kern w:val="2"/>
      <w:sz w:val="21"/>
      <w:szCs w:val="22"/>
    </w:rPr>
  </w:style>
  <w:style w:type="paragraph" w:styleId="a5">
    <w:name w:val="footer"/>
    <w:basedOn w:val="a"/>
    <w:link w:val="a6"/>
    <w:uiPriority w:val="99"/>
    <w:unhideWhenUsed/>
    <w:rsid w:val="00A92864"/>
    <w:pPr>
      <w:tabs>
        <w:tab w:val="center" w:pos="4252"/>
        <w:tab w:val="right" w:pos="8504"/>
      </w:tabs>
      <w:snapToGrid w:val="0"/>
    </w:pPr>
  </w:style>
  <w:style w:type="character" w:customStyle="1" w:styleId="a6">
    <w:name w:val="フッター (文字)"/>
    <w:link w:val="a5"/>
    <w:uiPriority w:val="99"/>
    <w:rsid w:val="00A9286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1A6CA-746B-4E72-B7F4-A393D517D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433</Words>
  <Characters>2471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dcterms:created xsi:type="dcterms:W3CDTF">2023-09-01T04:24:00Z</dcterms:created>
  <dcterms:modified xsi:type="dcterms:W3CDTF">2023-09-05T04:34:00Z</dcterms:modified>
</cp:coreProperties>
</file>