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50C0E61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521675">
        <w:rPr>
          <w:rFonts w:hint="eastAsia"/>
        </w:rPr>
        <w:t xml:space="preserve">　　　　　　　様</w:t>
      </w:r>
      <w:bookmarkStart w:id="0" w:name="_GoBack"/>
      <w:bookmarkEnd w:id="0"/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1A243" w14:textId="77777777" w:rsidR="000E2C21" w:rsidRDefault="000E2C21" w:rsidP="003C0825">
      <w:r>
        <w:separator/>
      </w:r>
    </w:p>
  </w:endnote>
  <w:endnote w:type="continuationSeparator" w:id="0">
    <w:p w14:paraId="45BBD21C" w14:textId="77777777" w:rsidR="000E2C21" w:rsidRDefault="000E2C2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52771" w14:textId="77777777" w:rsidR="000E2C21" w:rsidRDefault="000E2C21" w:rsidP="003C0825">
      <w:r>
        <w:separator/>
      </w:r>
    </w:p>
  </w:footnote>
  <w:footnote w:type="continuationSeparator" w:id="0">
    <w:p w14:paraId="35BF15DD" w14:textId="77777777" w:rsidR="000E2C21" w:rsidRDefault="000E2C2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2C21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21675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2023-04-06T09:49:00Z</dcterms:modified>
</cp:coreProperties>
</file>