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DC" w:rsidRPr="00657473" w:rsidRDefault="005014ED" w:rsidP="00EE51DC">
      <w:pPr>
        <w:jc w:val="left"/>
        <w:rPr>
          <w:rFonts w:ascii="Meiryo UI" w:eastAsia="Meiryo UI" w:hAnsi="Meiryo UI"/>
          <w:sz w:val="22"/>
          <w:bdr w:val="single" w:sz="4" w:space="0" w:color="auto"/>
        </w:rPr>
      </w:pPr>
      <w:r>
        <w:rPr>
          <w:rFonts w:ascii="Meiryo UI" w:eastAsia="Meiryo UI" w:hAnsi="Meiryo UI" w:hint="eastAsia"/>
          <w:sz w:val="22"/>
          <w:bdr w:val="single" w:sz="4" w:space="0" w:color="auto"/>
        </w:rPr>
        <w:t>提出期限：令和6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年</w:t>
      </w:r>
      <w:r w:rsidR="00657473" w:rsidRPr="00657473">
        <w:rPr>
          <w:rFonts w:ascii="Meiryo UI" w:eastAsia="Meiryo UI" w:hAnsi="Meiryo UI" w:hint="eastAsia"/>
          <w:sz w:val="22"/>
          <w:bdr w:val="single" w:sz="4" w:space="0" w:color="auto"/>
        </w:rPr>
        <w:t>12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月</w:t>
      </w:r>
      <w:r w:rsidR="00657473" w:rsidRPr="00657473">
        <w:rPr>
          <w:rFonts w:ascii="Meiryo UI" w:eastAsia="Meiryo UI" w:hAnsi="Meiryo UI" w:hint="eastAsia"/>
          <w:sz w:val="22"/>
          <w:bdr w:val="single" w:sz="4" w:space="0" w:color="auto"/>
        </w:rPr>
        <w:t>2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日(</w:t>
      </w:r>
      <w:r w:rsidR="00657473" w:rsidRPr="00657473">
        <w:rPr>
          <w:rFonts w:ascii="Meiryo UI" w:eastAsia="Meiryo UI" w:hAnsi="Meiryo UI" w:hint="eastAsia"/>
          <w:sz w:val="22"/>
          <w:bdr w:val="single" w:sz="4" w:space="0" w:color="auto"/>
        </w:rPr>
        <w:t>月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曜日)　(郵便の場合は消印有効)</w:t>
      </w:r>
    </w:p>
    <w:p w:rsidR="00EE51DC" w:rsidRPr="005014ED" w:rsidRDefault="00EE51DC" w:rsidP="00EE51DC">
      <w:pPr>
        <w:jc w:val="left"/>
        <w:rPr>
          <w:rFonts w:ascii="Meiryo UI" w:eastAsia="Meiryo UI" w:hAnsi="Meiryo UI"/>
          <w:szCs w:val="21"/>
          <w:bdr w:val="single" w:sz="4" w:space="0" w:color="auto"/>
        </w:rPr>
      </w:pPr>
    </w:p>
    <w:p w:rsidR="000B3FF9" w:rsidRPr="00657473" w:rsidRDefault="00657473" w:rsidP="00EE51DC">
      <w:pPr>
        <w:jc w:val="center"/>
        <w:rPr>
          <w:rFonts w:ascii="Meiryo UI" w:eastAsia="Meiryo UI" w:hAnsi="Meiryo UI"/>
          <w:sz w:val="28"/>
          <w:szCs w:val="28"/>
        </w:rPr>
      </w:pPr>
      <w:r w:rsidRPr="00657473">
        <w:rPr>
          <w:rFonts w:ascii="Meiryo UI" w:eastAsia="Meiryo UI" w:hAnsi="Meiryo UI" w:hint="eastAsia"/>
          <w:sz w:val="28"/>
          <w:szCs w:val="28"/>
        </w:rPr>
        <w:t>第</w:t>
      </w:r>
      <w:r w:rsidR="005014ED">
        <w:rPr>
          <w:rFonts w:ascii="Meiryo UI" w:eastAsia="Meiryo UI" w:hAnsi="Meiryo UI" w:hint="eastAsia"/>
          <w:sz w:val="28"/>
          <w:szCs w:val="28"/>
        </w:rPr>
        <w:t>3</w:t>
      </w:r>
      <w:r w:rsidRPr="00657473">
        <w:rPr>
          <w:rFonts w:ascii="Meiryo UI" w:eastAsia="Meiryo UI" w:hAnsi="Meiryo UI" w:hint="eastAsia"/>
          <w:sz w:val="28"/>
          <w:szCs w:val="28"/>
        </w:rPr>
        <w:t>次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657473">
        <w:rPr>
          <w:rFonts w:ascii="Meiryo UI" w:eastAsia="Meiryo UI" w:hAnsi="Meiryo UI" w:hint="eastAsia"/>
          <w:sz w:val="28"/>
          <w:szCs w:val="28"/>
        </w:rPr>
        <w:t>飯塚市まち・ひと・しごと創生総合戦略</w:t>
      </w:r>
      <w:r w:rsidR="00EE51DC" w:rsidRPr="00657473">
        <w:rPr>
          <w:rFonts w:ascii="Meiryo UI" w:eastAsia="Meiryo UI" w:hAnsi="Meiryo UI" w:hint="eastAsia"/>
          <w:sz w:val="28"/>
          <w:szCs w:val="28"/>
        </w:rPr>
        <w:t>（素案）に関する意見書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515"/>
        <w:gridCol w:w="7740"/>
      </w:tblGrid>
      <w:tr w:rsidR="00EE51DC" w:rsidRPr="00657473" w:rsidTr="004E3E32"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EE51DC" w:rsidRPr="00701D26" w:rsidRDefault="00B15A84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居住等の区分</w:t>
            </w:r>
          </w:p>
        </w:tc>
        <w:tc>
          <w:tcPr>
            <w:tcW w:w="7740" w:type="dxa"/>
          </w:tcPr>
          <w:p w:rsidR="0045699B" w:rsidRDefault="00B15A84" w:rsidP="0045699B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１．飯塚市に住所を有する人</w:t>
            </w:r>
          </w:p>
          <w:p w:rsidR="00B15A84" w:rsidRPr="00701D26" w:rsidRDefault="00B15A84" w:rsidP="0045699B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２．飯塚市に通勤または通学されている人</w:t>
            </w:r>
          </w:p>
        </w:tc>
      </w:tr>
      <w:tr w:rsidR="00701D26" w:rsidRPr="00657473" w:rsidTr="00701D26">
        <w:trPr>
          <w:trHeight w:val="870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701D26" w:rsidRPr="00657473" w:rsidRDefault="00701D26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年　代</w:t>
            </w:r>
          </w:p>
        </w:tc>
        <w:tc>
          <w:tcPr>
            <w:tcW w:w="7740" w:type="dxa"/>
            <w:vAlign w:val="center"/>
          </w:tcPr>
          <w:p w:rsidR="00701D26" w:rsidRPr="00701D26" w:rsidRDefault="00701D26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701D26">
              <w:rPr>
                <w:rFonts w:ascii="Meiryo UI" w:eastAsia="Meiryo UI" w:hAnsi="Meiryo UI" w:hint="eastAsia"/>
                <w:sz w:val="22"/>
              </w:rPr>
              <w:t>10代　・　20代　・　30代　・　40代　・　50代　・　60代</w:t>
            </w:r>
            <w:r>
              <w:rPr>
                <w:rFonts w:ascii="Meiryo UI" w:eastAsia="Meiryo UI" w:hAnsi="Meiryo UI" w:hint="eastAsia"/>
                <w:sz w:val="22"/>
              </w:rPr>
              <w:t xml:space="preserve">　・　70代以上</w:t>
            </w:r>
          </w:p>
        </w:tc>
      </w:tr>
      <w:tr w:rsidR="00EE51DC" w:rsidRPr="00657473" w:rsidTr="004E3E32"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EE51DC" w:rsidRPr="00657473" w:rsidRDefault="00657473" w:rsidP="0045699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57473">
              <w:rPr>
                <w:rFonts w:ascii="Meiryo UI" w:eastAsia="Meiryo UI" w:hAnsi="Meiryo UI" w:hint="eastAsia"/>
                <w:sz w:val="22"/>
              </w:rPr>
              <w:t>総合戦略</w:t>
            </w:r>
            <w:r w:rsidR="0045699B" w:rsidRPr="00657473">
              <w:rPr>
                <w:rFonts w:ascii="Meiryo UI" w:eastAsia="Meiryo UI" w:hAnsi="Meiryo UI" w:hint="eastAsia"/>
                <w:sz w:val="22"/>
              </w:rPr>
              <w:t>(素案)の</w:t>
            </w:r>
          </w:p>
          <w:p w:rsidR="0045699B" w:rsidRPr="00657473" w:rsidRDefault="0045699B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657473">
              <w:rPr>
                <w:rFonts w:ascii="Meiryo UI" w:eastAsia="Meiryo UI" w:hAnsi="Meiryo UI" w:hint="eastAsia"/>
                <w:sz w:val="22"/>
              </w:rPr>
              <w:t>ページ番号と関係個所</w:t>
            </w:r>
          </w:p>
        </w:tc>
        <w:tc>
          <w:tcPr>
            <w:tcW w:w="7740" w:type="dxa"/>
            <w:shd w:val="clear" w:color="auto" w:fill="BFBFBF" w:themeFill="background1" w:themeFillShade="BF"/>
            <w:vAlign w:val="center"/>
          </w:tcPr>
          <w:p w:rsidR="00EE51DC" w:rsidRPr="00657473" w:rsidRDefault="0045699B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657473">
              <w:rPr>
                <w:rFonts w:ascii="Meiryo UI" w:eastAsia="Meiryo UI" w:hAnsi="Meiryo UI" w:hint="eastAsia"/>
                <w:sz w:val="28"/>
                <w:szCs w:val="28"/>
              </w:rPr>
              <w:t>ご意見</w:t>
            </w:r>
          </w:p>
        </w:tc>
      </w:tr>
      <w:tr w:rsidR="00EE51DC" w:rsidTr="00B15A84">
        <w:trPr>
          <w:trHeight w:val="6033"/>
        </w:trPr>
        <w:tc>
          <w:tcPr>
            <w:tcW w:w="2515" w:type="dxa"/>
          </w:tcPr>
          <w:p w:rsidR="00EE51DC" w:rsidRDefault="00EE51DC" w:rsidP="009252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</w:tcPr>
          <w:p w:rsidR="00EE51DC" w:rsidRDefault="00EE51DC">
            <w:pPr>
              <w:rPr>
                <w:rFonts w:ascii="ＭＳ 明朝" w:eastAsia="ＭＳ 明朝" w:hAnsi="ＭＳ 明朝"/>
              </w:rPr>
            </w:pPr>
          </w:p>
        </w:tc>
      </w:tr>
    </w:tbl>
    <w:p w:rsidR="00EE51DC" w:rsidRPr="00657473" w:rsidRDefault="00801BA6">
      <w:pPr>
        <w:rPr>
          <w:rFonts w:ascii="Meiryo UI" w:eastAsia="Meiryo UI" w:hAnsi="Meiryo UI"/>
          <w:sz w:val="28"/>
          <w:szCs w:val="28"/>
        </w:rPr>
      </w:pPr>
      <w:r w:rsidRPr="00657473">
        <w:rPr>
          <w:rFonts w:ascii="Meiryo UI" w:eastAsia="Meiryo UI" w:hAnsi="Meiryo UI" w:hint="eastAsia"/>
          <w:sz w:val="28"/>
          <w:szCs w:val="28"/>
        </w:rPr>
        <w:t>※提出先</w:t>
      </w:r>
      <w:r w:rsidR="0092527B" w:rsidRPr="00657473">
        <w:rPr>
          <w:rFonts w:ascii="Meiryo UI" w:eastAsia="Meiryo UI" w:hAnsi="Meiryo UI" w:hint="eastAsia"/>
          <w:sz w:val="28"/>
          <w:szCs w:val="28"/>
        </w:rPr>
        <w:t>及び問い合わせ先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9268"/>
      </w:tblGrid>
      <w:tr w:rsidR="00657473" w:rsidRPr="00657473" w:rsidTr="00657473">
        <w:tc>
          <w:tcPr>
            <w:tcW w:w="1080" w:type="dxa"/>
            <w:shd w:val="clear" w:color="auto" w:fill="BFBFBF" w:themeFill="background1" w:themeFillShade="BF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268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</w:t>
            </w:r>
          </w:p>
        </w:tc>
      </w:tr>
      <w:tr w:rsidR="00657473" w:rsidRPr="00657473" w:rsidTr="00657473">
        <w:trPr>
          <w:trHeight w:val="1046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郵送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4E3E3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〒820-8501　飯塚市新立岩5番5号</w:t>
            </w:r>
          </w:p>
          <w:p w:rsidR="00657473" w:rsidRPr="00657473" w:rsidRDefault="00657473" w:rsidP="0092527B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飯塚市行政経営部総合政策課</w:t>
            </w:r>
          </w:p>
        </w:tc>
      </w:tr>
      <w:tr w:rsidR="00657473" w:rsidRPr="00657473" w:rsidTr="00657473"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9268" w:type="dxa"/>
          </w:tcPr>
          <w:p w:rsidR="00657473" w:rsidRPr="00657473" w:rsidRDefault="00657473" w:rsidP="00A36A32">
            <w:pPr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0948-22-5754</w:t>
            </w:r>
          </w:p>
        </w:tc>
      </w:tr>
      <w:tr w:rsidR="00657473" w:rsidRPr="00657473" w:rsidTr="00657473"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268" w:type="dxa"/>
          </w:tcPr>
          <w:p w:rsidR="00657473" w:rsidRPr="00657473" w:rsidRDefault="005014ED" w:rsidP="00A36A3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014ED">
              <w:rPr>
                <w:rFonts w:ascii="Meiryo UI" w:eastAsia="Meiryo UI" w:hAnsi="Meiryo UI"/>
                <w:sz w:val="18"/>
                <w:szCs w:val="18"/>
              </w:rPr>
              <w:t>sougou@city.iizuka.lg.jp</w:t>
            </w:r>
            <w:bookmarkStart w:id="0" w:name="_GoBack"/>
            <w:bookmarkEnd w:id="0"/>
          </w:p>
        </w:tc>
      </w:tr>
      <w:tr w:rsidR="00657473" w:rsidRPr="00657473" w:rsidTr="00657473">
        <w:trPr>
          <w:trHeight w:val="880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4E3E32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閲覧場所に提出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65747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657473">
              <w:rPr>
                <w:rFonts w:ascii="Meiryo UI" w:eastAsia="Meiryo UI" w:hAnsi="Meiryo UI" w:hint="eastAsia"/>
                <w:sz w:val="20"/>
                <w:szCs w:val="20"/>
              </w:rPr>
              <w:t>飯塚市役所及び各支所、イイヅカコミュニティセンター、12地区交流センター</w:t>
            </w:r>
          </w:p>
        </w:tc>
      </w:tr>
      <w:tr w:rsidR="00657473" w:rsidRPr="00657473" w:rsidTr="00657473">
        <w:trPr>
          <w:trHeight w:val="712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92527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問い合わせ先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657473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飯塚市行政経営部総合政策課　0948-22-5500(内線1352)</w:t>
            </w:r>
          </w:p>
        </w:tc>
      </w:tr>
    </w:tbl>
    <w:p w:rsidR="00801BA6" w:rsidRPr="00657473" w:rsidRDefault="00701D26" w:rsidP="00801BA6">
      <w:pPr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B15A84">
        <w:rPr>
          <w:rFonts w:ascii="Meiryo UI" w:eastAsia="Meiryo UI" w:hAnsi="Meiryo UI" w:hint="eastAsia"/>
          <w:sz w:val="18"/>
          <w:szCs w:val="18"/>
        </w:rPr>
        <w:t>本意見書の募集対象は、飯塚市に住所を有する人、または飯塚市に通勤・通学されている人を対象としています</w:t>
      </w:r>
      <w:r w:rsidR="00801BA6" w:rsidRPr="00657473">
        <w:rPr>
          <w:rFonts w:ascii="Meiryo UI" w:eastAsia="Meiryo UI" w:hAnsi="Meiryo UI" w:hint="eastAsia"/>
          <w:sz w:val="18"/>
          <w:szCs w:val="18"/>
        </w:rPr>
        <w:t>。</w:t>
      </w:r>
    </w:p>
    <w:sectPr w:rsidR="00801BA6" w:rsidRPr="00657473" w:rsidSect="00A36A3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DC"/>
    <w:rsid w:val="00053B9A"/>
    <w:rsid w:val="000B3FF9"/>
    <w:rsid w:val="0045699B"/>
    <w:rsid w:val="004E3E32"/>
    <w:rsid w:val="005014ED"/>
    <w:rsid w:val="00657473"/>
    <w:rsid w:val="00701D26"/>
    <w:rsid w:val="00801BA6"/>
    <w:rsid w:val="0092527B"/>
    <w:rsid w:val="009F6BA1"/>
    <w:rsid w:val="00A36A32"/>
    <w:rsid w:val="00B15A84"/>
    <w:rsid w:val="00E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4214D"/>
  <w15:chartTrackingRefBased/>
  <w15:docId w15:val="{A6627BC8-C58A-4D7A-8E42-BEE616A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894D-82CB-4825-A9F9-D1E5E5BB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2019-10-20T07:48:00Z</cp:lastPrinted>
  <dcterms:created xsi:type="dcterms:W3CDTF">2018-06-27T02:00:00Z</dcterms:created>
  <dcterms:modified xsi:type="dcterms:W3CDTF">2024-10-22T04:44:00Z</dcterms:modified>
</cp:coreProperties>
</file>