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7BE" w:rsidRDefault="00BB57BE">
      <w:pPr>
        <w:wordWrap w:val="0"/>
        <w:autoSpaceDE w:val="0"/>
        <w:autoSpaceDN w:val="0"/>
        <w:jc w:val="center"/>
        <w:rPr>
          <w:spacing w:val="30"/>
        </w:rPr>
      </w:pPr>
      <w:bookmarkStart w:id="0" w:name="mark48638OLMG"/>
      <w:bookmarkStart w:id="1" w:name="_GoBack"/>
      <w:bookmarkEnd w:id="0"/>
      <w:bookmarkEnd w:id="1"/>
    </w:p>
    <w:p w:rsidR="00BB57BE" w:rsidRDefault="00E3612F">
      <w:pPr>
        <w:pStyle w:val="a3"/>
        <w:autoSpaceDE w:val="0"/>
        <w:autoSpaceDN w:val="0"/>
        <w:jc w:val="center"/>
        <w:rPr>
          <w:sz w:val="28"/>
          <w:szCs w:val="28"/>
        </w:rPr>
      </w:pPr>
      <w:r>
        <w:rPr>
          <w:rFonts w:hint="eastAsia"/>
          <w:sz w:val="28"/>
          <w:szCs w:val="28"/>
        </w:rPr>
        <w:t>平成３０年第３回　飯塚市議会会議録第</w:t>
      </w:r>
      <w:r w:rsidR="006779A4">
        <w:rPr>
          <w:rFonts w:hint="eastAsia"/>
          <w:sz w:val="28"/>
          <w:szCs w:val="28"/>
        </w:rPr>
        <w:t>４</w:t>
      </w:r>
      <w:r w:rsidR="00D26898">
        <w:rPr>
          <w:rFonts w:hint="eastAsia"/>
          <w:sz w:val="28"/>
          <w:szCs w:val="28"/>
        </w:rPr>
        <w:t>号</w:t>
      </w:r>
    </w:p>
    <w:p w:rsidR="00BB57BE" w:rsidRDefault="00BB57BE">
      <w:pPr>
        <w:pStyle w:val="a3"/>
        <w:autoSpaceDE w:val="0"/>
        <w:autoSpaceDN w:val="0"/>
        <w:jc w:val="left"/>
        <w:rPr>
          <w:sz w:val="21"/>
          <w:szCs w:val="21"/>
        </w:rPr>
      </w:pPr>
    </w:p>
    <w:p w:rsidR="00BB57BE" w:rsidRDefault="004D5335">
      <w:pPr>
        <w:pStyle w:val="a3"/>
        <w:autoSpaceDE w:val="0"/>
        <w:autoSpaceDN w:val="0"/>
        <w:jc w:val="left"/>
        <w:rPr>
          <w:sz w:val="21"/>
          <w:szCs w:val="21"/>
        </w:rPr>
      </w:pPr>
      <w:r>
        <w:rPr>
          <w:rFonts w:hint="eastAsia"/>
          <w:sz w:val="21"/>
          <w:szCs w:val="21"/>
        </w:rPr>
        <w:t xml:space="preserve">　平成３０年９月１１日（火</w:t>
      </w:r>
      <w:r w:rsidR="00E3612F">
        <w:rPr>
          <w:rFonts w:hint="eastAsia"/>
          <w:sz w:val="21"/>
          <w:szCs w:val="21"/>
        </w:rPr>
        <w:t>曜日）　午前１０時００</w:t>
      </w:r>
      <w:r w:rsidR="00D26898">
        <w:rPr>
          <w:rFonts w:hint="eastAsia"/>
          <w:sz w:val="21"/>
          <w:szCs w:val="21"/>
        </w:rPr>
        <w:t>分開議</w:t>
      </w:r>
    </w:p>
    <w:p w:rsidR="00BB57BE" w:rsidRDefault="00BB57BE">
      <w:pPr>
        <w:pStyle w:val="a3"/>
        <w:autoSpaceDE w:val="0"/>
        <w:autoSpaceDN w:val="0"/>
        <w:jc w:val="left"/>
        <w:rPr>
          <w:sz w:val="21"/>
          <w:szCs w:val="21"/>
        </w:rPr>
      </w:pPr>
    </w:p>
    <w:p w:rsidR="00BB57BE" w:rsidRDefault="00D26898">
      <w:pPr>
        <w:pStyle w:val="a3"/>
        <w:autoSpaceDE w:val="0"/>
        <w:autoSpaceDN w:val="0"/>
        <w:jc w:val="left"/>
        <w:rPr>
          <w:sz w:val="21"/>
          <w:szCs w:val="21"/>
        </w:rPr>
      </w:pPr>
      <w:r>
        <w:rPr>
          <w:rFonts w:hint="eastAsia"/>
          <w:sz w:val="21"/>
          <w:szCs w:val="21"/>
        </w:rPr>
        <w:t>○議事日程</w:t>
      </w:r>
    </w:p>
    <w:p w:rsidR="00BB57BE" w:rsidRDefault="00BB57BE">
      <w:pPr>
        <w:pStyle w:val="a3"/>
        <w:autoSpaceDE w:val="0"/>
        <w:autoSpaceDN w:val="0"/>
        <w:jc w:val="left"/>
        <w:rPr>
          <w:sz w:val="21"/>
          <w:szCs w:val="21"/>
        </w:rPr>
      </w:pPr>
    </w:p>
    <w:p w:rsidR="00BB57BE" w:rsidRDefault="004D5335">
      <w:pPr>
        <w:pStyle w:val="a3"/>
        <w:autoSpaceDE w:val="0"/>
        <w:autoSpaceDN w:val="0"/>
        <w:jc w:val="left"/>
        <w:rPr>
          <w:sz w:val="21"/>
          <w:szCs w:val="21"/>
        </w:rPr>
      </w:pPr>
      <w:r>
        <w:rPr>
          <w:rFonts w:hint="eastAsia"/>
          <w:sz w:val="21"/>
          <w:szCs w:val="21"/>
        </w:rPr>
        <w:t>日程第８日　　９月１１日（火</w:t>
      </w:r>
      <w:r w:rsidR="00D26898">
        <w:rPr>
          <w:rFonts w:hint="eastAsia"/>
          <w:sz w:val="21"/>
          <w:szCs w:val="21"/>
        </w:rPr>
        <w:t>曜日）</w:t>
      </w:r>
    </w:p>
    <w:p w:rsidR="00BB57BE" w:rsidRPr="00E3612F" w:rsidRDefault="00BB57BE">
      <w:pPr>
        <w:pStyle w:val="a3"/>
        <w:autoSpaceDE w:val="0"/>
        <w:autoSpaceDN w:val="0"/>
        <w:jc w:val="left"/>
        <w:rPr>
          <w:color w:val="FF0000"/>
          <w:sz w:val="21"/>
          <w:szCs w:val="21"/>
        </w:rPr>
      </w:pPr>
    </w:p>
    <w:p w:rsidR="00BB57BE" w:rsidRDefault="00E3612F">
      <w:pPr>
        <w:rPr>
          <w:sz w:val="21"/>
          <w:szCs w:val="21"/>
        </w:rPr>
      </w:pPr>
      <w:r>
        <w:rPr>
          <w:rFonts w:hint="eastAsia"/>
          <w:sz w:val="21"/>
          <w:szCs w:val="21"/>
        </w:rPr>
        <w:t>第１　一般質問</w:t>
      </w:r>
    </w:p>
    <w:p w:rsidR="00BB57BE" w:rsidRDefault="00BB57BE">
      <w:pPr>
        <w:rPr>
          <w:sz w:val="21"/>
          <w:szCs w:val="21"/>
        </w:rPr>
      </w:pPr>
    </w:p>
    <w:p w:rsidR="00BB57BE" w:rsidRDefault="00D26898">
      <w:pPr>
        <w:pStyle w:val="a3"/>
        <w:autoSpaceDE w:val="0"/>
        <w:autoSpaceDN w:val="0"/>
        <w:jc w:val="left"/>
        <w:rPr>
          <w:sz w:val="21"/>
          <w:szCs w:val="21"/>
        </w:rPr>
      </w:pPr>
      <w:r>
        <w:rPr>
          <w:rFonts w:hint="eastAsia"/>
          <w:sz w:val="21"/>
          <w:szCs w:val="21"/>
        </w:rPr>
        <w:t>○会議に付した事件</w:t>
      </w:r>
    </w:p>
    <w:p w:rsidR="00BB57BE" w:rsidRDefault="00BB57BE">
      <w:pPr>
        <w:pStyle w:val="a3"/>
        <w:autoSpaceDE w:val="0"/>
        <w:autoSpaceDN w:val="0"/>
        <w:jc w:val="left"/>
        <w:rPr>
          <w:sz w:val="21"/>
          <w:szCs w:val="21"/>
        </w:rPr>
      </w:pPr>
    </w:p>
    <w:p w:rsidR="00BB57BE" w:rsidRDefault="00D26898">
      <w:pPr>
        <w:pStyle w:val="a3"/>
        <w:autoSpaceDE w:val="0"/>
        <w:autoSpaceDN w:val="0"/>
        <w:jc w:val="left"/>
        <w:rPr>
          <w:sz w:val="21"/>
          <w:szCs w:val="21"/>
        </w:rPr>
      </w:pPr>
      <w:r>
        <w:rPr>
          <w:rFonts w:hint="eastAsia"/>
          <w:sz w:val="21"/>
          <w:szCs w:val="21"/>
        </w:rPr>
        <w:t xml:space="preserve">　議事日程のとおり</w:t>
      </w:r>
    </w:p>
    <w:p w:rsidR="004D5335" w:rsidRPr="004D5335" w:rsidRDefault="004D5335" w:rsidP="004D5335">
      <w:pPr>
        <w:pStyle w:val="a3"/>
        <w:autoSpaceDE w:val="0"/>
        <w:autoSpaceDN w:val="0"/>
        <w:jc w:val="left"/>
        <w:rPr>
          <w:sz w:val="21"/>
          <w:szCs w:val="21"/>
        </w:rPr>
      </w:pP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これより本会議を開きます。昨日に引き続き、一般質問を行います。６番　奥山亮一議員に発言を許します。６番　奥山亮一議員。</w:t>
      </w:r>
    </w:p>
    <w:p w:rsidR="004D5335" w:rsidRPr="004D5335" w:rsidRDefault="004D5335" w:rsidP="00E53F58">
      <w:pPr>
        <w:pStyle w:val="a3"/>
        <w:autoSpaceDE w:val="0"/>
        <w:autoSpaceDN w:val="0"/>
        <w:rPr>
          <w:sz w:val="21"/>
          <w:szCs w:val="21"/>
        </w:rPr>
      </w:pPr>
      <w:r w:rsidRPr="004D5335">
        <w:rPr>
          <w:rFonts w:hint="eastAsia"/>
          <w:sz w:val="21"/>
          <w:szCs w:val="21"/>
        </w:rPr>
        <w:t>○６番（奥山亮一）</w:t>
      </w:r>
    </w:p>
    <w:p w:rsidR="004D5335" w:rsidRPr="004D5335" w:rsidRDefault="004D5335" w:rsidP="00E53F58">
      <w:pPr>
        <w:pStyle w:val="a3"/>
        <w:autoSpaceDE w:val="0"/>
        <w:autoSpaceDN w:val="0"/>
        <w:rPr>
          <w:sz w:val="21"/>
          <w:szCs w:val="21"/>
        </w:rPr>
      </w:pPr>
      <w:r w:rsidRPr="004D5335">
        <w:rPr>
          <w:rFonts w:hint="eastAsia"/>
          <w:sz w:val="21"/>
          <w:szCs w:val="21"/>
        </w:rPr>
        <w:t xml:space="preserve">　公明党の奥山亮一でございます。どうぞよろしくお願いします。通告に従いまして、２つの質問をさせていただきます。１つ目は各種選挙の投票時間の繰り上げでございます。２つ目は３歳児健診、眼科についてでございます。どうぞよろしくお願いします。</w:t>
      </w:r>
    </w:p>
    <w:p w:rsidR="004D5335" w:rsidRPr="004D5335" w:rsidRDefault="004D5335" w:rsidP="00F0168C">
      <w:pPr>
        <w:pStyle w:val="a3"/>
        <w:autoSpaceDE w:val="0"/>
        <w:autoSpaceDN w:val="0"/>
        <w:ind w:firstLineChars="100" w:firstLine="226"/>
        <w:rPr>
          <w:sz w:val="21"/>
          <w:szCs w:val="21"/>
        </w:rPr>
      </w:pPr>
      <w:r w:rsidRPr="004D5335">
        <w:rPr>
          <w:rFonts w:hint="eastAsia"/>
          <w:sz w:val="21"/>
          <w:szCs w:val="21"/>
        </w:rPr>
        <w:t>少し選挙の歴史について述べさせていただきます。皆様も御存じのところが多々あると思いますけれども、１８８９年、明治２２年になりますが、当時は２５歳以上の男子、直接国税１５円以上の納付者ということで、</w:t>
      </w:r>
      <w:r w:rsidR="006A4BD2">
        <w:rPr>
          <w:rFonts w:hint="eastAsia"/>
          <w:sz w:val="21"/>
          <w:szCs w:val="21"/>
        </w:rPr>
        <w:t>公開制</w:t>
      </w:r>
      <w:r w:rsidRPr="004D5335">
        <w:rPr>
          <w:rFonts w:hint="eastAsia"/>
          <w:sz w:val="21"/>
          <w:szCs w:val="21"/>
        </w:rPr>
        <w:t>で人口の約１％、当時の人口が３９００万人ですので約３９万人の方が投票をされた。それから１９００年になりまして、これは明治３３年ですが、ここも２５歳以上の男子、税金がちょっと安くなっておりまして、直接国税が１０円以上の納付者の秘密投票ということで、人口の約２．２％、当時の人口が４３００万人ですので９４万人の方が投票。それから１９１９年、大正８年になりますが、やはり２５歳以上の男子</w:t>
      </w:r>
      <w:r w:rsidR="00624AC0">
        <w:rPr>
          <w:rFonts w:hint="eastAsia"/>
          <w:sz w:val="21"/>
          <w:szCs w:val="21"/>
        </w:rPr>
        <w:t>、</w:t>
      </w:r>
      <w:r w:rsidRPr="004D5335">
        <w:rPr>
          <w:rFonts w:hint="eastAsia"/>
          <w:sz w:val="21"/>
          <w:szCs w:val="21"/>
        </w:rPr>
        <w:t>税金また安くなりまして、直接国税が３円以上の納税者。これも秘密投票ということで、人口の５．５％、当時の人口が５５００万人ですので３０２万人の方の投票。それから時代がちょっと変わりまして１９２５年、大正１４年ですが、ここも２５歳以上の男子、納税要件の撤廃になっております。人口の約２０％、当時の人口が５９００万人ですから１１８０万人の方が投票。それから昭和になりまして１９４５年、昭和２０年、２０歳以上の全ての男女ということで人口の約４８％。ですから、未成年の方が５２％ということで、未成年の方がかなり当時はいらっしゃったんだなと。当時の人口が７２００万人ですので投票できた方は３４５６万人。大分</w:t>
      </w:r>
      <w:r w:rsidR="006A4BD2">
        <w:rPr>
          <w:rFonts w:hint="eastAsia"/>
          <w:sz w:val="21"/>
          <w:szCs w:val="21"/>
        </w:rPr>
        <w:t>、</w:t>
      </w:r>
      <w:r w:rsidRPr="004D5335">
        <w:rPr>
          <w:rFonts w:hint="eastAsia"/>
          <w:sz w:val="21"/>
          <w:szCs w:val="21"/>
        </w:rPr>
        <w:t>現在と変わってきております。そういうふうに変遷してきております。</w:t>
      </w:r>
    </w:p>
    <w:p w:rsidR="004D5335" w:rsidRPr="004D5335" w:rsidRDefault="004D5335" w:rsidP="00F0168C">
      <w:pPr>
        <w:pStyle w:val="a3"/>
        <w:autoSpaceDE w:val="0"/>
        <w:autoSpaceDN w:val="0"/>
        <w:ind w:firstLineChars="100" w:firstLine="226"/>
        <w:rPr>
          <w:sz w:val="21"/>
          <w:szCs w:val="21"/>
        </w:rPr>
      </w:pPr>
      <w:r w:rsidRPr="004D5335">
        <w:rPr>
          <w:rFonts w:hint="eastAsia"/>
          <w:sz w:val="21"/>
          <w:szCs w:val="21"/>
        </w:rPr>
        <w:t>また、投票率については、衆議院選挙で申し上げますと、昭和２０年から昭和６０年代は６０％台後半から７０％台をキープしておりましたけれども、平成に入り５０％台</w:t>
      </w:r>
      <w:r w:rsidR="006A4BD2">
        <w:rPr>
          <w:rFonts w:hint="eastAsia"/>
          <w:sz w:val="21"/>
          <w:szCs w:val="21"/>
        </w:rPr>
        <w:t>へ</w:t>
      </w:r>
      <w:r w:rsidRPr="004D5335">
        <w:rPr>
          <w:rFonts w:hint="eastAsia"/>
          <w:sz w:val="21"/>
          <w:szCs w:val="21"/>
        </w:rPr>
        <w:t>と低迷してきております。平成に入り、投票率アップの対策として、平成１０年に投票時間を１８時から２０時に延長、それから平成１５年には期日前投票、平成２８年に選挙権年齢の引き下げなどと対策を講じておりますけれども投票率の向上にはなっておりません。地方選挙においても種々対策を講じられておりますが低迷している状況です。そこでお伺いしますが、本市の投票率の推移について、お伺いいたします。</w:t>
      </w:r>
    </w:p>
    <w:p w:rsidR="004D5335" w:rsidRPr="004D5335" w:rsidRDefault="004D5335" w:rsidP="00E53F58">
      <w:pPr>
        <w:pStyle w:val="a3"/>
        <w:autoSpaceDE w:val="0"/>
        <w:autoSpaceDN w:val="0"/>
        <w:rPr>
          <w:sz w:val="21"/>
          <w:szCs w:val="21"/>
        </w:rPr>
      </w:pPr>
      <w:r w:rsidRPr="004D5335">
        <w:rPr>
          <w:rFonts w:hint="eastAsia"/>
          <w:sz w:val="21"/>
          <w:szCs w:val="21"/>
        </w:rPr>
        <w:lastRenderedPageBreak/>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選挙管理委員会事務局長。</w:t>
      </w:r>
    </w:p>
    <w:p w:rsidR="004D5335" w:rsidRPr="004D5335" w:rsidRDefault="004D5335" w:rsidP="00E53F58">
      <w:pPr>
        <w:pStyle w:val="a3"/>
        <w:autoSpaceDE w:val="0"/>
        <w:autoSpaceDN w:val="0"/>
        <w:rPr>
          <w:sz w:val="21"/>
          <w:szCs w:val="21"/>
        </w:rPr>
      </w:pPr>
      <w:r w:rsidRPr="004D5335">
        <w:rPr>
          <w:rFonts w:hint="eastAsia"/>
          <w:sz w:val="21"/>
          <w:szCs w:val="21"/>
        </w:rPr>
        <w:t>○選挙管理委員会事務局長（今泉正虎）</w:t>
      </w:r>
    </w:p>
    <w:p w:rsidR="004D5335" w:rsidRPr="004D5335" w:rsidRDefault="004D5335" w:rsidP="00E53F58">
      <w:pPr>
        <w:pStyle w:val="a3"/>
        <w:autoSpaceDE w:val="0"/>
        <w:autoSpaceDN w:val="0"/>
        <w:rPr>
          <w:sz w:val="21"/>
          <w:szCs w:val="21"/>
        </w:rPr>
      </w:pPr>
      <w:r w:rsidRPr="004D5335">
        <w:rPr>
          <w:rFonts w:hint="eastAsia"/>
          <w:sz w:val="21"/>
          <w:szCs w:val="21"/>
        </w:rPr>
        <w:t xml:space="preserve">　本市の各選挙の投票率の推移でございますが、選挙権年齢が引き下げになって以降の衆議院、参議院、市長選挙で答弁させていただきます。まず、衆議院選挙の投票率につきましては、平成２１年、平成２４年、平成２６年と下がっておりまして、選挙権年齢が１８歳となった平成２９年は５５．４８％で前回より３．５％上昇しております。</w:t>
      </w:r>
    </w:p>
    <w:p w:rsidR="006A4BD2" w:rsidRDefault="004D5335" w:rsidP="00F0168C">
      <w:pPr>
        <w:pStyle w:val="a3"/>
        <w:autoSpaceDE w:val="0"/>
        <w:autoSpaceDN w:val="0"/>
        <w:ind w:firstLineChars="100" w:firstLine="226"/>
        <w:rPr>
          <w:sz w:val="21"/>
          <w:szCs w:val="21"/>
        </w:rPr>
      </w:pPr>
      <w:r w:rsidRPr="004D5335">
        <w:rPr>
          <w:rFonts w:hint="eastAsia"/>
          <w:sz w:val="21"/>
          <w:szCs w:val="21"/>
        </w:rPr>
        <w:t>次に、参議院選挙の投票率につきましては、平成１９年、平成２２年、平成２５年と下がっておりまして、選挙権年齢が１８歳となった平成２８年は５７．０３％で、前回より２．７４％上昇しております。</w:t>
      </w:r>
    </w:p>
    <w:p w:rsidR="004D5335" w:rsidRPr="004D5335" w:rsidRDefault="004D5335" w:rsidP="00F0168C">
      <w:pPr>
        <w:pStyle w:val="a3"/>
        <w:autoSpaceDE w:val="0"/>
        <w:autoSpaceDN w:val="0"/>
        <w:ind w:firstLineChars="100" w:firstLine="226"/>
        <w:rPr>
          <w:sz w:val="21"/>
          <w:szCs w:val="21"/>
        </w:rPr>
      </w:pPr>
      <w:r w:rsidRPr="004D5335">
        <w:rPr>
          <w:rFonts w:hint="eastAsia"/>
          <w:sz w:val="21"/>
          <w:szCs w:val="21"/>
        </w:rPr>
        <w:t>市長選挙の投票率につきましては、平成１８年、平成２２年、平成２６年と下がっておりまして、選挙権年齢が１８歳となった平成２９年は４３．１３％で、前回より４．７８％上昇いたしております。</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６番　奥山亮一議員。</w:t>
      </w:r>
    </w:p>
    <w:p w:rsidR="004D5335" w:rsidRPr="004D5335" w:rsidRDefault="004D5335" w:rsidP="00E53F58">
      <w:pPr>
        <w:pStyle w:val="a3"/>
        <w:autoSpaceDE w:val="0"/>
        <w:autoSpaceDN w:val="0"/>
        <w:rPr>
          <w:sz w:val="21"/>
          <w:szCs w:val="21"/>
        </w:rPr>
      </w:pPr>
      <w:r w:rsidRPr="004D5335">
        <w:rPr>
          <w:rFonts w:hint="eastAsia"/>
          <w:sz w:val="21"/>
          <w:szCs w:val="21"/>
        </w:rPr>
        <w:t>○６番（奥山亮一）</w:t>
      </w:r>
    </w:p>
    <w:p w:rsidR="004D5335" w:rsidRPr="004D5335" w:rsidRDefault="004D5335" w:rsidP="00E53F58">
      <w:pPr>
        <w:pStyle w:val="a3"/>
        <w:autoSpaceDE w:val="0"/>
        <w:autoSpaceDN w:val="0"/>
        <w:rPr>
          <w:sz w:val="21"/>
          <w:szCs w:val="21"/>
        </w:rPr>
      </w:pPr>
      <w:r w:rsidRPr="004D5335">
        <w:rPr>
          <w:rFonts w:hint="eastAsia"/>
          <w:sz w:val="21"/>
          <w:szCs w:val="21"/>
        </w:rPr>
        <w:t xml:space="preserve">　最後の市長選は、その前は３８％</w:t>
      </w:r>
      <w:r w:rsidR="003C470F">
        <w:rPr>
          <w:rFonts w:hint="eastAsia"/>
          <w:sz w:val="21"/>
          <w:szCs w:val="21"/>
        </w:rPr>
        <w:t>台</w:t>
      </w:r>
      <w:r w:rsidRPr="004D5335">
        <w:rPr>
          <w:rFonts w:hint="eastAsia"/>
          <w:sz w:val="21"/>
          <w:szCs w:val="21"/>
        </w:rPr>
        <w:t>だったと。非常に低迷しておりますけれども、片峯市長の市長選については４３％ということで、盛り上げたというふうになっておりますけれども。選挙年齢１８歳に引き下げになっておりますけれども、変更後の投票率についてお伺いをいたします。</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選挙管理委員会事務局長。</w:t>
      </w:r>
    </w:p>
    <w:p w:rsidR="004D5335" w:rsidRPr="004D5335" w:rsidRDefault="004D5335" w:rsidP="00E53F58">
      <w:pPr>
        <w:pStyle w:val="a3"/>
        <w:autoSpaceDE w:val="0"/>
        <w:autoSpaceDN w:val="0"/>
        <w:rPr>
          <w:sz w:val="21"/>
          <w:szCs w:val="21"/>
        </w:rPr>
      </w:pPr>
      <w:r w:rsidRPr="004D5335">
        <w:rPr>
          <w:rFonts w:hint="eastAsia"/>
          <w:sz w:val="21"/>
          <w:szCs w:val="21"/>
        </w:rPr>
        <w:t>○選挙管理委員会事務局長（今泉正虎）</w:t>
      </w:r>
    </w:p>
    <w:p w:rsidR="004D5335" w:rsidRPr="004D5335" w:rsidRDefault="004D5335" w:rsidP="00E53F58">
      <w:pPr>
        <w:pStyle w:val="a3"/>
        <w:autoSpaceDE w:val="0"/>
        <w:autoSpaceDN w:val="0"/>
        <w:rPr>
          <w:sz w:val="21"/>
          <w:szCs w:val="21"/>
        </w:rPr>
      </w:pPr>
      <w:r w:rsidRPr="004D5335">
        <w:rPr>
          <w:rFonts w:hint="eastAsia"/>
          <w:sz w:val="21"/>
          <w:szCs w:val="21"/>
        </w:rPr>
        <w:t xml:space="preserve">　全体的な投票率は、本市だけではなく全国的に低下傾向となっておりますが、選挙権年齢が１８歳以上となった平成２８年以降の選挙では、同じ選挙の前回投票率と比較しますと若干増加しておる状況でございます。</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６番　奥山亮一議員。</w:t>
      </w:r>
    </w:p>
    <w:p w:rsidR="004D5335" w:rsidRPr="004D5335" w:rsidRDefault="004D5335" w:rsidP="00E53F58">
      <w:pPr>
        <w:pStyle w:val="a3"/>
        <w:autoSpaceDE w:val="0"/>
        <w:autoSpaceDN w:val="0"/>
        <w:rPr>
          <w:sz w:val="21"/>
          <w:szCs w:val="21"/>
        </w:rPr>
      </w:pPr>
      <w:r w:rsidRPr="004D5335">
        <w:rPr>
          <w:rFonts w:hint="eastAsia"/>
          <w:sz w:val="21"/>
          <w:szCs w:val="21"/>
        </w:rPr>
        <w:t>○６番（奥山亮一）</w:t>
      </w:r>
    </w:p>
    <w:p w:rsidR="004D5335" w:rsidRPr="004D5335" w:rsidRDefault="004D5335" w:rsidP="00E53F58">
      <w:pPr>
        <w:pStyle w:val="a3"/>
        <w:autoSpaceDE w:val="0"/>
        <w:autoSpaceDN w:val="0"/>
        <w:rPr>
          <w:sz w:val="21"/>
          <w:szCs w:val="21"/>
        </w:rPr>
      </w:pPr>
      <w:r w:rsidRPr="004D5335">
        <w:rPr>
          <w:rFonts w:hint="eastAsia"/>
          <w:sz w:val="21"/>
          <w:szCs w:val="21"/>
        </w:rPr>
        <w:t xml:space="preserve">　次に若年者、１８歳、１９歳になるかと思いますけれども、</w:t>
      </w:r>
      <w:r w:rsidR="00624AC0">
        <w:rPr>
          <w:rFonts w:hint="eastAsia"/>
          <w:sz w:val="21"/>
          <w:szCs w:val="21"/>
        </w:rPr>
        <w:t>そこ</w:t>
      </w:r>
      <w:r w:rsidRPr="004D5335">
        <w:rPr>
          <w:rFonts w:hint="eastAsia"/>
          <w:sz w:val="21"/>
          <w:szCs w:val="21"/>
        </w:rPr>
        <w:t>に対する投票率向上に向けた取り組みはどのようなものが行われているのか、お伺いします。</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選挙管理委員会事務局長。</w:t>
      </w:r>
    </w:p>
    <w:p w:rsidR="004D5335" w:rsidRPr="004D5335" w:rsidRDefault="004D5335" w:rsidP="00E53F58">
      <w:pPr>
        <w:pStyle w:val="a3"/>
        <w:autoSpaceDE w:val="0"/>
        <w:autoSpaceDN w:val="0"/>
        <w:rPr>
          <w:sz w:val="21"/>
          <w:szCs w:val="21"/>
        </w:rPr>
      </w:pPr>
      <w:r w:rsidRPr="004D5335">
        <w:rPr>
          <w:rFonts w:hint="eastAsia"/>
          <w:sz w:val="21"/>
          <w:szCs w:val="21"/>
        </w:rPr>
        <w:t>○選挙管理委員会事務局長（今泉正虎）</w:t>
      </w:r>
    </w:p>
    <w:p w:rsidR="004D5335" w:rsidRPr="004D5335" w:rsidRDefault="004D5335" w:rsidP="00E53F58">
      <w:pPr>
        <w:pStyle w:val="a3"/>
        <w:autoSpaceDE w:val="0"/>
        <w:autoSpaceDN w:val="0"/>
        <w:rPr>
          <w:sz w:val="21"/>
          <w:szCs w:val="21"/>
        </w:rPr>
      </w:pPr>
      <w:r w:rsidRPr="004D5335">
        <w:rPr>
          <w:rFonts w:hint="eastAsia"/>
          <w:sz w:val="21"/>
          <w:szCs w:val="21"/>
        </w:rPr>
        <w:t xml:space="preserve">　平成２７年の県知事</w:t>
      </w:r>
      <w:r w:rsidR="00624AC0">
        <w:rPr>
          <w:rFonts w:hint="eastAsia"/>
          <w:sz w:val="21"/>
          <w:szCs w:val="21"/>
        </w:rPr>
        <w:t>・</w:t>
      </w:r>
      <w:r w:rsidRPr="004D5335">
        <w:rPr>
          <w:rFonts w:hint="eastAsia"/>
          <w:sz w:val="21"/>
          <w:szCs w:val="21"/>
        </w:rPr>
        <w:t>県議選挙、市議会選挙、平成２８年の参議院選挙では、近畿大学、九州工業大学に期日前投票所をそれぞれ１日、開設時間が１０時から１７時までを設置いたしました。投票者数は近畿大学が県知事</w:t>
      </w:r>
      <w:r w:rsidR="00624AC0">
        <w:rPr>
          <w:rFonts w:hint="eastAsia"/>
          <w:sz w:val="21"/>
          <w:szCs w:val="21"/>
        </w:rPr>
        <w:t>・</w:t>
      </w:r>
      <w:r w:rsidRPr="004D5335">
        <w:rPr>
          <w:rFonts w:hint="eastAsia"/>
          <w:sz w:val="21"/>
          <w:szCs w:val="21"/>
        </w:rPr>
        <w:t>県議選挙におきましては１３人、そのうち学生が７人。市議会議員選挙におきましては投票者数が１５人、うち学生が６人。参議院選挙におきましては投票者数が２１人、うち学生が８人。九州工業大学におきましては、県知事</w:t>
      </w:r>
      <w:r w:rsidR="00624AC0">
        <w:rPr>
          <w:rFonts w:hint="eastAsia"/>
          <w:sz w:val="21"/>
          <w:szCs w:val="21"/>
        </w:rPr>
        <w:t>・</w:t>
      </w:r>
      <w:r w:rsidRPr="004D5335">
        <w:rPr>
          <w:rFonts w:hint="eastAsia"/>
          <w:sz w:val="21"/>
          <w:szCs w:val="21"/>
        </w:rPr>
        <w:t>県議選挙の投票者数が５１人、うち学生が２４人。市議会議員選挙は４７人、うち学生が２０人。参議院選挙につきましては、３９人のうち学生が２１人となっております。</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６番　奥山亮一議員。</w:t>
      </w:r>
    </w:p>
    <w:p w:rsidR="004D5335" w:rsidRPr="004D5335" w:rsidRDefault="004D5335" w:rsidP="00E53F58">
      <w:pPr>
        <w:pStyle w:val="a3"/>
        <w:autoSpaceDE w:val="0"/>
        <w:autoSpaceDN w:val="0"/>
        <w:rPr>
          <w:sz w:val="21"/>
          <w:szCs w:val="21"/>
        </w:rPr>
      </w:pPr>
      <w:r w:rsidRPr="004D5335">
        <w:rPr>
          <w:rFonts w:hint="eastAsia"/>
          <w:sz w:val="21"/>
          <w:szCs w:val="21"/>
        </w:rPr>
        <w:t>○６番（奥山亮一）</w:t>
      </w:r>
    </w:p>
    <w:p w:rsidR="004D5335" w:rsidRPr="004D5335" w:rsidRDefault="004D5335" w:rsidP="00E53F58">
      <w:pPr>
        <w:pStyle w:val="a3"/>
        <w:autoSpaceDE w:val="0"/>
        <w:autoSpaceDN w:val="0"/>
        <w:rPr>
          <w:sz w:val="21"/>
          <w:szCs w:val="21"/>
        </w:rPr>
      </w:pPr>
      <w:r w:rsidRPr="004D5335">
        <w:rPr>
          <w:rFonts w:hint="eastAsia"/>
          <w:sz w:val="21"/>
          <w:szCs w:val="21"/>
        </w:rPr>
        <w:t xml:space="preserve">　まだまだちょっと、どのぐらいの方が飯塚市の住民が、学生でおられるのかというのがわかりませんので、多い少ないというのはわかりませんが、まだまだ伸びるように頑張っていただけれ</w:t>
      </w:r>
      <w:r w:rsidRPr="004D5335">
        <w:rPr>
          <w:rFonts w:hint="eastAsia"/>
          <w:sz w:val="21"/>
          <w:szCs w:val="21"/>
        </w:rPr>
        <w:lastRenderedPageBreak/>
        <w:t>ばというふうに思います。</w:t>
      </w:r>
    </w:p>
    <w:p w:rsidR="004D5335" w:rsidRPr="004D5335" w:rsidRDefault="004D5335" w:rsidP="00E53F58">
      <w:pPr>
        <w:pStyle w:val="a3"/>
        <w:autoSpaceDE w:val="0"/>
        <w:autoSpaceDN w:val="0"/>
        <w:rPr>
          <w:sz w:val="21"/>
          <w:szCs w:val="21"/>
        </w:rPr>
      </w:pPr>
      <w:r w:rsidRPr="004D5335">
        <w:rPr>
          <w:rFonts w:hint="eastAsia"/>
          <w:sz w:val="21"/>
          <w:szCs w:val="21"/>
        </w:rPr>
        <w:t xml:space="preserve">　次に、高校は授業の中で主権者教育というのをされていると思いますけれども、「私たちが拓く日本の未来」という副教材を中心に勉強しているというふうに思いますけれども、行政として選挙権年齢１８歳の高校生に対し、どのような取り組みをしているのか、お伺いいたします。</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選挙管理委員会事務局長。</w:t>
      </w:r>
    </w:p>
    <w:p w:rsidR="004D5335" w:rsidRPr="004D5335" w:rsidRDefault="004D5335" w:rsidP="00E53F58">
      <w:pPr>
        <w:pStyle w:val="a3"/>
        <w:autoSpaceDE w:val="0"/>
        <w:autoSpaceDN w:val="0"/>
        <w:rPr>
          <w:sz w:val="21"/>
          <w:szCs w:val="21"/>
        </w:rPr>
      </w:pPr>
      <w:r w:rsidRPr="004D5335">
        <w:rPr>
          <w:rFonts w:hint="eastAsia"/>
          <w:sz w:val="21"/>
          <w:szCs w:val="21"/>
        </w:rPr>
        <w:t>○選挙管理委員会事務局長（今泉正虎）</w:t>
      </w:r>
    </w:p>
    <w:p w:rsidR="004D5335" w:rsidRPr="004D5335" w:rsidRDefault="004D5335" w:rsidP="00E53F58">
      <w:pPr>
        <w:pStyle w:val="a3"/>
        <w:autoSpaceDE w:val="0"/>
        <w:autoSpaceDN w:val="0"/>
        <w:rPr>
          <w:sz w:val="21"/>
          <w:szCs w:val="21"/>
        </w:rPr>
      </w:pPr>
      <w:r w:rsidRPr="004D5335">
        <w:rPr>
          <w:rFonts w:hint="eastAsia"/>
          <w:sz w:val="21"/>
          <w:szCs w:val="21"/>
        </w:rPr>
        <w:t xml:space="preserve">　選挙権年齢が満１８歳以上に引き下げられ、これまで以上に主権者教育の重要性が指摘されております。本市では、平成２８年に高校での出前授業を実施いたしました。投票の方法、選挙運動など選挙に関する講義を行った後、実際に投票を経験する模擬選挙などを行っております。</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６番　奥山亮一議員。</w:t>
      </w:r>
    </w:p>
    <w:p w:rsidR="004D5335" w:rsidRPr="004D5335" w:rsidRDefault="004D5335" w:rsidP="00E53F58">
      <w:pPr>
        <w:pStyle w:val="a3"/>
        <w:autoSpaceDE w:val="0"/>
        <w:autoSpaceDN w:val="0"/>
        <w:rPr>
          <w:sz w:val="21"/>
          <w:szCs w:val="21"/>
        </w:rPr>
      </w:pPr>
      <w:r w:rsidRPr="004D5335">
        <w:rPr>
          <w:rFonts w:hint="eastAsia"/>
          <w:sz w:val="21"/>
          <w:szCs w:val="21"/>
        </w:rPr>
        <w:t>○６番（奥山亮一）</w:t>
      </w:r>
    </w:p>
    <w:p w:rsidR="004D5335" w:rsidRPr="004D5335" w:rsidRDefault="004D5335" w:rsidP="00E53F58">
      <w:pPr>
        <w:pStyle w:val="a3"/>
        <w:autoSpaceDE w:val="0"/>
        <w:autoSpaceDN w:val="0"/>
        <w:rPr>
          <w:sz w:val="21"/>
          <w:szCs w:val="21"/>
        </w:rPr>
      </w:pPr>
      <w:r w:rsidRPr="004D5335">
        <w:rPr>
          <w:rFonts w:hint="eastAsia"/>
          <w:sz w:val="21"/>
          <w:szCs w:val="21"/>
        </w:rPr>
        <w:t xml:space="preserve">　出前授業ということです</w:t>
      </w:r>
      <w:r w:rsidR="006A4BD2">
        <w:rPr>
          <w:rFonts w:hint="eastAsia"/>
          <w:sz w:val="21"/>
          <w:szCs w:val="21"/>
        </w:rPr>
        <w:t>ね</w:t>
      </w:r>
      <w:r w:rsidRPr="004D5335">
        <w:rPr>
          <w:rFonts w:hint="eastAsia"/>
          <w:sz w:val="21"/>
          <w:szCs w:val="21"/>
        </w:rPr>
        <w:t>。また今後も引き続き行っていただきたいというふうに思います。それ以外として、選挙管理委員会として何か取り組みをされているものがありましたら、お願いします。</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選挙管理委員会事務局長。</w:t>
      </w:r>
    </w:p>
    <w:p w:rsidR="004D5335" w:rsidRPr="004D5335" w:rsidRDefault="004D5335" w:rsidP="00E53F58">
      <w:pPr>
        <w:pStyle w:val="a3"/>
        <w:autoSpaceDE w:val="0"/>
        <w:autoSpaceDN w:val="0"/>
        <w:rPr>
          <w:sz w:val="21"/>
          <w:szCs w:val="21"/>
        </w:rPr>
      </w:pPr>
      <w:r w:rsidRPr="004D5335">
        <w:rPr>
          <w:rFonts w:hint="eastAsia"/>
          <w:sz w:val="21"/>
          <w:szCs w:val="21"/>
        </w:rPr>
        <w:t>○選挙管理委員会事務局長（今泉正虎）</w:t>
      </w:r>
    </w:p>
    <w:p w:rsidR="004D5335" w:rsidRPr="004D5335" w:rsidRDefault="004D5335" w:rsidP="00E53F58">
      <w:pPr>
        <w:pStyle w:val="a3"/>
        <w:autoSpaceDE w:val="0"/>
        <w:autoSpaceDN w:val="0"/>
        <w:rPr>
          <w:sz w:val="21"/>
          <w:szCs w:val="21"/>
        </w:rPr>
      </w:pPr>
      <w:r w:rsidRPr="004D5335">
        <w:rPr>
          <w:rFonts w:hint="eastAsia"/>
          <w:sz w:val="21"/>
          <w:szCs w:val="21"/>
        </w:rPr>
        <w:t xml:space="preserve">　まず、常時啓発といたしましては、成人式での啓発といたしまして、委員長が式典で啓発を行いました上で、啓発冊子の配布、それから飯塚市、嘉麻市、桂川町で結成しております選挙啓発事業推進研究会の開催によります、明るい選挙推進大会などを行っております。また、選挙時の啓発といたしまして、市報、ホームページの掲載、防災行政無線での期日前・当日投票のご案内、本庁・支所での懸垂幕の掲示、庁舎内でのモニター広告、穂波イオンショッピングセンターでの街頭啓発などを行っております。</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６番　奥山亮一議員。</w:t>
      </w:r>
    </w:p>
    <w:p w:rsidR="004D5335" w:rsidRPr="004D5335" w:rsidRDefault="004D5335" w:rsidP="00E53F58">
      <w:pPr>
        <w:pStyle w:val="a3"/>
        <w:autoSpaceDE w:val="0"/>
        <w:autoSpaceDN w:val="0"/>
        <w:rPr>
          <w:sz w:val="21"/>
          <w:szCs w:val="21"/>
        </w:rPr>
      </w:pPr>
      <w:r w:rsidRPr="004D5335">
        <w:rPr>
          <w:rFonts w:hint="eastAsia"/>
          <w:sz w:val="21"/>
          <w:szCs w:val="21"/>
        </w:rPr>
        <w:t>○６番（奥山亮一）</w:t>
      </w:r>
    </w:p>
    <w:p w:rsidR="004D5335" w:rsidRPr="004D5335" w:rsidRDefault="004D5335" w:rsidP="00E53F58">
      <w:pPr>
        <w:pStyle w:val="a3"/>
        <w:autoSpaceDE w:val="0"/>
        <w:autoSpaceDN w:val="0"/>
        <w:rPr>
          <w:sz w:val="21"/>
          <w:szCs w:val="21"/>
        </w:rPr>
      </w:pPr>
      <w:r w:rsidRPr="004D5335">
        <w:rPr>
          <w:rFonts w:hint="eastAsia"/>
          <w:sz w:val="21"/>
          <w:szCs w:val="21"/>
        </w:rPr>
        <w:t xml:space="preserve">　次に、平成１５年１２月１日から施行されました期日前投票の利用率の推移についてお伺いします。</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選挙管理委員会事務局長。</w:t>
      </w:r>
    </w:p>
    <w:p w:rsidR="004D5335" w:rsidRPr="004D5335" w:rsidRDefault="004D5335" w:rsidP="00E53F58">
      <w:pPr>
        <w:pStyle w:val="a3"/>
        <w:autoSpaceDE w:val="0"/>
        <w:autoSpaceDN w:val="0"/>
        <w:rPr>
          <w:sz w:val="21"/>
          <w:szCs w:val="21"/>
        </w:rPr>
      </w:pPr>
      <w:r w:rsidRPr="004D5335">
        <w:rPr>
          <w:rFonts w:hint="eastAsia"/>
          <w:sz w:val="21"/>
          <w:szCs w:val="21"/>
        </w:rPr>
        <w:t>○選挙管理委員会事務局長（今泉正虎）</w:t>
      </w:r>
    </w:p>
    <w:p w:rsidR="004D5335" w:rsidRPr="004D5335" w:rsidRDefault="004D5335" w:rsidP="00E53F58">
      <w:pPr>
        <w:pStyle w:val="a3"/>
        <w:autoSpaceDE w:val="0"/>
        <w:autoSpaceDN w:val="0"/>
        <w:rPr>
          <w:sz w:val="21"/>
          <w:szCs w:val="21"/>
        </w:rPr>
      </w:pPr>
      <w:r w:rsidRPr="004D5335">
        <w:rPr>
          <w:rFonts w:hint="eastAsia"/>
          <w:sz w:val="21"/>
          <w:szCs w:val="21"/>
        </w:rPr>
        <w:t xml:space="preserve">　投票者の総数、全体の総数に対する期日前投票者数の割合、いわゆる期日前投票利用率の推移についてお答えいたします。まず、平成２７年の市議会議員選挙では２８．８５％、平成２８年の参議院議員選挙では３３．１６％、平成２９年の市長選挙では２４．６９％、平成２９年の衆議院議員選挙では４１．５９％となっております。</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６番　奥山亮一議員。</w:t>
      </w:r>
    </w:p>
    <w:p w:rsidR="004D5335" w:rsidRPr="004D5335" w:rsidRDefault="004D5335" w:rsidP="00E53F58">
      <w:pPr>
        <w:pStyle w:val="a3"/>
        <w:autoSpaceDE w:val="0"/>
        <w:autoSpaceDN w:val="0"/>
        <w:rPr>
          <w:sz w:val="21"/>
          <w:szCs w:val="21"/>
        </w:rPr>
      </w:pPr>
      <w:r w:rsidRPr="004D5335">
        <w:rPr>
          <w:rFonts w:hint="eastAsia"/>
          <w:sz w:val="21"/>
          <w:szCs w:val="21"/>
        </w:rPr>
        <w:t>○６番（奥山亮一）</w:t>
      </w:r>
    </w:p>
    <w:p w:rsidR="004D5335" w:rsidRPr="004D5335" w:rsidRDefault="004D5335" w:rsidP="00E53F58">
      <w:pPr>
        <w:pStyle w:val="a3"/>
        <w:autoSpaceDE w:val="0"/>
        <w:autoSpaceDN w:val="0"/>
        <w:rPr>
          <w:sz w:val="21"/>
          <w:szCs w:val="21"/>
        </w:rPr>
      </w:pPr>
      <w:r w:rsidRPr="004D5335">
        <w:rPr>
          <w:rFonts w:hint="eastAsia"/>
          <w:sz w:val="21"/>
          <w:szCs w:val="21"/>
        </w:rPr>
        <w:t xml:space="preserve">　期日前投票も本年で１５年になります。選挙回数を重ねるごとに期日前投票が増加しており、昨年の衆議院選挙では今、４１％の方が期日前に投票を行っていると。半分近くになってきております。さらに、期日前投票の増加に向けた取り組みについて、どのようなものがあるのかお伺いします。</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lastRenderedPageBreak/>
        <w:t xml:space="preserve">　選挙管理委員会事務局長。</w:t>
      </w:r>
    </w:p>
    <w:p w:rsidR="004D5335" w:rsidRPr="004D5335" w:rsidRDefault="004D5335" w:rsidP="00E53F58">
      <w:pPr>
        <w:pStyle w:val="a3"/>
        <w:autoSpaceDE w:val="0"/>
        <w:autoSpaceDN w:val="0"/>
        <w:rPr>
          <w:sz w:val="21"/>
          <w:szCs w:val="21"/>
        </w:rPr>
      </w:pPr>
      <w:r w:rsidRPr="004D5335">
        <w:rPr>
          <w:rFonts w:hint="eastAsia"/>
          <w:sz w:val="21"/>
          <w:szCs w:val="21"/>
        </w:rPr>
        <w:t>○選挙管理委員会事務局長（今泉正虎）</w:t>
      </w:r>
    </w:p>
    <w:p w:rsidR="004D5335" w:rsidRPr="004D5335" w:rsidRDefault="004D5335" w:rsidP="00E53F58">
      <w:pPr>
        <w:pStyle w:val="a3"/>
        <w:autoSpaceDE w:val="0"/>
        <w:autoSpaceDN w:val="0"/>
        <w:rPr>
          <w:sz w:val="21"/>
          <w:szCs w:val="21"/>
        </w:rPr>
      </w:pPr>
      <w:r w:rsidRPr="004D5335">
        <w:rPr>
          <w:rFonts w:hint="eastAsia"/>
          <w:sz w:val="21"/>
          <w:szCs w:val="21"/>
        </w:rPr>
        <w:t xml:space="preserve">　平成２８年の参議院議員選挙から期日前投票所での投票のために、コミュニティバス、街なか循環バス、予約乗合タクシーを利用した場合の運賃を無料とする移動支援を行っております。利用者数につきましては、平成２８年の参議院議員選挙が４３人、平成２９年の市長選挙が４４人、平成２９年の衆議院選挙が６１人となっておりまして、若干ではありますが増加傾向にございます。</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６番　奥山亮一議員。</w:t>
      </w:r>
    </w:p>
    <w:p w:rsidR="004D5335" w:rsidRPr="004D5335" w:rsidRDefault="004D5335" w:rsidP="00E53F58">
      <w:pPr>
        <w:pStyle w:val="a3"/>
        <w:autoSpaceDE w:val="0"/>
        <w:autoSpaceDN w:val="0"/>
        <w:rPr>
          <w:sz w:val="21"/>
          <w:szCs w:val="21"/>
        </w:rPr>
      </w:pPr>
      <w:r w:rsidRPr="004D5335">
        <w:rPr>
          <w:rFonts w:hint="eastAsia"/>
          <w:sz w:val="21"/>
          <w:szCs w:val="21"/>
        </w:rPr>
        <w:t>○６番（奥山亮一）</w:t>
      </w:r>
    </w:p>
    <w:p w:rsidR="004D5335" w:rsidRPr="004D5335" w:rsidRDefault="004D5335" w:rsidP="00E53F58">
      <w:pPr>
        <w:pStyle w:val="a3"/>
        <w:autoSpaceDE w:val="0"/>
        <w:autoSpaceDN w:val="0"/>
        <w:rPr>
          <w:sz w:val="21"/>
          <w:szCs w:val="21"/>
        </w:rPr>
      </w:pPr>
      <w:r w:rsidRPr="004D5335">
        <w:rPr>
          <w:rFonts w:hint="eastAsia"/>
          <w:sz w:val="21"/>
          <w:szCs w:val="21"/>
        </w:rPr>
        <w:t xml:space="preserve">　もっともっと周知をふやしていただいて、利用いただければというふうに思いますので、よろしくお願いします。</w:t>
      </w:r>
    </w:p>
    <w:p w:rsidR="004D5335" w:rsidRPr="004D5335" w:rsidRDefault="004D5335" w:rsidP="00E53F58">
      <w:pPr>
        <w:pStyle w:val="a3"/>
        <w:autoSpaceDE w:val="0"/>
        <w:autoSpaceDN w:val="0"/>
        <w:rPr>
          <w:sz w:val="21"/>
          <w:szCs w:val="21"/>
        </w:rPr>
      </w:pPr>
      <w:r w:rsidRPr="004D5335">
        <w:rPr>
          <w:rFonts w:hint="eastAsia"/>
          <w:sz w:val="21"/>
          <w:szCs w:val="21"/>
        </w:rPr>
        <w:t xml:space="preserve">　次に、昨年の衆議院選挙で当日投票された５９％の方の時間ごとの投票者数についてお伺いいたします。</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選挙管理委員会事務局長。</w:t>
      </w:r>
    </w:p>
    <w:p w:rsidR="004D5335" w:rsidRPr="004D5335" w:rsidRDefault="004D5335" w:rsidP="00E53F58">
      <w:pPr>
        <w:pStyle w:val="a3"/>
        <w:autoSpaceDE w:val="0"/>
        <w:autoSpaceDN w:val="0"/>
        <w:rPr>
          <w:sz w:val="21"/>
          <w:szCs w:val="21"/>
        </w:rPr>
      </w:pPr>
      <w:r w:rsidRPr="004D5335">
        <w:rPr>
          <w:rFonts w:hint="eastAsia"/>
          <w:sz w:val="21"/>
          <w:szCs w:val="21"/>
        </w:rPr>
        <w:t>○選挙管理委員会事務局長（今泉正虎）</w:t>
      </w:r>
    </w:p>
    <w:p w:rsidR="004D5335" w:rsidRPr="004D5335" w:rsidRDefault="004D5335" w:rsidP="00E53F58">
      <w:pPr>
        <w:pStyle w:val="a3"/>
        <w:autoSpaceDE w:val="0"/>
        <w:autoSpaceDN w:val="0"/>
        <w:rPr>
          <w:sz w:val="21"/>
          <w:szCs w:val="21"/>
        </w:rPr>
      </w:pPr>
      <w:r w:rsidRPr="004D5335">
        <w:rPr>
          <w:rFonts w:hint="eastAsia"/>
          <w:sz w:val="21"/>
          <w:szCs w:val="21"/>
        </w:rPr>
        <w:t xml:space="preserve">　投票時間ごとの投票者数につきましては、全国的に同じ時間で行っております中間速報で把握しておりますので、これをもとにお答えさせていただきます。昨年１０月の衆議院選挙では、飯塚市の当日投票者数３万４３３７人のうち、午前７時から午後５時までの投票者数が３万４２人で、当日投票者数の８７．４９％を占めております。午後５時から午後６時３０分までの投票者数は２７６５人で、全投票者数の８．０５％、それから午後６時３０分から午後８時までの投票者数は１５３０人で、４．４６％となっております。</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６番　奥山亮一議員。</w:t>
      </w:r>
    </w:p>
    <w:p w:rsidR="004D5335" w:rsidRPr="004D5335" w:rsidRDefault="004D5335" w:rsidP="00E53F58">
      <w:pPr>
        <w:pStyle w:val="a3"/>
        <w:autoSpaceDE w:val="0"/>
        <w:autoSpaceDN w:val="0"/>
        <w:rPr>
          <w:sz w:val="21"/>
          <w:szCs w:val="21"/>
        </w:rPr>
      </w:pPr>
      <w:r w:rsidRPr="004D5335">
        <w:rPr>
          <w:rFonts w:hint="eastAsia"/>
          <w:sz w:val="21"/>
          <w:szCs w:val="21"/>
        </w:rPr>
        <w:t>○６番（奥山亮一）</w:t>
      </w:r>
    </w:p>
    <w:p w:rsidR="004D5335" w:rsidRPr="004D5335" w:rsidRDefault="004D5335" w:rsidP="00E53F58">
      <w:pPr>
        <w:pStyle w:val="a3"/>
        <w:autoSpaceDE w:val="0"/>
        <w:autoSpaceDN w:val="0"/>
        <w:rPr>
          <w:sz w:val="21"/>
          <w:szCs w:val="21"/>
        </w:rPr>
      </w:pPr>
      <w:r w:rsidRPr="004D5335">
        <w:rPr>
          <w:rFonts w:hint="eastAsia"/>
          <w:sz w:val="21"/>
          <w:szCs w:val="21"/>
        </w:rPr>
        <w:t xml:space="preserve">　今回の繰り上げというところで、６時半から８時というところで、当日の投票の４．４％、約１５００人の方が投票されておられますけれども、これは６時の段階だというふうに思いますけれども、午前７時から夕方の６時までの方は合計すると９５．５４％、ほとんどの方が夕方５時、６時くらいで終わられております。こういう傾向は今後もどんどんどんどん強くなっていくのではないかというふうに思います。</w:t>
      </w:r>
    </w:p>
    <w:p w:rsidR="004D5335" w:rsidRPr="004D5335" w:rsidRDefault="004D5335" w:rsidP="00E53F58">
      <w:pPr>
        <w:pStyle w:val="a3"/>
        <w:autoSpaceDE w:val="0"/>
        <w:autoSpaceDN w:val="0"/>
        <w:rPr>
          <w:sz w:val="21"/>
          <w:szCs w:val="21"/>
        </w:rPr>
      </w:pPr>
      <w:r w:rsidRPr="004D5335">
        <w:rPr>
          <w:rFonts w:hint="eastAsia"/>
          <w:sz w:val="21"/>
          <w:szCs w:val="21"/>
        </w:rPr>
        <w:t xml:space="preserve">　次に、投票所によって、この違いがあるのかどうか、どのような傾向があるのか、お伺いいたします。</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選挙管理委員会事務局長。</w:t>
      </w:r>
    </w:p>
    <w:p w:rsidR="004D5335" w:rsidRPr="004D5335" w:rsidRDefault="004D5335" w:rsidP="00E53F58">
      <w:pPr>
        <w:pStyle w:val="a3"/>
        <w:autoSpaceDE w:val="0"/>
        <w:autoSpaceDN w:val="0"/>
        <w:rPr>
          <w:sz w:val="21"/>
          <w:szCs w:val="21"/>
        </w:rPr>
      </w:pPr>
      <w:r w:rsidRPr="004D5335">
        <w:rPr>
          <w:rFonts w:hint="eastAsia"/>
          <w:sz w:val="21"/>
          <w:szCs w:val="21"/>
        </w:rPr>
        <w:t>○選挙管理委員会事務局長（今泉正虎）</w:t>
      </w:r>
    </w:p>
    <w:p w:rsidR="004D5335" w:rsidRPr="004D5335" w:rsidRDefault="004D5335" w:rsidP="00E53F58">
      <w:pPr>
        <w:pStyle w:val="a3"/>
        <w:autoSpaceDE w:val="0"/>
        <w:autoSpaceDN w:val="0"/>
        <w:rPr>
          <w:sz w:val="21"/>
          <w:szCs w:val="21"/>
        </w:rPr>
      </w:pPr>
      <w:r w:rsidRPr="004D5335">
        <w:rPr>
          <w:rFonts w:hint="eastAsia"/>
          <w:sz w:val="21"/>
          <w:szCs w:val="21"/>
        </w:rPr>
        <w:t xml:space="preserve">　市内には４８カ所の投票所がございまして、有権者数が一番少ない投票所で１２０人程度、有権者数が一番多い投票所で６５００人程度で、どの投票所も同じような傾向にございますが、有権者数が少ない千人以下の投票所、８カ所ございますけれども、その８カ所のほうが午後６時３０分以降の投票者数が少ない傾向にございます。</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６番　奥山亮一議員。</w:t>
      </w:r>
    </w:p>
    <w:p w:rsidR="004D5335" w:rsidRPr="004D5335" w:rsidRDefault="004D5335" w:rsidP="00E53F58">
      <w:pPr>
        <w:pStyle w:val="a3"/>
        <w:autoSpaceDE w:val="0"/>
        <w:autoSpaceDN w:val="0"/>
        <w:rPr>
          <w:sz w:val="21"/>
          <w:szCs w:val="21"/>
        </w:rPr>
      </w:pPr>
      <w:r w:rsidRPr="004D5335">
        <w:rPr>
          <w:rFonts w:hint="eastAsia"/>
          <w:sz w:val="21"/>
          <w:szCs w:val="21"/>
        </w:rPr>
        <w:t>○６番（奥山亮一）</w:t>
      </w:r>
    </w:p>
    <w:p w:rsidR="004D5335" w:rsidRPr="004D5335" w:rsidRDefault="004D5335" w:rsidP="00E53F58">
      <w:pPr>
        <w:pStyle w:val="a3"/>
        <w:autoSpaceDE w:val="0"/>
        <w:autoSpaceDN w:val="0"/>
        <w:rPr>
          <w:sz w:val="21"/>
          <w:szCs w:val="21"/>
        </w:rPr>
      </w:pPr>
      <w:r w:rsidRPr="004D5335">
        <w:rPr>
          <w:rFonts w:hint="eastAsia"/>
          <w:sz w:val="21"/>
          <w:szCs w:val="21"/>
        </w:rPr>
        <w:t xml:space="preserve">　いただいた資料によりますと、６時半以降ゼロ人という投票所もあるようでございます。</w:t>
      </w:r>
    </w:p>
    <w:p w:rsidR="004D5335" w:rsidRPr="004D5335" w:rsidRDefault="004D5335" w:rsidP="00E53F58">
      <w:pPr>
        <w:pStyle w:val="a3"/>
        <w:autoSpaceDE w:val="0"/>
        <w:autoSpaceDN w:val="0"/>
        <w:rPr>
          <w:sz w:val="21"/>
          <w:szCs w:val="21"/>
        </w:rPr>
      </w:pPr>
      <w:r w:rsidRPr="004D5335">
        <w:rPr>
          <w:rFonts w:hint="eastAsia"/>
          <w:sz w:val="21"/>
          <w:szCs w:val="21"/>
        </w:rPr>
        <w:t xml:space="preserve">　次に、繰り上げ投票をした場合の経費削減について、１回の選挙を行うよりも多くの</w:t>
      </w:r>
      <w:r w:rsidRPr="00624AC0">
        <w:rPr>
          <w:rFonts w:hint="eastAsia"/>
          <w:sz w:val="21"/>
          <w:szCs w:val="21"/>
        </w:rPr>
        <w:t>器具</w:t>
      </w:r>
      <w:r w:rsidRPr="004D5335">
        <w:rPr>
          <w:rFonts w:hint="eastAsia"/>
          <w:sz w:val="21"/>
          <w:szCs w:val="21"/>
        </w:rPr>
        <w:t>を使うことになると思いますけれども、仮に当日の投票時間を２時間繰り上げした場合の経費削減がどのようになるか、お答え</w:t>
      </w:r>
      <w:r w:rsidR="006A4BD2">
        <w:rPr>
          <w:rFonts w:hint="eastAsia"/>
          <w:sz w:val="21"/>
          <w:szCs w:val="21"/>
        </w:rPr>
        <w:t>を</w:t>
      </w:r>
      <w:r w:rsidRPr="004D5335">
        <w:rPr>
          <w:rFonts w:hint="eastAsia"/>
          <w:sz w:val="21"/>
          <w:szCs w:val="21"/>
        </w:rPr>
        <w:t>お願いします。</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選挙管理委員会事務局長。</w:t>
      </w:r>
    </w:p>
    <w:p w:rsidR="004D5335" w:rsidRPr="004D5335" w:rsidRDefault="004D5335" w:rsidP="00E53F58">
      <w:pPr>
        <w:pStyle w:val="a3"/>
        <w:autoSpaceDE w:val="0"/>
        <w:autoSpaceDN w:val="0"/>
        <w:rPr>
          <w:sz w:val="21"/>
          <w:szCs w:val="21"/>
        </w:rPr>
      </w:pPr>
      <w:r w:rsidRPr="004D5335">
        <w:rPr>
          <w:rFonts w:hint="eastAsia"/>
          <w:sz w:val="21"/>
          <w:szCs w:val="21"/>
        </w:rPr>
        <w:t>○選挙管理委員会事務局長（今泉正虎）</w:t>
      </w:r>
    </w:p>
    <w:p w:rsidR="004D5335" w:rsidRPr="004D5335" w:rsidRDefault="004D5335" w:rsidP="00E53F58">
      <w:pPr>
        <w:pStyle w:val="a3"/>
        <w:autoSpaceDE w:val="0"/>
        <w:autoSpaceDN w:val="0"/>
        <w:rPr>
          <w:sz w:val="21"/>
          <w:szCs w:val="21"/>
        </w:rPr>
      </w:pPr>
      <w:r w:rsidRPr="004D5335">
        <w:rPr>
          <w:rFonts w:hint="eastAsia"/>
          <w:sz w:val="21"/>
          <w:szCs w:val="21"/>
        </w:rPr>
        <w:t xml:space="preserve">　仮に投票日当日の投票時間を、飯塚市内全ての４８投票所で２時間繰り上げた場合、投票管理者や立会人、事務従事者の手当等の投票に係る経費が約１６５万円、開票事務従事者の手当等の開票に係る経費が約１０万円、選挙全体の経費約４９００万円のうち合計で約１７５万円の削減効果が期待できると考えております。</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６番　奥山亮一議員。</w:t>
      </w:r>
    </w:p>
    <w:p w:rsidR="004D5335" w:rsidRPr="004D5335" w:rsidRDefault="004D5335" w:rsidP="00E53F58">
      <w:pPr>
        <w:pStyle w:val="a3"/>
        <w:autoSpaceDE w:val="0"/>
        <w:autoSpaceDN w:val="0"/>
        <w:rPr>
          <w:sz w:val="21"/>
          <w:szCs w:val="21"/>
        </w:rPr>
      </w:pPr>
      <w:r w:rsidRPr="004D5335">
        <w:rPr>
          <w:rFonts w:hint="eastAsia"/>
          <w:sz w:val="21"/>
          <w:szCs w:val="21"/>
        </w:rPr>
        <w:t>○６番（奥山亮一）</w:t>
      </w:r>
    </w:p>
    <w:p w:rsidR="004D5335" w:rsidRPr="004D5335" w:rsidRDefault="004D5335" w:rsidP="00E53F58">
      <w:pPr>
        <w:pStyle w:val="a3"/>
        <w:autoSpaceDE w:val="0"/>
        <w:autoSpaceDN w:val="0"/>
        <w:rPr>
          <w:sz w:val="21"/>
          <w:szCs w:val="21"/>
        </w:rPr>
      </w:pPr>
      <w:r w:rsidRPr="004D5335">
        <w:rPr>
          <w:rFonts w:hint="eastAsia"/>
          <w:sz w:val="21"/>
          <w:szCs w:val="21"/>
        </w:rPr>
        <w:t xml:space="preserve">　一回の削減が約１７５万円ということですので、例えば来年は４月の知事選、県議選、それから市議会議員選、７月の参議院選挙で３回行われますので、単純計算しても５２５万円の削減と、また、立会人の負担軽減もできる効果も大きいというふうに思います。今後、投票時間の繰り上げについては各自治体が工夫を行い、全国的に増加していくというふうに思います。そこで伺いますが、全国で繰り上げ投票を実施している事例、また、県内の事例があればお願いします。</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選挙管理委員会事務局長。</w:t>
      </w:r>
    </w:p>
    <w:p w:rsidR="004D5335" w:rsidRPr="004D5335" w:rsidRDefault="004D5335" w:rsidP="00E53F58">
      <w:pPr>
        <w:pStyle w:val="a3"/>
        <w:autoSpaceDE w:val="0"/>
        <w:autoSpaceDN w:val="0"/>
        <w:rPr>
          <w:sz w:val="21"/>
          <w:szCs w:val="21"/>
        </w:rPr>
      </w:pPr>
      <w:r w:rsidRPr="004D5335">
        <w:rPr>
          <w:rFonts w:hint="eastAsia"/>
          <w:sz w:val="21"/>
          <w:szCs w:val="21"/>
        </w:rPr>
        <w:t>○選挙管理委員会事務局長（今泉正虎）</w:t>
      </w:r>
    </w:p>
    <w:p w:rsidR="004D5335" w:rsidRPr="004D5335" w:rsidRDefault="004D5335" w:rsidP="00E53F58">
      <w:pPr>
        <w:pStyle w:val="a3"/>
        <w:autoSpaceDE w:val="0"/>
        <w:autoSpaceDN w:val="0"/>
        <w:rPr>
          <w:sz w:val="21"/>
          <w:szCs w:val="21"/>
        </w:rPr>
      </w:pPr>
      <w:r w:rsidRPr="004D5335">
        <w:rPr>
          <w:rFonts w:hint="eastAsia"/>
          <w:sz w:val="21"/>
          <w:szCs w:val="21"/>
        </w:rPr>
        <w:t xml:space="preserve">　繰り上げ投票を実施している事例につきましては、全国の自治体の数で把握した資料がございませんため、全国の投票所の数でお答えさせていただきます。直近の国政選挙であります昨年１０月の衆議院議員選挙では、全国の投票所４万７７４１カ所のうち、繰り上げ投票を実施した投票所は１万６７１０カ所で、率にいたしまして３５％の投票所が繰り上げ投票を実施いたしております。この中には、自治体の中の全ての投票所を繰り上げしたところもありま</w:t>
      </w:r>
      <w:r w:rsidR="006A4BD2">
        <w:rPr>
          <w:rFonts w:hint="eastAsia"/>
          <w:sz w:val="21"/>
          <w:szCs w:val="21"/>
        </w:rPr>
        <w:t>すれ</w:t>
      </w:r>
      <w:r w:rsidRPr="004D5335">
        <w:rPr>
          <w:rFonts w:hint="eastAsia"/>
          <w:sz w:val="21"/>
          <w:szCs w:val="21"/>
        </w:rPr>
        <w:t>ば、離島や山間部などの投票所だけを繰り上げしたところもございます。福岡県内の市では、古賀市が平成２８年の参議院議員選挙から市内１１カ所の全ての投票所の閉鎖時刻を午後８時から午後６時に２時間繰り上げて実施されております。</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６番　奥山亮一議員。</w:t>
      </w:r>
    </w:p>
    <w:p w:rsidR="004D5335" w:rsidRPr="004D5335" w:rsidRDefault="004D5335" w:rsidP="00E53F58">
      <w:pPr>
        <w:pStyle w:val="a3"/>
        <w:autoSpaceDE w:val="0"/>
        <w:autoSpaceDN w:val="0"/>
        <w:rPr>
          <w:sz w:val="21"/>
          <w:szCs w:val="21"/>
        </w:rPr>
      </w:pPr>
      <w:r w:rsidRPr="004D5335">
        <w:rPr>
          <w:rFonts w:hint="eastAsia"/>
          <w:sz w:val="21"/>
          <w:szCs w:val="21"/>
        </w:rPr>
        <w:t>○６番（奥山亮一）</w:t>
      </w:r>
    </w:p>
    <w:p w:rsidR="004D5335" w:rsidRPr="004D5335" w:rsidRDefault="004D5335" w:rsidP="00E53F58">
      <w:pPr>
        <w:pStyle w:val="a3"/>
        <w:autoSpaceDE w:val="0"/>
        <w:autoSpaceDN w:val="0"/>
        <w:rPr>
          <w:sz w:val="21"/>
          <w:szCs w:val="21"/>
        </w:rPr>
      </w:pPr>
      <w:r w:rsidRPr="004D5335">
        <w:rPr>
          <w:rFonts w:hint="eastAsia"/>
          <w:sz w:val="21"/>
          <w:szCs w:val="21"/>
        </w:rPr>
        <w:t xml:space="preserve">　今ご答弁いただいた全国で４万７７４１カ所ということですので、単純に４７都道府県で割りますと１件当たり約千カ所、１万６７１０カ所が繰り上げ投票をやっておりますので、１６の都道府県といいますか、県以上が、県内</w:t>
      </w:r>
      <w:r w:rsidR="00624AC0">
        <w:rPr>
          <w:rFonts w:hint="eastAsia"/>
          <w:sz w:val="21"/>
          <w:szCs w:val="21"/>
        </w:rPr>
        <w:t>全て</w:t>
      </w:r>
      <w:r w:rsidRPr="004D5335">
        <w:rPr>
          <w:rFonts w:hint="eastAsia"/>
          <w:sz w:val="21"/>
          <w:szCs w:val="21"/>
        </w:rPr>
        <w:t>の繰り上げ投票を行っているということで、三十数％というお話がありましたけれども、かなり高い率で繰り上げをされているんだなというのがわかるかと思います。本市においても繰り上げ投票を実施してはどうかというふうに思いますけれども、それについてお答えをお願いします。</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選挙管理委員会事務局長。</w:t>
      </w:r>
    </w:p>
    <w:p w:rsidR="004D5335" w:rsidRPr="004D5335" w:rsidRDefault="004D5335" w:rsidP="00E53F58">
      <w:pPr>
        <w:pStyle w:val="a3"/>
        <w:autoSpaceDE w:val="0"/>
        <w:autoSpaceDN w:val="0"/>
        <w:rPr>
          <w:sz w:val="21"/>
          <w:szCs w:val="21"/>
        </w:rPr>
      </w:pPr>
      <w:r w:rsidRPr="004D5335">
        <w:rPr>
          <w:rFonts w:hint="eastAsia"/>
          <w:sz w:val="21"/>
          <w:szCs w:val="21"/>
        </w:rPr>
        <w:t>○選挙管理委員会事務局長（今泉正虎）</w:t>
      </w:r>
    </w:p>
    <w:p w:rsidR="004D5335" w:rsidRPr="004D5335" w:rsidRDefault="004D5335" w:rsidP="00E53F58">
      <w:pPr>
        <w:pStyle w:val="a3"/>
        <w:autoSpaceDE w:val="0"/>
        <w:autoSpaceDN w:val="0"/>
        <w:rPr>
          <w:sz w:val="21"/>
          <w:szCs w:val="21"/>
        </w:rPr>
      </w:pPr>
      <w:r w:rsidRPr="004D5335">
        <w:rPr>
          <w:rFonts w:hint="eastAsia"/>
          <w:sz w:val="21"/>
          <w:szCs w:val="21"/>
        </w:rPr>
        <w:t xml:space="preserve">　繰り上げ投票の実施につきましては、先ほどお答えいたしました費用の削減効果のほか、立会人さんや事務従事者の負担軽減、開票が早く開始できることによる開票結果の早期判明などが期待できますが、例えば２時間繰り上げるといたしますと、その２時間に投票されて</w:t>
      </w:r>
      <w:r w:rsidR="0020100F">
        <w:rPr>
          <w:rFonts w:hint="eastAsia"/>
          <w:sz w:val="21"/>
          <w:szCs w:val="21"/>
        </w:rPr>
        <w:t>お</w:t>
      </w:r>
      <w:r w:rsidRPr="004D5335">
        <w:rPr>
          <w:rFonts w:hint="eastAsia"/>
          <w:sz w:val="21"/>
          <w:szCs w:val="21"/>
        </w:rPr>
        <w:t>ります１５００人前後と見込まれる方の投票の機会をどう確保するか。また、時間短縮の周知をどう行うかなどの課題もございまして、慎重に検討する必要があると考えております。</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６番　奥山亮一議員。</w:t>
      </w:r>
    </w:p>
    <w:p w:rsidR="004D5335" w:rsidRPr="004D5335" w:rsidRDefault="004D5335" w:rsidP="00E53F58">
      <w:pPr>
        <w:pStyle w:val="a3"/>
        <w:autoSpaceDE w:val="0"/>
        <w:autoSpaceDN w:val="0"/>
        <w:rPr>
          <w:sz w:val="21"/>
          <w:szCs w:val="21"/>
        </w:rPr>
      </w:pPr>
      <w:r w:rsidRPr="004D5335">
        <w:rPr>
          <w:rFonts w:hint="eastAsia"/>
          <w:sz w:val="21"/>
          <w:szCs w:val="21"/>
        </w:rPr>
        <w:t>○６番（奥山亮一）</w:t>
      </w:r>
    </w:p>
    <w:p w:rsidR="004D5335" w:rsidRPr="004D5335" w:rsidRDefault="004D5335" w:rsidP="00E53F58">
      <w:pPr>
        <w:pStyle w:val="a3"/>
        <w:autoSpaceDE w:val="0"/>
        <w:autoSpaceDN w:val="0"/>
        <w:rPr>
          <w:sz w:val="21"/>
          <w:szCs w:val="21"/>
        </w:rPr>
      </w:pPr>
      <w:r w:rsidRPr="004D5335">
        <w:rPr>
          <w:rFonts w:hint="eastAsia"/>
          <w:sz w:val="21"/>
          <w:szCs w:val="21"/>
        </w:rPr>
        <w:t xml:space="preserve">　ぜひ</w:t>
      </w:r>
      <w:r w:rsidR="003C470F">
        <w:rPr>
          <w:rFonts w:hint="eastAsia"/>
          <w:sz w:val="21"/>
          <w:szCs w:val="21"/>
        </w:rPr>
        <w:t>、</w:t>
      </w:r>
      <w:r w:rsidRPr="004D5335">
        <w:rPr>
          <w:rFonts w:hint="eastAsia"/>
          <w:sz w:val="21"/>
          <w:szCs w:val="21"/>
        </w:rPr>
        <w:t>検討をお願いしたいというふうに思います。今答弁いただいた</w:t>
      </w:r>
      <w:r w:rsidR="0020100F">
        <w:rPr>
          <w:rFonts w:hint="eastAsia"/>
          <w:sz w:val="21"/>
          <w:szCs w:val="21"/>
        </w:rPr>
        <w:t>中の</w:t>
      </w:r>
      <w:r w:rsidRPr="004D5335">
        <w:rPr>
          <w:rFonts w:hint="eastAsia"/>
          <w:sz w:val="21"/>
          <w:szCs w:val="21"/>
        </w:rPr>
        <w:t>投票の機会をどう確保するかというふうにありましたが、投票の機会の拡大については、３点について伺ってまいります。その１つ目として、現在実施されております病院、施設等の不在者投票ですが、投票ができる病院に入院をされている方は投票の機会が確保されていますが、不在者投票を実施していない病院等に入院されている方は投票がしたくてもできないのではないでしょうか。そこで伺いますが、県が指定している不在者投票指定施設の指定基準はどのようになっているのか、お伺いします。</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選挙管理委員会事務局長。</w:t>
      </w:r>
    </w:p>
    <w:p w:rsidR="004D5335" w:rsidRPr="004D5335" w:rsidRDefault="004D5335" w:rsidP="00E53F58">
      <w:pPr>
        <w:pStyle w:val="a3"/>
        <w:autoSpaceDE w:val="0"/>
        <w:autoSpaceDN w:val="0"/>
        <w:rPr>
          <w:sz w:val="21"/>
          <w:szCs w:val="21"/>
        </w:rPr>
      </w:pPr>
      <w:r w:rsidRPr="004D5335">
        <w:rPr>
          <w:rFonts w:hint="eastAsia"/>
          <w:sz w:val="21"/>
          <w:szCs w:val="21"/>
        </w:rPr>
        <w:t>○選挙管理委員会事務局長（今泉正虎）</w:t>
      </w:r>
    </w:p>
    <w:p w:rsidR="004D5335" w:rsidRPr="004D5335" w:rsidRDefault="004D5335" w:rsidP="00E53F58">
      <w:pPr>
        <w:pStyle w:val="a3"/>
        <w:autoSpaceDE w:val="0"/>
        <w:autoSpaceDN w:val="0"/>
        <w:rPr>
          <w:sz w:val="21"/>
          <w:szCs w:val="21"/>
        </w:rPr>
      </w:pPr>
      <w:r w:rsidRPr="004D5335">
        <w:rPr>
          <w:rFonts w:hint="eastAsia"/>
          <w:sz w:val="21"/>
          <w:szCs w:val="21"/>
        </w:rPr>
        <w:t xml:space="preserve">　おおむね５０人以上の人員を収容することができる規模を有し、不在者投票の適正な管理執行が確保できる病院、老人ホーム、身体障がい者支援施設、保護施設となっております。</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６番　奥山亮一議員。</w:t>
      </w:r>
    </w:p>
    <w:p w:rsidR="004D5335" w:rsidRPr="004D5335" w:rsidRDefault="004D5335" w:rsidP="00E53F58">
      <w:pPr>
        <w:pStyle w:val="a3"/>
        <w:autoSpaceDE w:val="0"/>
        <w:autoSpaceDN w:val="0"/>
        <w:rPr>
          <w:sz w:val="21"/>
          <w:szCs w:val="21"/>
        </w:rPr>
      </w:pPr>
      <w:r w:rsidRPr="004D5335">
        <w:rPr>
          <w:rFonts w:hint="eastAsia"/>
          <w:sz w:val="21"/>
          <w:szCs w:val="21"/>
        </w:rPr>
        <w:t>○６番（奥山亮一）</w:t>
      </w:r>
    </w:p>
    <w:p w:rsidR="004D5335" w:rsidRPr="004D5335" w:rsidRDefault="004D5335" w:rsidP="00E53F58">
      <w:pPr>
        <w:pStyle w:val="a3"/>
        <w:autoSpaceDE w:val="0"/>
        <w:autoSpaceDN w:val="0"/>
        <w:rPr>
          <w:sz w:val="21"/>
          <w:szCs w:val="21"/>
        </w:rPr>
      </w:pPr>
      <w:r w:rsidRPr="004D5335">
        <w:rPr>
          <w:rFonts w:hint="eastAsia"/>
          <w:sz w:val="21"/>
          <w:szCs w:val="21"/>
        </w:rPr>
        <w:t xml:space="preserve">　次に、指定施設について伺いますが、飯塚市内の病院等で指定されている施設は何カ所あるのかお伺いします。</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F0168C">
      <w:pPr>
        <w:pStyle w:val="a3"/>
        <w:autoSpaceDE w:val="0"/>
        <w:autoSpaceDN w:val="0"/>
        <w:ind w:firstLineChars="100" w:firstLine="226"/>
        <w:rPr>
          <w:sz w:val="21"/>
          <w:szCs w:val="21"/>
        </w:rPr>
      </w:pPr>
      <w:r w:rsidRPr="004D5335">
        <w:rPr>
          <w:rFonts w:hint="eastAsia"/>
          <w:sz w:val="21"/>
          <w:szCs w:val="21"/>
        </w:rPr>
        <w:t>選挙管理委員会事務局長。</w:t>
      </w:r>
    </w:p>
    <w:p w:rsidR="004D5335" w:rsidRPr="004D5335" w:rsidRDefault="004D5335" w:rsidP="00E53F58">
      <w:pPr>
        <w:pStyle w:val="a3"/>
        <w:autoSpaceDE w:val="0"/>
        <w:autoSpaceDN w:val="0"/>
        <w:rPr>
          <w:sz w:val="21"/>
          <w:szCs w:val="21"/>
        </w:rPr>
      </w:pPr>
      <w:r w:rsidRPr="004D5335">
        <w:rPr>
          <w:rFonts w:hint="eastAsia"/>
          <w:sz w:val="21"/>
          <w:szCs w:val="21"/>
        </w:rPr>
        <w:t>○選挙管理委員会事務局長（今泉正虎）</w:t>
      </w:r>
    </w:p>
    <w:p w:rsidR="004D5335" w:rsidRPr="004D5335" w:rsidRDefault="004D5335" w:rsidP="00F0168C">
      <w:pPr>
        <w:pStyle w:val="a3"/>
        <w:autoSpaceDE w:val="0"/>
        <w:autoSpaceDN w:val="0"/>
        <w:ind w:firstLineChars="100" w:firstLine="226"/>
        <w:rPr>
          <w:sz w:val="21"/>
          <w:szCs w:val="21"/>
        </w:rPr>
      </w:pPr>
      <w:r w:rsidRPr="004D5335">
        <w:rPr>
          <w:rFonts w:hint="eastAsia"/>
          <w:sz w:val="21"/>
          <w:szCs w:val="21"/>
        </w:rPr>
        <w:t>病院が１５施設、老人ホームが１６施設、身体障がい者支援施設が３施設の合計３４施設となっております。</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６番　奥山亮一議員。</w:t>
      </w:r>
    </w:p>
    <w:p w:rsidR="004D5335" w:rsidRPr="004D5335" w:rsidRDefault="004D5335" w:rsidP="00E53F58">
      <w:pPr>
        <w:pStyle w:val="a3"/>
        <w:autoSpaceDE w:val="0"/>
        <w:autoSpaceDN w:val="0"/>
        <w:rPr>
          <w:sz w:val="21"/>
          <w:szCs w:val="21"/>
        </w:rPr>
      </w:pPr>
      <w:r w:rsidRPr="004D5335">
        <w:rPr>
          <w:rFonts w:hint="eastAsia"/>
          <w:sz w:val="21"/>
          <w:szCs w:val="21"/>
        </w:rPr>
        <w:t>○６番（奥山亮一）</w:t>
      </w:r>
    </w:p>
    <w:p w:rsidR="004D5335" w:rsidRPr="004D5335" w:rsidRDefault="004D5335" w:rsidP="00E53F58">
      <w:pPr>
        <w:pStyle w:val="a3"/>
        <w:autoSpaceDE w:val="0"/>
        <w:autoSpaceDN w:val="0"/>
        <w:rPr>
          <w:sz w:val="21"/>
          <w:szCs w:val="21"/>
        </w:rPr>
      </w:pPr>
      <w:r w:rsidRPr="004D5335">
        <w:rPr>
          <w:rFonts w:hint="eastAsia"/>
          <w:sz w:val="21"/>
          <w:szCs w:val="21"/>
        </w:rPr>
        <w:t xml:space="preserve">　全体で３４施設ということですが、何か少ないような気がしますが、基準を満たしているが指定を受けていない施設はないか、お伺いします。</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選挙管理委員会事務局長。</w:t>
      </w:r>
    </w:p>
    <w:p w:rsidR="004D5335" w:rsidRPr="004D5335" w:rsidRDefault="004D5335" w:rsidP="00E53F58">
      <w:pPr>
        <w:pStyle w:val="a3"/>
        <w:autoSpaceDE w:val="0"/>
        <w:autoSpaceDN w:val="0"/>
        <w:rPr>
          <w:sz w:val="21"/>
          <w:szCs w:val="21"/>
        </w:rPr>
      </w:pPr>
      <w:r w:rsidRPr="004D5335">
        <w:rPr>
          <w:rFonts w:hint="eastAsia"/>
          <w:sz w:val="21"/>
          <w:szCs w:val="21"/>
        </w:rPr>
        <w:t>○選挙管理委員会事務局長（今泉正虎）</w:t>
      </w:r>
    </w:p>
    <w:p w:rsidR="004D5335" w:rsidRPr="004D5335" w:rsidRDefault="004D5335" w:rsidP="00E53F58">
      <w:pPr>
        <w:pStyle w:val="a3"/>
        <w:autoSpaceDE w:val="0"/>
        <w:autoSpaceDN w:val="0"/>
        <w:rPr>
          <w:sz w:val="21"/>
          <w:szCs w:val="21"/>
        </w:rPr>
      </w:pPr>
      <w:r w:rsidRPr="004D5335">
        <w:rPr>
          <w:rFonts w:hint="eastAsia"/>
          <w:sz w:val="21"/>
          <w:szCs w:val="21"/>
        </w:rPr>
        <w:t xml:space="preserve">　現時点で確認いたしましたところ、病院が３施設、老人ホームが３施設の合計６施設となっております。</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６番　奥山亮一議員。</w:t>
      </w:r>
    </w:p>
    <w:p w:rsidR="004D5335" w:rsidRPr="004D5335" w:rsidRDefault="004D5335" w:rsidP="00E53F58">
      <w:pPr>
        <w:pStyle w:val="a3"/>
        <w:autoSpaceDE w:val="0"/>
        <w:autoSpaceDN w:val="0"/>
        <w:rPr>
          <w:sz w:val="21"/>
          <w:szCs w:val="21"/>
        </w:rPr>
      </w:pPr>
      <w:r w:rsidRPr="004D5335">
        <w:rPr>
          <w:rFonts w:hint="eastAsia"/>
          <w:sz w:val="21"/>
          <w:szCs w:val="21"/>
        </w:rPr>
        <w:t>○６番（奥山亮一）</w:t>
      </w:r>
    </w:p>
    <w:p w:rsidR="004D5335" w:rsidRPr="004D5335" w:rsidRDefault="004D5335" w:rsidP="00E53F58">
      <w:pPr>
        <w:pStyle w:val="a3"/>
        <w:autoSpaceDE w:val="0"/>
        <w:autoSpaceDN w:val="0"/>
        <w:rPr>
          <w:sz w:val="21"/>
          <w:szCs w:val="21"/>
        </w:rPr>
      </w:pPr>
      <w:r w:rsidRPr="004D5335">
        <w:rPr>
          <w:rFonts w:hint="eastAsia"/>
          <w:sz w:val="21"/>
          <w:szCs w:val="21"/>
        </w:rPr>
        <w:t xml:space="preserve">　先ほども申し上げましたが、投票の機会の確保、拡大をするために、この指定を受けていない６施設に対し、市のほうから指定の申請を促すことはできないのか、お伺いします。</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選挙管理委員会事務局長。</w:t>
      </w:r>
    </w:p>
    <w:p w:rsidR="004D5335" w:rsidRPr="004D5335" w:rsidRDefault="004D5335" w:rsidP="00E53F58">
      <w:pPr>
        <w:pStyle w:val="a3"/>
        <w:autoSpaceDE w:val="0"/>
        <w:autoSpaceDN w:val="0"/>
        <w:rPr>
          <w:sz w:val="21"/>
          <w:szCs w:val="21"/>
        </w:rPr>
      </w:pPr>
      <w:r w:rsidRPr="004D5335">
        <w:rPr>
          <w:rFonts w:hint="eastAsia"/>
          <w:sz w:val="21"/>
          <w:szCs w:val="21"/>
        </w:rPr>
        <w:t>○選挙管理委員会事務局長（今泉正虎）</w:t>
      </w:r>
    </w:p>
    <w:p w:rsidR="004D5335" w:rsidRPr="004D5335" w:rsidRDefault="004D5335" w:rsidP="00E53F58">
      <w:pPr>
        <w:pStyle w:val="a3"/>
        <w:autoSpaceDE w:val="0"/>
        <w:autoSpaceDN w:val="0"/>
        <w:rPr>
          <w:sz w:val="21"/>
          <w:szCs w:val="21"/>
        </w:rPr>
      </w:pPr>
      <w:r w:rsidRPr="004D5335">
        <w:rPr>
          <w:rFonts w:hint="eastAsia"/>
          <w:sz w:val="21"/>
          <w:szCs w:val="21"/>
        </w:rPr>
        <w:t xml:space="preserve">　指定の手続につきましては、施設から福岡県選挙管理委員会へ指定の申請がなされました後、福岡県選挙管理委員会が投票記載場所や投票の秘密が保持できるスペースを有するか、また、施設の人員体制と不在者投票の適正な管理執行ができるか、現地にて確認を行い、福岡県選挙管理委員会の議決を経て指定されます。申請先及び指定を行うのが福岡県選挙管理委員会となっておりますので、該当施設に対する不在者投票指定施設の制度及び申請手続等のご案内について、福岡県選挙管理委員会と協議して進めてまいりたいと考えております。</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６番　奥山亮一議員。</w:t>
      </w:r>
    </w:p>
    <w:p w:rsidR="004D5335" w:rsidRPr="004D5335" w:rsidRDefault="004D5335" w:rsidP="00E53F58">
      <w:pPr>
        <w:pStyle w:val="a3"/>
        <w:autoSpaceDE w:val="0"/>
        <w:autoSpaceDN w:val="0"/>
        <w:rPr>
          <w:sz w:val="21"/>
          <w:szCs w:val="21"/>
        </w:rPr>
      </w:pPr>
      <w:r w:rsidRPr="004D5335">
        <w:rPr>
          <w:rFonts w:hint="eastAsia"/>
          <w:sz w:val="21"/>
          <w:szCs w:val="21"/>
        </w:rPr>
        <w:t>○６番（奥山亮一）</w:t>
      </w:r>
    </w:p>
    <w:p w:rsidR="004D5335" w:rsidRPr="004D5335" w:rsidRDefault="004D5335" w:rsidP="00E53F58">
      <w:pPr>
        <w:pStyle w:val="a3"/>
        <w:autoSpaceDE w:val="0"/>
        <w:autoSpaceDN w:val="0"/>
        <w:rPr>
          <w:sz w:val="21"/>
          <w:szCs w:val="21"/>
        </w:rPr>
      </w:pPr>
      <w:r w:rsidRPr="004D5335">
        <w:rPr>
          <w:rFonts w:hint="eastAsia"/>
          <w:sz w:val="21"/>
          <w:szCs w:val="21"/>
        </w:rPr>
        <w:t xml:space="preserve">　残り６施設ができるように、よろしくお願いをいたします。</w:t>
      </w:r>
    </w:p>
    <w:p w:rsidR="004D5335" w:rsidRPr="004D5335" w:rsidRDefault="004D5335" w:rsidP="00E53F58">
      <w:pPr>
        <w:pStyle w:val="a3"/>
        <w:autoSpaceDE w:val="0"/>
        <w:autoSpaceDN w:val="0"/>
        <w:rPr>
          <w:sz w:val="21"/>
          <w:szCs w:val="21"/>
        </w:rPr>
      </w:pPr>
      <w:r w:rsidRPr="004D5335">
        <w:rPr>
          <w:rFonts w:hint="eastAsia"/>
          <w:sz w:val="21"/>
          <w:szCs w:val="21"/>
        </w:rPr>
        <w:t xml:space="preserve">　次に、投票の機会の確保の２つ目について伺います。平成１５年に施行されました期日前投票所の全国の設置状況はどのようになっているのか、お伺いします。</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選挙管理委員会事務局長。</w:t>
      </w:r>
    </w:p>
    <w:p w:rsidR="004D5335" w:rsidRPr="004D5335" w:rsidRDefault="004D5335" w:rsidP="00E53F58">
      <w:pPr>
        <w:pStyle w:val="a3"/>
        <w:autoSpaceDE w:val="0"/>
        <w:autoSpaceDN w:val="0"/>
        <w:rPr>
          <w:sz w:val="21"/>
          <w:szCs w:val="21"/>
        </w:rPr>
      </w:pPr>
      <w:r w:rsidRPr="004D5335">
        <w:rPr>
          <w:rFonts w:hint="eastAsia"/>
          <w:sz w:val="21"/>
          <w:szCs w:val="21"/>
        </w:rPr>
        <w:t>○選挙管理委員会事務局長（今泉正虎）</w:t>
      </w:r>
    </w:p>
    <w:p w:rsidR="004D5335" w:rsidRPr="004D5335" w:rsidRDefault="004D5335" w:rsidP="00E53F58">
      <w:pPr>
        <w:pStyle w:val="a3"/>
        <w:autoSpaceDE w:val="0"/>
        <w:autoSpaceDN w:val="0"/>
        <w:rPr>
          <w:sz w:val="21"/>
          <w:szCs w:val="21"/>
        </w:rPr>
      </w:pPr>
      <w:r w:rsidRPr="004D5335">
        <w:rPr>
          <w:rFonts w:hint="eastAsia"/>
          <w:sz w:val="21"/>
          <w:szCs w:val="21"/>
        </w:rPr>
        <w:t xml:space="preserve">　昨年１０月の衆議院議員選挙では、期日前投票所の設置数は５３４６カ所であり、前々回の衆議院選挙の４８０１カ所に比べまして４８５カ所増加し、国政選挙で過去最多となっております。ショッピングセンター等の大型商業施設に設置した事例も１８６カ所とふえております。</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６番　奥山亮一議員。</w:t>
      </w:r>
    </w:p>
    <w:p w:rsidR="004D5335" w:rsidRPr="004D5335" w:rsidRDefault="004D5335" w:rsidP="00E53F58">
      <w:pPr>
        <w:pStyle w:val="a3"/>
        <w:autoSpaceDE w:val="0"/>
        <w:autoSpaceDN w:val="0"/>
        <w:rPr>
          <w:sz w:val="21"/>
          <w:szCs w:val="21"/>
        </w:rPr>
      </w:pPr>
      <w:r w:rsidRPr="004D5335">
        <w:rPr>
          <w:rFonts w:hint="eastAsia"/>
          <w:sz w:val="21"/>
          <w:szCs w:val="21"/>
        </w:rPr>
        <w:t>○６番（奥山亮一）</w:t>
      </w:r>
    </w:p>
    <w:p w:rsidR="004D5335" w:rsidRPr="004D5335" w:rsidRDefault="004D5335" w:rsidP="00E53F58">
      <w:pPr>
        <w:pStyle w:val="a3"/>
        <w:autoSpaceDE w:val="0"/>
        <w:autoSpaceDN w:val="0"/>
        <w:rPr>
          <w:sz w:val="21"/>
          <w:szCs w:val="21"/>
        </w:rPr>
      </w:pPr>
      <w:r w:rsidRPr="004D5335">
        <w:rPr>
          <w:rFonts w:hint="eastAsia"/>
          <w:sz w:val="21"/>
          <w:szCs w:val="21"/>
        </w:rPr>
        <w:t xml:space="preserve">　全国で４８５カ所もふえているということでございます。そのように各自治体が投票率アップに向けて取り組まれているようですが、飯塚市の期日前投票所の設置状況はどのようになっているのか、お伺いします。</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選挙管理委員会事務局長。</w:t>
      </w:r>
    </w:p>
    <w:p w:rsidR="004D5335" w:rsidRPr="004D5335" w:rsidRDefault="004D5335" w:rsidP="00E53F58">
      <w:pPr>
        <w:pStyle w:val="a3"/>
        <w:autoSpaceDE w:val="0"/>
        <w:autoSpaceDN w:val="0"/>
        <w:rPr>
          <w:sz w:val="21"/>
          <w:szCs w:val="21"/>
        </w:rPr>
      </w:pPr>
      <w:r w:rsidRPr="004D5335">
        <w:rPr>
          <w:rFonts w:hint="eastAsia"/>
          <w:sz w:val="21"/>
          <w:szCs w:val="21"/>
        </w:rPr>
        <w:t>○選挙管理委員会事務局長（今泉正虎）</w:t>
      </w:r>
    </w:p>
    <w:p w:rsidR="004D5335" w:rsidRPr="004D5335" w:rsidRDefault="004D5335" w:rsidP="00E53F58">
      <w:pPr>
        <w:pStyle w:val="a3"/>
        <w:autoSpaceDE w:val="0"/>
        <w:autoSpaceDN w:val="0"/>
        <w:rPr>
          <w:sz w:val="21"/>
          <w:szCs w:val="21"/>
        </w:rPr>
      </w:pPr>
      <w:r w:rsidRPr="004D5335">
        <w:rPr>
          <w:rFonts w:hint="eastAsia"/>
          <w:sz w:val="21"/>
          <w:szCs w:val="21"/>
        </w:rPr>
        <w:t xml:space="preserve">　飯塚市における期日前投票所につきましては、市役所本庁舎と各支所の合計５カ所に設置しております。また、先ほどお答えいたしましたとおり、平成２７年の統一地方選挙、平成２８年の参議院議員選挙の際には、２つの大学に期日前投票所を１日限定で設置したこともございます。</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６番　奥山亮一議員。</w:t>
      </w:r>
    </w:p>
    <w:p w:rsidR="004D5335" w:rsidRPr="004D5335" w:rsidRDefault="004D5335" w:rsidP="00E53F58">
      <w:pPr>
        <w:pStyle w:val="a3"/>
        <w:autoSpaceDE w:val="0"/>
        <w:autoSpaceDN w:val="0"/>
        <w:rPr>
          <w:sz w:val="21"/>
          <w:szCs w:val="21"/>
        </w:rPr>
      </w:pPr>
      <w:r w:rsidRPr="004D5335">
        <w:rPr>
          <w:rFonts w:hint="eastAsia"/>
          <w:sz w:val="21"/>
          <w:szCs w:val="21"/>
        </w:rPr>
        <w:t>○６番（奥山亮一）</w:t>
      </w:r>
    </w:p>
    <w:p w:rsidR="004D5335" w:rsidRPr="004D5335" w:rsidRDefault="004D5335" w:rsidP="00E53F58">
      <w:pPr>
        <w:pStyle w:val="a3"/>
        <w:autoSpaceDE w:val="0"/>
        <w:autoSpaceDN w:val="0"/>
        <w:rPr>
          <w:sz w:val="21"/>
          <w:szCs w:val="21"/>
        </w:rPr>
      </w:pPr>
      <w:r w:rsidRPr="004D5335">
        <w:rPr>
          <w:rFonts w:hint="eastAsia"/>
          <w:sz w:val="21"/>
          <w:szCs w:val="21"/>
        </w:rPr>
        <w:t xml:space="preserve">　次に、投票の機会の拡大の意味からも、全国においても過去最多の設置となっておりますので、本市においても期日前投票所の増設をしてはいかがかと思いますが、どうでしょうか。</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選挙管理委員会事務局長。</w:t>
      </w:r>
    </w:p>
    <w:p w:rsidR="004D5335" w:rsidRPr="004D5335" w:rsidRDefault="004D5335" w:rsidP="00E53F58">
      <w:pPr>
        <w:pStyle w:val="a3"/>
        <w:autoSpaceDE w:val="0"/>
        <w:autoSpaceDN w:val="0"/>
        <w:rPr>
          <w:sz w:val="21"/>
          <w:szCs w:val="21"/>
        </w:rPr>
      </w:pPr>
      <w:r w:rsidRPr="004D5335">
        <w:rPr>
          <w:rFonts w:hint="eastAsia"/>
          <w:sz w:val="21"/>
          <w:szCs w:val="21"/>
        </w:rPr>
        <w:t>○選挙管理委員会事務局長（今泉正虎）</w:t>
      </w:r>
    </w:p>
    <w:p w:rsidR="004D5335" w:rsidRPr="004D5335" w:rsidRDefault="004D5335" w:rsidP="00E53F58">
      <w:pPr>
        <w:pStyle w:val="a3"/>
        <w:autoSpaceDE w:val="0"/>
        <w:autoSpaceDN w:val="0"/>
        <w:rPr>
          <w:sz w:val="21"/>
          <w:szCs w:val="21"/>
        </w:rPr>
      </w:pPr>
      <w:r w:rsidRPr="004D5335">
        <w:rPr>
          <w:rFonts w:hint="eastAsia"/>
          <w:sz w:val="21"/>
          <w:szCs w:val="21"/>
        </w:rPr>
        <w:t xml:space="preserve">　期日前投票につきましては、先ほどお答えいたしましたとおり、投票者のうち期日前投票を利用する方が年々ふえておりますので、その場所をふやすことは有権者の皆さんの投票の機会を確保する方策として有効であると考えております。期日前投票所を増設する際の課題としましては、投票システムのためのオンラインの構築、２週間から１週間程度と長期間になる期日前投票期間中の立会人や事務従事者の確保、有権者が利用しやすい場所の選定、投票時間中は有権者の投票の秘密を侵さず、夜間には投票箱の安全が確保できる場所の確保などがございますので、これらの課題をクリアできるか研究してまいります。</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６番　奥山亮一議員。</w:t>
      </w:r>
    </w:p>
    <w:p w:rsidR="004D5335" w:rsidRPr="004D5335" w:rsidRDefault="004D5335" w:rsidP="00E53F58">
      <w:pPr>
        <w:pStyle w:val="a3"/>
        <w:autoSpaceDE w:val="0"/>
        <w:autoSpaceDN w:val="0"/>
        <w:rPr>
          <w:sz w:val="21"/>
          <w:szCs w:val="21"/>
        </w:rPr>
      </w:pPr>
      <w:r w:rsidRPr="004D5335">
        <w:rPr>
          <w:rFonts w:hint="eastAsia"/>
          <w:sz w:val="21"/>
          <w:szCs w:val="21"/>
        </w:rPr>
        <w:t>○６番（奥山亮一）</w:t>
      </w:r>
    </w:p>
    <w:p w:rsidR="004D5335" w:rsidRPr="004D5335" w:rsidRDefault="004D5335" w:rsidP="00E53F58">
      <w:pPr>
        <w:pStyle w:val="a3"/>
        <w:autoSpaceDE w:val="0"/>
        <w:autoSpaceDN w:val="0"/>
        <w:rPr>
          <w:sz w:val="21"/>
          <w:szCs w:val="21"/>
        </w:rPr>
      </w:pPr>
      <w:r w:rsidRPr="004D5335">
        <w:rPr>
          <w:rFonts w:hint="eastAsia"/>
          <w:sz w:val="21"/>
          <w:szCs w:val="21"/>
        </w:rPr>
        <w:t xml:space="preserve">　全国には先行して実施している自治体が多数ありますので、本市も福岡県の中心地として、先進した施策を行っていただきたいと思いますので、よろしくお願いします。</w:t>
      </w:r>
    </w:p>
    <w:p w:rsidR="004D5335" w:rsidRPr="004D5335" w:rsidRDefault="004D5335" w:rsidP="00E53F58">
      <w:pPr>
        <w:pStyle w:val="a3"/>
        <w:autoSpaceDE w:val="0"/>
        <w:autoSpaceDN w:val="0"/>
        <w:rPr>
          <w:sz w:val="21"/>
          <w:szCs w:val="21"/>
        </w:rPr>
      </w:pPr>
      <w:r w:rsidRPr="004D5335">
        <w:rPr>
          <w:rFonts w:hint="eastAsia"/>
          <w:sz w:val="21"/>
          <w:szCs w:val="21"/>
        </w:rPr>
        <w:t xml:space="preserve">　次に、最後の投票機会の３つ目について伺います。共通投票所というのがあると思いますが、内容についてお伺いします。</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選挙管理委員会事務局長。</w:t>
      </w:r>
    </w:p>
    <w:p w:rsidR="004D5335" w:rsidRPr="004D5335" w:rsidRDefault="004D5335" w:rsidP="00E53F58">
      <w:pPr>
        <w:pStyle w:val="a3"/>
        <w:autoSpaceDE w:val="0"/>
        <w:autoSpaceDN w:val="0"/>
        <w:rPr>
          <w:sz w:val="21"/>
          <w:szCs w:val="21"/>
        </w:rPr>
      </w:pPr>
      <w:r w:rsidRPr="004D5335">
        <w:rPr>
          <w:rFonts w:hint="eastAsia"/>
          <w:sz w:val="21"/>
          <w:szCs w:val="21"/>
        </w:rPr>
        <w:t>○選挙管理委員会事務局長（今泉正虎）</w:t>
      </w:r>
    </w:p>
    <w:p w:rsidR="004D5335" w:rsidRPr="004D5335" w:rsidRDefault="004D5335" w:rsidP="00E53F58">
      <w:pPr>
        <w:pStyle w:val="a3"/>
        <w:autoSpaceDE w:val="0"/>
        <w:autoSpaceDN w:val="0"/>
        <w:rPr>
          <w:sz w:val="21"/>
          <w:szCs w:val="21"/>
        </w:rPr>
      </w:pPr>
      <w:r w:rsidRPr="004D5335">
        <w:rPr>
          <w:rFonts w:hint="eastAsia"/>
          <w:sz w:val="21"/>
          <w:szCs w:val="21"/>
        </w:rPr>
        <w:t xml:space="preserve">　共通投票所制度は、平成２８年の公職選挙法の改正によって投票環境の向上のために新たに設けられた制度で、平成２８年７月の参議院議員選挙から導入されております。従来からの選挙当日の投票所につきましては、その投票所の地域の有権者しか投票することはできません。共通投票所は有権者の居住区域に関係なく、誰でも投票することができるもので、有権者の方は選挙当日において自分の地域の投票所でも投票することができますし、共通投票所でも投票することができます。この共通投票所は、市町村の選挙管理委員会の判断により、有権者にとって利便性の高い場所に設置できることとされたもので、設置場所としましては駅前や大型商業施設が想定されております。</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６番　奥山亮一議員。</w:t>
      </w:r>
    </w:p>
    <w:p w:rsidR="004D5335" w:rsidRPr="004D5335" w:rsidRDefault="004D5335" w:rsidP="00E53F58">
      <w:pPr>
        <w:pStyle w:val="a3"/>
        <w:autoSpaceDE w:val="0"/>
        <w:autoSpaceDN w:val="0"/>
        <w:rPr>
          <w:sz w:val="21"/>
          <w:szCs w:val="21"/>
        </w:rPr>
      </w:pPr>
      <w:r w:rsidRPr="004D5335">
        <w:rPr>
          <w:rFonts w:hint="eastAsia"/>
          <w:sz w:val="21"/>
          <w:szCs w:val="21"/>
        </w:rPr>
        <w:t>○６番（奥山亮一）</w:t>
      </w:r>
    </w:p>
    <w:p w:rsidR="004D5335" w:rsidRPr="004D5335" w:rsidRDefault="004D5335" w:rsidP="00E53F58">
      <w:pPr>
        <w:pStyle w:val="a3"/>
        <w:autoSpaceDE w:val="0"/>
        <w:autoSpaceDN w:val="0"/>
        <w:rPr>
          <w:sz w:val="21"/>
          <w:szCs w:val="21"/>
        </w:rPr>
      </w:pPr>
      <w:r w:rsidRPr="004D5335">
        <w:rPr>
          <w:rFonts w:hint="eastAsia"/>
          <w:sz w:val="21"/>
          <w:szCs w:val="21"/>
        </w:rPr>
        <w:t xml:space="preserve">　それでは次に、共通投票所を設置された事例についてお伺いします。</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選挙管理委員会事務局長。</w:t>
      </w:r>
    </w:p>
    <w:p w:rsidR="004D5335" w:rsidRPr="004D5335" w:rsidRDefault="004D5335" w:rsidP="00E53F58">
      <w:pPr>
        <w:pStyle w:val="a3"/>
        <w:autoSpaceDE w:val="0"/>
        <w:autoSpaceDN w:val="0"/>
        <w:rPr>
          <w:sz w:val="21"/>
          <w:szCs w:val="21"/>
        </w:rPr>
      </w:pPr>
      <w:r w:rsidRPr="004D5335">
        <w:rPr>
          <w:rFonts w:hint="eastAsia"/>
          <w:sz w:val="21"/>
          <w:szCs w:val="21"/>
        </w:rPr>
        <w:t>○選挙管理委員会事務局長（今泉正虎）</w:t>
      </w:r>
    </w:p>
    <w:p w:rsidR="004D5335" w:rsidRPr="004D5335" w:rsidRDefault="004D5335" w:rsidP="00E53F58">
      <w:pPr>
        <w:pStyle w:val="a3"/>
        <w:autoSpaceDE w:val="0"/>
        <w:autoSpaceDN w:val="0"/>
        <w:rPr>
          <w:sz w:val="21"/>
          <w:szCs w:val="21"/>
        </w:rPr>
      </w:pPr>
      <w:r w:rsidRPr="004D5335">
        <w:rPr>
          <w:rFonts w:hint="eastAsia"/>
          <w:sz w:val="21"/>
          <w:szCs w:val="21"/>
        </w:rPr>
        <w:t xml:space="preserve">　昨年１０月の衆議院議員選挙の事例では、北海道函館市、青森県平川市、岩手県一関市、長野県高森町の４つの自治体、共通投票所を２つ設置した自治体もございまして、投票所の数にして７投票所、いずれも大型商業施設に設置されております。</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６番　奥山亮一議員。</w:t>
      </w:r>
    </w:p>
    <w:p w:rsidR="004D5335" w:rsidRPr="004D5335" w:rsidRDefault="004D5335" w:rsidP="00E53F58">
      <w:pPr>
        <w:pStyle w:val="a3"/>
        <w:autoSpaceDE w:val="0"/>
        <w:autoSpaceDN w:val="0"/>
        <w:rPr>
          <w:sz w:val="21"/>
          <w:szCs w:val="21"/>
        </w:rPr>
      </w:pPr>
      <w:r w:rsidRPr="004D5335">
        <w:rPr>
          <w:rFonts w:hint="eastAsia"/>
          <w:sz w:val="21"/>
          <w:szCs w:val="21"/>
        </w:rPr>
        <w:t>○６番（奥山亮一）</w:t>
      </w:r>
    </w:p>
    <w:p w:rsidR="004D5335" w:rsidRPr="004D5335" w:rsidRDefault="004D5335" w:rsidP="00E53F58">
      <w:pPr>
        <w:pStyle w:val="a3"/>
        <w:autoSpaceDE w:val="0"/>
        <w:autoSpaceDN w:val="0"/>
        <w:rPr>
          <w:sz w:val="21"/>
          <w:szCs w:val="21"/>
        </w:rPr>
      </w:pPr>
      <w:r w:rsidRPr="004D5335">
        <w:rPr>
          <w:rFonts w:hint="eastAsia"/>
          <w:sz w:val="21"/>
          <w:szCs w:val="21"/>
        </w:rPr>
        <w:t xml:space="preserve">　何か北日本と言いますか、上のほうが多いようです。次に、共通投票所のメリットについて、お伺いをします。</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選挙管理委員会事務局長。</w:t>
      </w:r>
    </w:p>
    <w:p w:rsidR="004D5335" w:rsidRPr="004D5335" w:rsidRDefault="004D5335" w:rsidP="00E53F58">
      <w:pPr>
        <w:pStyle w:val="a3"/>
        <w:autoSpaceDE w:val="0"/>
        <w:autoSpaceDN w:val="0"/>
        <w:rPr>
          <w:sz w:val="21"/>
          <w:szCs w:val="21"/>
        </w:rPr>
      </w:pPr>
      <w:r w:rsidRPr="004D5335">
        <w:rPr>
          <w:rFonts w:hint="eastAsia"/>
          <w:sz w:val="21"/>
          <w:szCs w:val="21"/>
        </w:rPr>
        <w:t>○選挙管理委員会事務局長（今泉正虎）</w:t>
      </w:r>
    </w:p>
    <w:p w:rsidR="004D5335" w:rsidRPr="004D5335" w:rsidRDefault="004D5335" w:rsidP="00E53F58">
      <w:pPr>
        <w:pStyle w:val="a3"/>
        <w:autoSpaceDE w:val="0"/>
        <w:autoSpaceDN w:val="0"/>
        <w:rPr>
          <w:sz w:val="21"/>
          <w:szCs w:val="21"/>
        </w:rPr>
      </w:pPr>
      <w:r w:rsidRPr="004D5335">
        <w:rPr>
          <w:rFonts w:hint="eastAsia"/>
          <w:sz w:val="21"/>
          <w:szCs w:val="21"/>
        </w:rPr>
        <w:t xml:space="preserve">　共通投票所のメリットといたしましては、有権者の投票</w:t>
      </w:r>
      <w:r w:rsidR="0020100F">
        <w:rPr>
          <w:rFonts w:hint="eastAsia"/>
          <w:sz w:val="21"/>
          <w:szCs w:val="21"/>
        </w:rPr>
        <w:t>の</w:t>
      </w:r>
      <w:r w:rsidRPr="004D5335">
        <w:rPr>
          <w:rFonts w:hint="eastAsia"/>
          <w:sz w:val="21"/>
          <w:szCs w:val="21"/>
        </w:rPr>
        <w:t>機会の拡大がございます。共通投票所の設置場所として想定されております駅前や大型商業施設は、駐車場が広く</w:t>
      </w:r>
      <w:r w:rsidR="0020100F">
        <w:rPr>
          <w:rFonts w:hint="eastAsia"/>
          <w:sz w:val="21"/>
          <w:szCs w:val="21"/>
        </w:rPr>
        <w:t>、</w:t>
      </w:r>
      <w:r w:rsidRPr="004D5335">
        <w:rPr>
          <w:rFonts w:hint="eastAsia"/>
          <w:sz w:val="21"/>
          <w:szCs w:val="21"/>
        </w:rPr>
        <w:t>バスの停留所があるなど利便性が高く、訪れる市民が多いこと。特に商業施設では、買い物、食事のついでに投票ができるなど、投票率の向上が期待できます。大型商業施設に共通投票所を設置した自治体の事例では、投票率が低い２０歳代や３０歳代の利用者がほかの年代に比べて多く、若年層の投票機会の確保につながり、投票率の向上に寄与しており、有権者からも</w:t>
      </w:r>
      <w:r w:rsidR="00624AC0">
        <w:rPr>
          <w:rFonts w:hint="eastAsia"/>
          <w:sz w:val="21"/>
          <w:szCs w:val="21"/>
        </w:rPr>
        <w:t>、</w:t>
      </w:r>
      <w:r w:rsidRPr="004D5335">
        <w:rPr>
          <w:rFonts w:hint="eastAsia"/>
          <w:sz w:val="21"/>
          <w:szCs w:val="21"/>
        </w:rPr>
        <w:t>買い物ついでに投票ができて便利、駐車場が広くて安心、堅苦しい雰囲気でないので入りやすいといった評価がなされているとのことでございます。</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６番　奥山亮一議員。</w:t>
      </w:r>
    </w:p>
    <w:p w:rsidR="004D5335" w:rsidRPr="004D5335" w:rsidRDefault="004D5335" w:rsidP="00E53F58">
      <w:pPr>
        <w:pStyle w:val="a3"/>
        <w:autoSpaceDE w:val="0"/>
        <w:autoSpaceDN w:val="0"/>
        <w:rPr>
          <w:sz w:val="21"/>
          <w:szCs w:val="21"/>
        </w:rPr>
      </w:pPr>
      <w:r w:rsidRPr="004D5335">
        <w:rPr>
          <w:rFonts w:hint="eastAsia"/>
          <w:sz w:val="21"/>
          <w:szCs w:val="21"/>
        </w:rPr>
        <w:t>○６番（奥山亮一）</w:t>
      </w:r>
    </w:p>
    <w:p w:rsidR="004D5335" w:rsidRPr="004D5335" w:rsidRDefault="004D5335" w:rsidP="00E53F58">
      <w:pPr>
        <w:pStyle w:val="a3"/>
        <w:autoSpaceDE w:val="0"/>
        <w:autoSpaceDN w:val="0"/>
        <w:rPr>
          <w:sz w:val="21"/>
          <w:szCs w:val="21"/>
        </w:rPr>
      </w:pPr>
      <w:r w:rsidRPr="004D5335">
        <w:rPr>
          <w:rFonts w:hint="eastAsia"/>
          <w:sz w:val="21"/>
          <w:szCs w:val="21"/>
        </w:rPr>
        <w:t xml:space="preserve">　若年層の投票拡大、便利、安心、それから投票所に入りやすいとの評価は素晴らしいというふうに思います。既存の投票所がいかがかなというのはありますけれども、このように高い評価がある共通投票所を導入する場合の課題については何が考えられるのか、お伺いします。</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選挙管理委員会事務局長。</w:t>
      </w:r>
    </w:p>
    <w:p w:rsidR="004D5335" w:rsidRPr="004D5335" w:rsidRDefault="004D5335" w:rsidP="00E53F58">
      <w:pPr>
        <w:pStyle w:val="a3"/>
        <w:autoSpaceDE w:val="0"/>
        <w:autoSpaceDN w:val="0"/>
        <w:rPr>
          <w:sz w:val="21"/>
          <w:szCs w:val="21"/>
        </w:rPr>
      </w:pPr>
      <w:r w:rsidRPr="004D5335">
        <w:rPr>
          <w:rFonts w:hint="eastAsia"/>
          <w:sz w:val="21"/>
          <w:szCs w:val="21"/>
        </w:rPr>
        <w:t>○選挙管理委員会事務局長（今泉正虎）</w:t>
      </w:r>
    </w:p>
    <w:p w:rsidR="004D5335" w:rsidRPr="004D5335" w:rsidRDefault="004D5335" w:rsidP="00E53F58">
      <w:pPr>
        <w:pStyle w:val="a3"/>
        <w:autoSpaceDE w:val="0"/>
        <w:autoSpaceDN w:val="0"/>
        <w:rPr>
          <w:sz w:val="21"/>
          <w:szCs w:val="21"/>
        </w:rPr>
      </w:pPr>
      <w:r w:rsidRPr="004D5335">
        <w:rPr>
          <w:rFonts w:hint="eastAsia"/>
          <w:sz w:val="21"/>
          <w:szCs w:val="21"/>
        </w:rPr>
        <w:t xml:space="preserve">　共通投票所を導入するに当たっての課題としましては、有権者は自分の地域の投票所のほか、共通投票所においても投票することが可能となるため、二重投票の防止が最大の課題であります。二重投票防止のためには、全ての投票所で選挙人名簿を情報共有する仕組みが必要であり、共通投票所を設置した自治体では、セキュリティが確保されたネットワーク回線によるオンラインシステムを全ての投票所で構築した自治体もあれば、オンラインシステムを構築せずに、入場券を持参しない有権者の投票の有無を本部などに電話により確認した自治体もございました。自治体によっては、オンラインシステム導入を可能とするために投票所の数を減らし、投票区の縮小</w:t>
      </w:r>
      <w:r w:rsidR="00624AC0">
        <w:rPr>
          <w:rFonts w:hint="eastAsia"/>
          <w:sz w:val="21"/>
          <w:szCs w:val="21"/>
        </w:rPr>
        <w:t>・</w:t>
      </w:r>
      <w:r w:rsidRPr="004D5335">
        <w:rPr>
          <w:rFonts w:hint="eastAsia"/>
          <w:sz w:val="21"/>
          <w:szCs w:val="21"/>
        </w:rPr>
        <w:t>再編をしたところもございます。</w:t>
      </w:r>
    </w:p>
    <w:p w:rsidR="004D5335" w:rsidRPr="004D5335" w:rsidRDefault="004D5335" w:rsidP="00F0168C">
      <w:pPr>
        <w:pStyle w:val="a3"/>
        <w:autoSpaceDE w:val="0"/>
        <w:autoSpaceDN w:val="0"/>
        <w:ind w:firstLineChars="100" w:firstLine="226"/>
        <w:rPr>
          <w:sz w:val="21"/>
          <w:szCs w:val="21"/>
        </w:rPr>
      </w:pPr>
      <w:r w:rsidRPr="004D5335">
        <w:rPr>
          <w:rFonts w:hint="eastAsia"/>
          <w:sz w:val="21"/>
          <w:szCs w:val="21"/>
        </w:rPr>
        <w:t>その他の課題としましては、商業施設を共通投票所として使用した場合に、テナントやイベントの入り具合によって投票所の場所が恒常的に確保できるのか。特に、衆議院の解散総選挙など急な選挙の場合には対応が困難となるなどが懸念されるものでございます。</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６番　奥山亮一議員。</w:t>
      </w:r>
    </w:p>
    <w:p w:rsidR="004D5335" w:rsidRPr="004D5335" w:rsidRDefault="004D5335" w:rsidP="00E53F58">
      <w:pPr>
        <w:pStyle w:val="a3"/>
        <w:autoSpaceDE w:val="0"/>
        <w:autoSpaceDN w:val="0"/>
        <w:rPr>
          <w:sz w:val="21"/>
          <w:szCs w:val="21"/>
        </w:rPr>
      </w:pPr>
      <w:r w:rsidRPr="004D5335">
        <w:rPr>
          <w:rFonts w:hint="eastAsia"/>
          <w:sz w:val="21"/>
          <w:szCs w:val="21"/>
        </w:rPr>
        <w:t>○６番（奥山亮一）</w:t>
      </w:r>
    </w:p>
    <w:p w:rsidR="004D5335" w:rsidRPr="004D5335" w:rsidRDefault="004D5335" w:rsidP="00E53F58">
      <w:pPr>
        <w:pStyle w:val="a3"/>
        <w:autoSpaceDE w:val="0"/>
        <w:autoSpaceDN w:val="0"/>
        <w:rPr>
          <w:sz w:val="21"/>
          <w:szCs w:val="21"/>
        </w:rPr>
      </w:pPr>
      <w:r w:rsidRPr="004D5335">
        <w:rPr>
          <w:rFonts w:hint="eastAsia"/>
          <w:sz w:val="21"/>
          <w:szCs w:val="21"/>
        </w:rPr>
        <w:t xml:space="preserve">　効果の高い共通投票所を本市も設置してはどうかというふうに思います。また、市内の全４８カ所を共通投票所として拡大し、市民の方、指定されていない病院等に入院などされている方が病院の近くの投票所でも投票できるように共通投票所を拡大できないのか、お伺いします。</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選挙管理委員会事務局長。</w:t>
      </w:r>
    </w:p>
    <w:p w:rsidR="004D5335" w:rsidRPr="004D5335" w:rsidRDefault="004D5335" w:rsidP="00E53F58">
      <w:pPr>
        <w:pStyle w:val="a3"/>
        <w:autoSpaceDE w:val="0"/>
        <w:autoSpaceDN w:val="0"/>
        <w:rPr>
          <w:sz w:val="21"/>
          <w:szCs w:val="21"/>
        </w:rPr>
      </w:pPr>
      <w:r w:rsidRPr="004D5335">
        <w:rPr>
          <w:rFonts w:hint="eastAsia"/>
          <w:sz w:val="21"/>
          <w:szCs w:val="21"/>
        </w:rPr>
        <w:t>○選挙管理委員会事務局長（今泉正虎）</w:t>
      </w:r>
    </w:p>
    <w:p w:rsidR="004D5335" w:rsidRPr="004D5335" w:rsidRDefault="004D5335" w:rsidP="00E53F58">
      <w:pPr>
        <w:pStyle w:val="a3"/>
        <w:autoSpaceDE w:val="0"/>
        <w:autoSpaceDN w:val="0"/>
        <w:rPr>
          <w:sz w:val="21"/>
          <w:szCs w:val="21"/>
        </w:rPr>
      </w:pPr>
      <w:r w:rsidRPr="004D5335">
        <w:rPr>
          <w:rFonts w:hint="eastAsia"/>
          <w:sz w:val="21"/>
          <w:szCs w:val="21"/>
        </w:rPr>
        <w:t xml:space="preserve">　飯塚市におきましては駅や大型商業施設などもあり、共通投票所の設置が可能な自治体と考えておりますが、先ほど申し上げた二重投票の防止や恒常的な場所の確保など実務上の課題がございます。また、市内の全４８投票所の共通投票所化につきましては、セキュリティが確保されたネットワーク回線によるオンラインシステムを全ての投票所に構築することが大きな課題になると考えておりますので、今後、共通投票所の設置について調査研究してまいります。</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６番　奥山亮一議員。</w:t>
      </w:r>
    </w:p>
    <w:p w:rsidR="004D5335" w:rsidRPr="004D5335" w:rsidRDefault="004D5335" w:rsidP="00E53F58">
      <w:pPr>
        <w:pStyle w:val="a3"/>
        <w:autoSpaceDE w:val="0"/>
        <w:autoSpaceDN w:val="0"/>
        <w:rPr>
          <w:sz w:val="21"/>
          <w:szCs w:val="21"/>
        </w:rPr>
      </w:pPr>
      <w:r w:rsidRPr="004D5335">
        <w:rPr>
          <w:rFonts w:hint="eastAsia"/>
          <w:sz w:val="21"/>
          <w:szCs w:val="21"/>
        </w:rPr>
        <w:t>○６番（奥山亮一）</w:t>
      </w:r>
    </w:p>
    <w:p w:rsidR="004D5335" w:rsidRPr="004D5335" w:rsidRDefault="004D5335" w:rsidP="00E53F58">
      <w:pPr>
        <w:pStyle w:val="a3"/>
        <w:autoSpaceDE w:val="0"/>
        <w:autoSpaceDN w:val="0"/>
        <w:rPr>
          <w:sz w:val="21"/>
          <w:szCs w:val="21"/>
        </w:rPr>
      </w:pPr>
      <w:r w:rsidRPr="004D5335">
        <w:rPr>
          <w:rFonts w:hint="eastAsia"/>
          <w:sz w:val="21"/>
          <w:szCs w:val="21"/>
        </w:rPr>
        <w:t xml:space="preserve">　ぜひ</w:t>
      </w:r>
      <w:r w:rsidR="003C470F">
        <w:rPr>
          <w:rFonts w:hint="eastAsia"/>
          <w:sz w:val="21"/>
          <w:szCs w:val="21"/>
        </w:rPr>
        <w:t>、</w:t>
      </w:r>
      <w:r w:rsidRPr="004D5335">
        <w:rPr>
          <w:rFonts w:hint="eastAsia"/>
          <w:sz w:val="21"/>
          <w:szCs w:val="21"/>
        </w:rPr>
        <w:t>よろしくお願いいたします。便利</w:t>
      </w:r>
      <w:r w:rsidR="003C470F">
        <w:rPr>
          <w:rFonts w:hint="eastAsia"/>
          <w:sz w:val="21"/>
          <w:szCs w:val="21"/>
        </w:rPr>
        <w:t>で</w:t>
      </w:r>
      <w:r w:rsidRPr="004D5335">
        <w:rPr>
          <w:rFonts w:hint="eastAsia"/>
          <w:sz w:val="21"/>
          <w:szCs w:val="21"/>
        </w:rPr>
        <w:t>、自分の近くではなくても入りやすい、車を停めやすい投票所に行かれる方も多いかと思いますので、お願いします。</w:t>
      </w:r>
    </w:p>
    <w:p w:rsidR="004D5335" w:rsidRPr="004D5335" w:rsidRDefault="004D5335" w:rsidP="00F0168C">
      <w:pPr>
        <w:pStyle w:val="a3"/>
        <w:autoSpaceDE w:val="0"/>
        <w:autoSpaceDN w:val="0"/>
        <w:ind w:firstLineChars="100" w:firstLine="226"/>
        <w:rPr>
          <w:sz w:val="21"/>
          <w:szCs w:val="21"/>
        </w:rPr>
      </w:pPr>
      <w:r w:rsidRPr="004D5335">
        <w:rPr>
          <w:rFonts w:hint="eastAsia"/>
          <w:sz w:val="21"/>
          <w:szCs w:val="21"/>
        </w:rPr>
        <w:t>今回伺った投票時間の繰り上げにつきましては時代の流れのような気がします。今後、選挙</w:t>
      </w:r>
      <w:r w:rsidR="0020100F">
        <w:rPr>
          <w:rFonts w:hint="eastAsia"/>
          <w:sz w:val="21"/>
          <w:szCs w:val="21"/>
        </w:rPr>
        <w:t>方法</w:t>
      </w:r>
      <w:r w:rsidRPr="004D5335">
        <w:rPr>
          <w:rFonts w:hint="eastAsia"/>
          <w:sz w:val="21"/>
          <w:szCs w:val="21"/>
        </w:rPr>
        <w:t>もアナログからＩＴを利用した時代が来るというふうに思います。今できる施策として、期日前投票所の増設、共通投票所の設置など、今後どのような取り組みができるのかお伺いします。</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選挙管理委員会事務局長。</w:t>
      </w:r>
    </w:p>
    <w:p w:rsidR="004D5335" w:rsidRPr="004D5335" w:rsidRDefault="004D5335" w:rsidP="00E53F58">
      <w:pPr>
        <w:pStyle w:val="a3"/>
        <w:autoSpaceDE w:val="0"/>
        <w:autoSpaceDN w:val="0"/>
        <w:rPr>
          <w:sz w:val="21"/>
          <w:szCs w:val="21"/>
        </w:rPr>
      </w:pPr>
      <w:r w:rsidRPr="004D5335">
        <w:rPr>
          <w:rFonts w:hint="eastAsia"/>
          <w:sz w:val="21"/>
          <w:szCs w:val="21"/>
        </w:rPr>
        <w:t>○選挙管理委員会事務局長（今泉正虎）</w:t>
      </w:r>
    </w:p>
    <w:p w:rsidR="004D5335" w:rsidRPr="004D5335" w:rsidRDefault="004D5335" w:rsidP="00E53F58">
      <w:pPr>
        <w:pStyle w:val="a3"/>
        <w:autoSpaceDE w:val="0"/>
        <w:autoSpaceDN w:val="0"/>
        <w:rPr>
          <w:sz w:val="21"/>
          <w:szCs w:val="21"/>
        </w:rPr>
      </w:pPr>
      <w:r w:rsidRPr="004D5335">
        <w:rPr>
          <w:rFonts w:hint="eastAsia"/>
          <w:sz w:val="21"/>
          <w:szCs w:val="21"/>
        </w:rPr>
        <w:t xml:space="preserve">　今回ご指摘いただいた投票時間の繰り上げ、期日前投票所の増設、共通投票所の設置といった施策につきましては、経費や人的負担を伴うものもあれば、負担の削減が見込めるものの有権者のご理解をいただく必要があるものもございます。有権者の方の利便性の向上や、経費、人的負担の増減などのメリット、デメリットを総合的に勘案しながら、効果的な有権者の投票機会の確保に向けて取り組んでまいります。</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６番　奥山亮一議員。</w:t>
      </w:r>
    </w:p>
    <w:p w:rsidR="004D5335" w:rsidRPr="004D5335" w:rsidRDefault="004D5335" w:rsidP="00E53F58">
      <w:pPr>
        <w:pStyle w:val="a3"/>
        <w:autoSpaceDE w:val="0"/>
        <w:autoSpaceDN w:val="0"/>
        <w:rPr>
          <w:sz w:val="21"/>
          <w:szCs w:val="21"/>
        </w:rPr>
      </w:pPr>
      <w:r w:rsidRPr="004D5335">
        <w:rPr>
          <w:rFonts w:hint="eastAsia"/>
          <w:sz w:val="21"/>
          <w:szCs w:val="21"/>
        </w:rPr>
        <w:t>○６番（奥山亮一）</w:t>
      </w:r>
    </w:p>
    <w:p w:rsidR="004D5335" w:rsidRPr="004D5335" w:rsidRDefault="004D5335" w:rsidP="00E53F58">
      <w:pPr>
        <w:pStyle w:val="a3"/>
        <w:autoSpaceDE w:val="0"/>
        <w:autoSpaceDN w:val="0"/>
        <w:rPr>
          <w:sz w:val="21"/>
          <w:szCs w:val="21"/>
        </w:rPr>
      </w:pPr>
      <w:r w:rsidRPr="004D5335">
        <w:rPr>
          <w:rFonts w:hint="eastAsia"/>
          <w:sz w:val="21"/>
          <w:szCs w:val="21"/>
        </w:rPr>
        <w:t xml:space="preserve">　ぜひ</w:t>
      </w:r>
      <w:r w:rsidR="003C470F">
        <w:rPr>
          <w:rFonts w:hint="eastAsia"/>
          <w:sz w:val="21"/>
          <w:szCs w:val="21"/>
        </w:rPr>
        <w:t>、</w:t>
      </w:r>
      <w:r w:rsidRPr="004D5335">
        <w:rPr>
          <w:rFonts w:hint="eastAsia"/>
          <w:sz w:val="21"/>
          <w:szCs w:val="21"/>
        </w:rPr>
        <w:t>早急な取り組みで実現されることを期待します。</w:t>
      </w:r>
    </w:p>
    <w:p w:rsidR="004D5335" w:rsidRPr="004D5335" w:rsidRDefault="004D5335" w:rsidP="00E53F58">
      <w:pPr>
        <w:pStyle w:val="a3"/>
        <w:autoSpaceDE w:val="0"/>
        <w:autoSpaceDN w:val="0"/>
        <w:rPr>
          <w:sz w:val="21"/>
          <w:szCs w:val="21"/>
        </w:rPr>
      </w:pPr>
      <w:r w:rsidRPr="004D5335">
        <w:rPr>
          <w:rFonts w:hint="eastAsia"/>
          <w:sz w:val="21"/>
          <w:szCs w:val="21"/>
        </w:rPr>
        <w:t xml:space="preserve">　次に、３歳児健診についてお伺いをします。以前、平成２７年１２月の議会で質問しておりまして、その１つとして飯塚市内で紹介できる眼科医院、それと３歳児健診の健診会場に眼科医の配置をお願いしました。再度、どのように対処されたのか伺ってまいりますが、まず初めに、２８年度以降の３歳児健診の実施状況について、お伺いします。</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市民協働部長。</w:t>
      </w:r>
    </w:p>
    <w:p w:rsidR="004D5335" w:rsidRPr="004D5335" w:rsidRDefault="004D5335" w:rsidP="00E53F58">
      <w:pPr>
        <w:pStyle w:val="a3"/>
        <w:autoSpaceDE w:val="0"/>
        <w:autoSpaceDN w:val="0"/>
        <w:rPr>
          <w:sz w:val="21"/>
          <w:szCs w:val="21"/>
        </w:rPr>
      </w:pPr>
      <w:r w:rsidRPr="004D5335">
        <w:rPr>
          <w:rFonts w:hint="eastAsia"/>
          <w:sz w:val="21"/>
          <w:szCs w:val="21"/>
        </w:rPr>
        <w:t>○市民協働部長（森口幹男）</w:t>
      </w:r>
    </w:p>
    <w:p w:rsidR="004D5335" w:rsidRPr="004D5335" w:rsidRDefault="004D5335" w:rsidP="00E53F58">
      <w:pPr>
        <w:pStyle w:val="a3"/>
        <w:autoSpaceDE w:val="0"/>
        <w:autoSpaceDN w:val="0"/>
        <w:rPr>
          <w:sz w:val="21"/>
          <w:szCs w:val="21"/>
        </w:rPr>
      </w:pPr>
      <w:r w:rsidRPr="004D5335">
        <w:rPr>
          <w:rFonts w:hint="eastAsia"/>
          <w:sz w:val="21"/>
          <w:szCs w:val="21"/>
        </w:rPr>
        <w:t xml:space="preserve">　平成２８年度以降の３歳児検診の状況でございます。平成２８年度では、対象児童１１３１人、うち受診</w:t>
      </w:r>
      <w:r w:rsidR="0020100F">
        <w:rPr>
          <w:rFonts w:hint="eastAsia"/>
          <w:sz w:val="21"/>
          <w:szCs w:val="21"/>
        </w:rPr>
        <w:t>児数</w:t>
      </w:r>
      <w:r w:rsidRPr="004D5335">
        <w:rPr>
          <w:rFonts w:hint="eastAsia"/>
          <w:sz w:val="21"/>
          <w:szCs w:val="21"/>
        </w:rPr>
        <w:t>１０３６人、率にして９１．６％でございます。結果でございますが、異常なしがうち８４６人、率で８１．６６％。要観察８６人、率にして８．３０％。要精密が６８人、率にして６．５６％。要治療が５人、０．４８％。医療機関に受診中が３１人、２．９９％。要指導がゼロとなっております。</w:t>
      </w:r>
    </w:p>
    <w:p w:rsidR="004D5335" w:rsidRPr="004D5335" w:rsidRDefault="004D5335" w:rsidP="00E53F58">
      <w:pPr>
        <w:pStyle w:val="a3"/>
        <w:autoSpaceDE w:val="0"/>
        <w:autoSpaceDN w:val="0"/>
        <w:rPr>
          <w:sz w:val="21"/>
          <w:szCs w:val="21"/>
        </w:rPr>
      </w:pPr>
      <w:r w:rsidRPr="004D5335">
        <w:rPr>
          <w:rFonts w:hint="eastAsia"/>
          <w:sz w:val="21"/>
          <w:szCs w:val="21"/>
        </w:rPr>
        <w:t xml:space="preserve">　次に、平成２９年度でございますけれども、対象児童数１０７７人、うち受診</w:t>
      </w:r>
      <w:r w:rsidR="0020100F">
        <w:rPr>
          <w:rFonts w:hint="eastAsia"/>
          <w:sz w:val="21"/>
          <w:szCs w:val="21"/>
        </w:rPr>
        <w:t>児数</w:t>
      </w:r>
      <w:r w:rsidRPr="004D5335">
        <w:rPr>
          <w:rFonts w:hint="eastAsia"/>
          <w:sz w:val="21"/>
          <w:szCs w:val="21"/>
        </w:rPr>
        <w:t>１０４５人、率で９７％でございます。その結果でございますけれども、異常なしが８３５人、７９．９０％。要観察が６９人、６．６０％。要精密が１０２人、９．７６％。要治療が４人、０．３８％。受診中が３５人、３．３５％。要指導はゼロとなっている状況でございます。</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６番　奥山亮一議員。</w:t>
      </w:r>
    </w:p>
    <w:p w:rsidR="004D5335" w:rsidRPr="004D5335" w:rsidRDefault="004D5335" w:rsidP="00E53F58">
      <w:pPr>
        <w:pStyle w:val="a3"/>
        <w:autoSpaceDE w:val="0"/>
        <w:autoSpaceDN w:val="0"/>
        <w:rPr>
          <w:sz w:val="21"/>
          <w:szCs w:val="21"/>
        </w:rPr>
      </w:pPr>
      <w:r w:rsidRPr="004D5335">
        <w:rPr>
          <w:rFonts w:hint="eastAsia"/>
          <w:sz w:val="21"/>
          <w:szCs w:val="21"/>
        </w:rPr>
        <w:t>○６番（奥山亮一）</w:t>
      </w:r>
    </w:p>
    <w:p w:rsidR="004D5335" w:rsidRPr="004D5335" w:rsidRDefault="004D5335" w:rsidP="00E53F58">
      <w:pPr>
        <w:pStyle w:val="a3"/>
        <w:autoSpaceDE w:val="0"/>
        <w:autoSpaceDN w:val="0"/>
        <w:rPr>
          <w:sz w:val="21"/>
          <w:szCs w:val="21"/>
        </w:rPr>
      </w:pPr>
      <w:r w:rsidRPr="004D5335">
        <w:rPr>
          <w:rFonts w:hint="eastAsia"/>
          <w:sz w:val="21"/>
          <w:szCs w:val="21"/>
        </w:rPr>
        <w:t xml:space="preserve">　検診状況はわかりましたが、未受診の方が、平成２８年度は９５人、２９年度は３２人が未健診となっております。先ほどの「異常なし」の率で計算しますと、受けられていない２８年度の９５人の中に１８人の方が</w:t>
      </w:r>
      <w:r w:rsidR="0020100F">
        <w:rPr>
          <w:rFonts w:hint="eastAsia"/>
          <w:sz w:val="21"/>
          <w:szCs w:val="21"/>
        </w:rPr>
        <w:t>、</w:t>
      </w:r>
      <w:r w:rsidRPr="004D5335">
        <w:rPr>
          <w:rFonts w:hint="eastAsia"/>
          <w:sz w:val="21"/>
          <w:szCs w:val="21"/>
        </w:rPr>
        <w:t>もしかすると異常があるかもしれません。２９年度が約６人の方が、異常があるというふうに、単純計算ですけれどもなってきます。この受診できなかった方の調査を行っていただきたいというふうに思いますけれども、ぜひこの分についてよろしくお願いします。</w:t>
      </w:r>
    </w:p>
    <w:p w:rsidR="004D5335" w:rsidRPr="004D5335" w:rsidRDefault="004D5335" w:rsidP="00E53F58">
      <w:pPr>
        <w:pStyle w:val="a3"/>
        <w:autoSpaceDE w:val="0"/>
        <w:autoSpaceDN w:val="0"/>
        <w:rPr>
          <w:sz w:val="21"/>
          <w:szCs w:val="21"/>
        </w:rPr>
      </w:pPr>
      <w:r w:rsidRPr="004D5335">
        <w:rPr>
          <w:rFonts w:hint="eastAsia"/>
          <w:sz w:val="21"/>
          <w:szCs w:val="21"/>
        </w:rPr>
        <w:t xml:space="preserve">　次に、前回の質問で、検診時に眼科医の配置を要望しておりましたが、その後、どのような取り組み状況になっておるのか、お伺いします。</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市民協働部長。</w:t>
      </w:r>
    </w:p>
    <w:p w:rsidR="004D5335" w:rsidRPr="004D5335" w:rsidRDefault="004D5335" w:rsidP="00E53F58">
      <w:pPr>
        <w:pStyle w:val="a3"/>
        <w:autoSpaceDE w:val="0"/>
        <w:autoSpaceDN w:val="0"/>
        <w:rPr>
          <w:sz w:val="21"/>
          <w:szCs w:val="21"/>
        </w:rPr>
      </w:pPr>
      <w:r w:rsidRPr="004D5335">
        <w:rPr>
          <w:rFonts w:hint="eastAsia"/>
          <w:sz w:val="21"/>
          <w:szCs w:val="21"/>
        </w:rPr>
        <w:t>○市民協働部長（森口幹男）</w:t>
      </w:r>
    </w:p>
    <w:p w:rsidR="004D5335" w:rsidRPr="004D5335" w:rsidRDefault="004D5335" w:rsidP="00E53F58">
      <w:pPr>
        <w:pStyle w:val="a3"/>
        <w:autoSpaceDE w:val="0"/>
        <w:autoSpaceDN w:val="0"/>
        <w:rPr>
          <w:sz w:val="21"/>
          <w:szCs w:val="21"/>
        </w:rPr>
      </w:pPr>
      <w:r w:rsidRPr="004D5335">
        <w:rPr>
          <w:rFonts w:hint="eastAsia"/>
          <w:sz w:val="21"/>
          <w:szCs w:val="21"/>
        </w:rPr>
        <w:t xml:space="preserve">　平成２７年の前回のご質問以降、医師会との協議をいたしておりますけれども、眼科医の配置は難しいということでございました。その結果を受けまして、乳幼児から大人までの視機能上の問題を迅速かつ正確に検知することをサポートするために開発されました、持ち運びのしやすい携帯型のスポットビジョンスクリーナーという機器を今年度より購入しまして、配置、活用しているところでございます。</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６番　奥山亮一議員。</w:t>
      </w:r>
    </w:p>
    <w:p w:rsidR="004D5335" w:rsidRPr="004D5335" w:rsidRDefault="004D5335" w:rsidP="00E53F58">
      <w:pPr>
        <w:pStyle w:val="a3"/>
        <w:autoSpaceDE w:val="0"/>
        <w:autoSpaceDN w:val="0"/>
        <w:rPr>
          <w:sz w:val="21"/>
          <w:szCs w:val="21"/>
        </w:rPr>
      </w:pPr>
      <w:r w:rsidRPr="004D5335">
        <w:rPr>
          <w:rFonts w:hint="eastAsia"/>
          <w:sz w:val="21"/>
          <w:szCs w:val="21"/>
        </w:rPr>
        <w:t>○６番（奥山亮一）</w:t>
      </w:r>
    </w:p>
    <w:p w:rsidR="004D5335" w:rsidRPr="004D5335" w:rsidRDefault="004D5335" w:rsidP="00E53F58">
      <w:pPr>
        <w:pStyle w:val="a3"/>
        <w:autoSpaceDE w:val="0"/>
        <w:autoSpaceDN w:val="0"/>
        <w:rPr>
          <w:sz w:val="21"/>
          <w:szCs w:val="21"/>
        </w:rPr>
      </w:pPr>
      <w:r w:rsidRPr="004D5335">
        <w:rPr>
          <w:rFonts w:hint="eastAsia"/>
          <w:sz w:val="21"/>
          <w:szCs w:val="21"/>
        </w:rPr>
        <w:t xml:space="preserve">　専門医が、配置がかなわなかったということは残念ですけれども、スポットビジョンスクリーナー、アメリカ製ですか</w:t>
      </w:r>
      <w:r w:rsidR="0020100F">
        <w:rPr>
          <w:rFonts w:hint="eastAsia"/>
          <w:sz w:val="21"/>
          <w:szCs w:val="21"/>
        </w:rPr>
        <w:t>ね</w:t>
      </w:r>
      <w:r w:rsidRPr="004D5335">
        <w:rPr>
          <w:rFonts w:hint="eastAsia"/>
          <w:sz w:val="21"/>
          <w:szCs w:val="21"/>
        </w:rPr>
        <w:t>、導入されたことは大変うれしく思います。なぜなら、今回の質問で</w:t>
      </w:r>
      <w:r w:rsidR="00624AC0">
        <w:rPr>
          <w:rFonts w:hint="eastAsia"/>
          <w:sz w:val="21"/>
          <w:szCs w:val="21"/>
        </w:rPr>
        <w:t>、</w:t>
      </w:r>
      <w:r w:rsidRPr="004D5335">
        <w:rPr>
          <w:rFonts w:hint="eastAsia"/>
          <w:sz w:val="21"/>
          <w:szCs w:val="21"/>
        </w:rPr>
        <w:t>この導入を要望しようというふうに思っておりました。既に導入済みということで安心はしましたけれども。というのも７月２８日の一般紙で、隣の田川市が本年度から導入し、従来の絵による検査では要精密児が２名であったが、スポットビジョンスクリーナーによる検査では２７名の要精密児が発見できたというふうに掲載されております。これを見て、飯塚市はどうだったかなということでこの質問をというふうに思ったんですけれども。この件はまた最後に要望いたしますけれども、本市にこのスポットビジョンスクリーナーを導入してどのような効果があったのか、お伺いします。</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市民協働部長。</w:t>
      </w:r>
    </w:p>
    <w:p w:rsidR="004D5335" w:rsidRPr="004D5335" w:rsidRDefault="004D5335" w:rsidP="00E53F58">
      <w:pPr>
        <w:pStyle w:val="a3"/>
        <w:autoSpaceDE w:val="0"/>
        <w:autoSpaceDN w:val="0"/>
        <w:rPr>
          <w:sz w:val="21"/>
          <w:szCs w:val="21"/>
        </w:rPr>
      </w:pPr>
      <w:r w:rsidRPr="004D5335">
        <w:rPr>
          <w:rFonts w:hint="eastAsia"/>
          <w:sz w:val="21"/>
          <w:szCs w:val="21"/>
        </w:rPr>
        <w:t>○市民協働部長（森口幹男）</w:t>
      </w:r>
    </w:p>
    <w:p w:rsidR="004D5335" w:rsidRPr="004D5335" w:rsidRDefault="004D5335" w:rsidP="00E53F58">
      <w:pPr>
        <w:pStyle w:val="a3"/>
        <w:autoSpaceDE w:val="0"/>
        <w:autoSpaceDN w:val="0"/>
        <w:rPr>
          <w:sz w:val="21"/>
          <w:szCs w:val="21"/>
        </w:rPr>
      </w:pPr>
      <w:r w:rsidRPr="004D5335">
        <w:rPr>
          <w:rFonts w:hint="eastAsia"/>
          <w:sz w:val="21"/>
          <w:szCs w:val="21"/>
        </w:rPr>
        <w:t xml:space="preserve">　スポットビジョンスクリーナーの導入後でございますけれども、今年３月より導入、３月と言いますのが、３月より試用品を活用させていただいております。その関係で３歳児健診に使っておりますけれども、３月から７月までの５カ月間の結果について、ご報告をさせていただきます。これまで絵指標やアンケートによります異常の可能性が指摘されたものは２３名、スポットビジョンスクリーナーにより異常が指摘された児童が６２名おられます。両方で異常が指摘された方もおられまして、合計で６５名に紹介状を発行し、専門医での診察をお勧めいたしているところでございます。このうち、現在３４名の方が受診、２２名の方に異常が発見され、８名の方が経過観察中、４名の方が異常なしとなっております。この結果から、先ほども言われますとおり、スポットビジョンスクリーナーを使用した健診によって高確率で異常が発見されているというふうに考えております。</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６番　奥山亮一議員。</w:t>
      </w:r>
    </w:p>
    <w:p w:rsidR="004D5335" w:rsidRPr="004D5335" w:rsidRDefault="004D5335" w:rsidP="00E53F58">
      <w:pPr>
        <w:pStyle w:val="a3"/>
        <w:autoSpaceDE w:val="0"/>
        <w:autoSpaceDN w:val="0"/>
        <w:rPr>
          <w:sz w:val="21"/>
          <w:szCs w:val="21"/>
        </w:rPr>
      </w:pPr>
      <w:r w:rsidRPr="004D5335">
        <w:rPr>
          <w:rFonts w:hint="eastAsia"/>
          <w:sz w:val="21"/>
          <w:szCs w:val="21"/>
        </w:rPr>
        <w:t>○６番（奥山亮一）</w:t>
      </w:r>
    </w:p>
    <w:p w:rsidR="004D5335" w:rsidRPr="004D5335" w:rsidRDefault="004D5335" w:rsidP="00E53F58">
      <w:pPr>
        <w:pStyle w:val="a3"/>
        <w:autoSpaceDE w:val="0"/>
        <w:autoSpaceDN w:val="0"/>
        <w:rPr>
          <w:sz w:val="21"/>
          <w:szCs w:val="21"/>
        </w:rPr>
      </w:pPr>
      <w:r w:rsidRPr="004D5335">
        <w:rPr>
          <w:rFonts w:hint="eastAsia"/>
          <w:sz w:val="21"/>
          <w:szCs w:val="21"/>
        </w:rPr>
        <w:t xml:space="preserve">　今、答弁でありましたように、これまで見抜けなかった目の異常がスポットビジョンスクリーナーを導入したことにより確実に、また安全に、早期に発見できるようになったということ。これにより今後は目に何らかの異常があるお子さん方は早期に治療ができ、将来、弱視の改善が図られるものと考えます。</w:t>
      </w:r>
    </w:p>
    <w:p w:rsidR="004D5335" w:rsidRPr="004D5335" w:rsidRDefault="004D5335" w:rsidP="00E53F58">
      <w:pPr>
        <w:pStyle w:val="a3"/>
        <w:autoSpaceDE w:val="0"/>
        <w:autoSpaceDN w:val="0"/>
        <w:rPr>
          <w:sz w:val="21"/>
          <w:szCs w:val="21"/>
        </w:rPr>
      </w:pPr>
      <w:r w:rsidRPr="004D5335">
        <w:rPr>
          <w:rFonts w:hint="eastAsia"/>
          <w:sz w:val="21"/>
          <w:szCs w:val="21"/>
        </w:rPr>
        <w:t xml:space="preserve">　次に、以前の一般質問において、目に何らかの異常があった際に紹介状を発行する際、北九州市門司区にある大里眼科クリニック、中間市にある山名眼科医院、福岡市東区にある福岡市立こども病院の３医療機関のみ紹介しており、飯塚市立病院については精密医療機関として対応可能であれば紹介する医療機関としていただくことを検討するとのことでしたが、現在、どのようになっておるのかお伺いします。</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市民協働部長。</w:t>
      </w:r>
    </w:p>
    <w:p w:rsidR="004D5335" w:rsidRPr="004D5335" w:rsidRDefault="004D5335" w:rsidP="00E53F58">
      <w:pPr>
        <w:pStyle w:val="a3"/>
        <w:autoSpaceDE w:val="0"/>
        <w:autoSpaceDN w:val="0"/>
        <w:rPr>
          <w:sz w:val="21"/>
          <w:szCs w:val="21"/>
        </w:rPr>
      </w:pPr>
      <w:r w:rsidRPr="004D5335">
        <w:rPr>
          <w:rFonts w:hint="eastAsia"/>
          <w:sz w:val="21"/>
          <w:szCs w:val="21"/>
        </w:rPr>
        <w:t>○市民協働部長（森口幹男）</w:t>
      </w:r>
    </w:p>
    <w:p w:rsidR="004D5335" w:rsidRPr="004D5335" w:rsidRDefault="004D5335" w:rsidP="00E53F58">
      <w:pPr>
        <w:pStyle w:val="a3"/>
        <w:autoSpaceDE w:val="0"/>
        <w:autoSpaceDN w:val="0"/>
        <w:rPr>
          <w:sz w:val="21"/>
          <w:szCs w:val="21"/>
        </w:rPr>
      </w:pPr>
      <w:r w:rsidRPr="004D5335">
        <w:rPr>
          <w:rFonts w:hint="eastAsia"/>
          <w:sz w:val="21"/>
          <w:szCs w:val="21"/>
        </w:rPr>
        <w:t xml:space="preserve">　議員のご指摘後でございます</w:t>
      </w:r>
      <w:r w:rsidR="00624AC0">
        <w:rPr>
          <w:rFonts w:hint="eastAsia"/>
          <w:sz w:val="21"/>
          <w:szCs w:val="21"/>
        </w:rPr>
        <w:t>が</w:t>
      </w:r>
      <w:r w:rsidRPr="004D5335">
        <w:rPr>
          <w:rFonts w:hint="eastAsia"/>
          <w:sz w:val="21"/>
          <w:szCs w:val="21"/>
        </w:rPr>
        <w:t>、当該市立病院と協議を終えまして、先ほどのご紹介にありました３医療機関に加えまして、飯塚市立病院もかかりつけの眼科の機関としてご案内をいたしております。</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６番　奥山亮一議員。</w:t>
      </w:r>
    </w:p>
    <w:p w:rsidR="004D5335" w:rsidRPr="004D5335" w:rsidRDefault="004D5335" w:rsidP="00E53F58">
      <w:pPr>
        <w:pStyle w:val="a3"/>
        <w:autoSpaceDE w:val="0"/>
        <w:autoSpaceDN w:val="0"/>
        <w:rPr>
          <w:sz w:val="21"/>
          <w:szCs w:val="21"/>
        </w:rPr>
      </w:pPr>
      <w:r w:rsidRPr="004D5335">
        <w:rPr>
          <w:rFonts w:hint="eastAsia"/>
          <w:sz w:val="21"/>
          <w:szCs w:val="21"/>
        </w:rPr>
        <w:t>○６番（奥山亮一）</w:t>
      </w:r>
    </w:p>
    <w:p w:rsidR="004D5335" w:rsidRPr="004D5335" w:rsidRDefault="004D5335" w:rsidP="00E53F58">
      <w:pPr>
        <w:pStyle w:val="a3"/>
        <w:autoSpaceDE w:val="0"/>
        <w:autoSpaceDN w:val="0"/>
        <w:rPr>
          <w:sz w:val="21"/>
          <w:szCs w:val="21"/>
        </w:rPr>
      </w:pPr>
      <w:r w:rsidRPr="004D5335">
        <w:rPr>
          <w:rFonts w:hint="eastAsia"/>
          <w:sz w:val="21"/>
          <w:szCs w:val="21"/>
        </w:rPr>
        <w:t xml:space="preserve">　前回の質問の趣旨も、保護者の方から相談をいただいたものでありまして、これまで門司の大里眼科に行くには、朝５時２分の新飯塚発のＪＲに乗って門司まで行くと。大里眼科は九州全域、山口、広島など遠方からも来られると。ゆえに、１日の患者数が６０名と少ないというふうに大変苦労を</w:t>
      </w:r>
      <w:r w:rsidR="003C470F">
        <w:rPr>
          <w:rFonts w:hint="eastAsia"/>
          <w:sz w:val="21"/>
          <w:szCs w:val="21"/>
        </w:rPr>
        <w:t>し</w:t>
      </w:r>
      <w:r w:rsidRPr="004D5335">
        <w:rPr>
          <w:rFonts w:hint="eastAsia"/>
          <w:sz w:val="21"/>
          <w:szCs w:val="21"/>
        </w:rPr>
        <w:t>、</w:t>
      </w:r>
      <w:r w:rsidR="00624AC0">
        <w:rPr>
          <w:rFonts w:hint="eastAsia"/>
          <w:sz w:val="21"/>
          <w:szCs w:val="21"/>
        </w:rPr>
        <w:t>通院</w:t>
      </w:r>
      <w:r w:rsidRPr="004D5335">
        <w:rPr>
          <w:rFonts w:hint="eastAsia"/>
          <w:sz w:val="21"/>
          <w:szCs w:val="21"/>
        </w:rPr>
        <w:t>されております。今回このように、遠方の機関まで行くしかなかった方々に対して飯塚市立病院も紹介する医療機関となったことは、保護者に、また子どもにとっても負担の軽減ができてよかったというふうに思います。ところで、受診によって紹介状を発行後、医療機関に何らかの事情で行かなかった方々が先ほど</w:t>
      </w:r>
      <w:r w:rsidR="0020100F">
        <w:rPr>
          <w:rFonts w:hint="eastAsia"/>
          <w:sz w:val="21"/>
          <w:szCs w:val="21"/>
        </w:rPr>
        <w:t>の</w:t>
      </w:r>
      <w:r w:rsidRPr="004D5335">
        <w:rPr>
          <w:rFonts w:hint="eastAsia"/>
          <w:sz w:val="21"/>
          <w:szCs w:val="21"/>
        </w:rPr>
        <w:t>答弁の中で見られましたが、受診の勧奨、またフォローなどどのようになっているのかお伺いします。</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市民協働部長。</w:t>
      </w:r>
    </w:p>
    <w:p w:rsidR="004D5335" w:rsidRPr="004D5335" w:rsidRDefault="004D5335" w:rsidP="00E53F58">
      <w:pPr>
        <w:pStyle w:val="a3"/>
        <w:autoSpaceDE w:val="0"/>
        <w:autoSpaceDN w:val="0"/>
        <w:rPr>
          <w:sz w:val="21"/>
          <w:szCs w:val="21"/>
        </w:rPr>
      </w:pPr>
      <w:r w:rsidRPr="004D5335">
        <w:rPr>
          <w:rFonts w:hint="eastAsia"/>
          <w:sz w:val="21"/>
          <w:szCs w:val="21"/>
        </w:rPr>
        <w:t>○市民協働部長（森口幹男）</w:t>
      </w:r>
    </w:p>
    <w:p w:rsidR="004D5335" w:rsidRPr="004D5335" w:rsidRDefault="004D5335" w:rsidP="00E53F58">
      <w:pPr>
        <w:pStyle w:val="a3"/>
        <w:autoSpaceDE w:val="0"/>
        <w:autoSpaceDN w:val="0"/>
        <w:rPr>
          <w:sz w:val="21"/>
          <w:szCs w:val="21"/>
        </w:rPr>
      </w:pPr>
      <w:r w:rsidRPr="004D5335">
        <w:rPr>
          <w:rFonts w:hint="eastAsia"/>
          <w:sz w:val="21"/>
          <w:szCs w:val="21"/>
        </w:rPr>
        <w:t xml:space="preserve">　先ほどの数字にもございましたけれども、紹介状を発行した後でございますけれども、そこそこの事情がございましょうけ</w:t>
      </w:r>
      <w:r w:rsidR="0020100F">
        <w:rPr>
          <w:rFonts w:hint="eastAsia"/>
          <w:sz w:val="21"/>
          <w:szCs w:val="21"/>
        </w:rPr>
        <w:t>れ</w:t>
      </w:r>
      <w:r w:rsidRPr="004D5335">
        <w:rPr>
          <w:rFonts w:hint="eastAsia"/>
          <w:sz w:val="21"/>
          <w:szCs w:val="21"/>
        </w:rPr>
        <w:t>ど、受診しなかった方々への勧奨のフォローについては、残念ながらできていないというのが現状でございます。</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６番　奥山亮一議員。</w:t>
      </w:r>
    </w:p>
    <w:p w:rsidR="004D5335" w:rsidRPr="004D5335" w:rsidRDefault="004D5335" w:rsidP="00E53F58">
      <w:pPr>
        <w:pStyle w:val="a3"/>
        <w:autoSpaceDE w:val="0"/>
        <w:autoSpaceDN w:val="0"/>
        <w:rPr>
          <w:sz w:val="21"/>
          <w:szCs w:val="21"/>
        </w:rPr>
      </w:pPr>
      <w:r w:rsidRPr="004D5335">
        <w:rPr>
          <w:rFonts w:hint="eastAsia"/>
          <w:sz w:val="21"/>
          <w:szCs w:val="21"/>
        </w:rPr>
        <w:t>○６番（奥山亮一）</w:t>
      </w:r>
    </w:p>
    <w:p w:rsidR="004D5335" w:rsidRPr="004D5335" w:rsidRDefault="004D5335" w:rsidP="00E53F58">
      <w:pPr>
        <w:pStyle w:val="a3"/>
        <w:autoSpaceDE w:val="0"/>
        <w:autoSpaceDN w:val="0"/>
        <w:rPr>
          <w:sz w:val="21"/>
          <w:szCs w:val="21"/>
        </w:rPr>
      </w:pPr>
      <w:r w:rsidRPr="004D5335">
        <w:rPr>
          <w:rFonts w:hint="eastAsia"/>
          <w:sz w:val="21"/>
          <w:szCs w:val="21"/>
        </w:rPr>
        <w:t xml:space="preserve">　ぜひ</w:t>
      </w:r>
      <w:r w:rsidR="003C470F">
        <w:rPr>
          <w:rFonts w:hint="eastAsia"/>
          <w:sz w:val="21"/>
          <w:szCs w:val="21"/>
        </w:rPr>
        <w:t>、</w:t>
      </w:r>
      <w:r w:rsidRPr="004D5335">
        <w:rPr>
          <w:rFonts w:hint="eastAsia"/>
          <w:sz w:val="21"/>
          <w:szCs w:val="21"/>
        </w:rPr>
        <w:t>検討していただきたいというふうに思います。紹介状を発行されたということは、目に何らかの異常が認められたということであり、将来その子どもたちに何らかの支障が出るおそれが高いというふうに思います。例えばですけれども、これはネットで調べた件なんですけれども、斜視の疑いが発見された場合、目から入ってくる情報が２つの脳で見えます。脳の中でずれている目からの情報を打ち消して、その目を使わなくなります。ずれている目の視力は発達できず、弱視になってしまいます。どんなに矯正レンズを使っても０．１以下しか出ないというふうに言われています。これ以外にも眼帯の禁止とか、重要なことがたくさん、目にはありますので、子どものときの治療をしっかりやればよかったということがないように、保護者の方に対し目の検査の重要さを認識していただくとともに、１人も漏れなく未受診者へ受診勧奨やフォローをしていくべきだというふうに考えますが、どのように考えてあるのか、お伺いします。</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市民協働部長。</w:t>
      </w:r>
    </w:p>
    <w:p w:rsidR="004D5335" w:rsidRPr="004D5335" w:rsidRDefault="004D5335" w:rsidP="00E53F58">
      <w:pPr>
        <w:pStyle w:val="a3"/>
        <w:autoSpaceDE w:val="0"/>
        <w:autoSpaceDN w:val="0"/>
        <w:rPr>
          <w:sz w:val="21"/>
          <w:szCs w:val="21"/>
        </w:rPr>
      </w:pPr>
      <w:r w:rsidRPr="004D5335">
        <w:rPr>
          <w:rFonts w:hint="eastAsia"/>
          <w:sz w:val="21"/>
          <w:szCs w:val="21"/>
        </w:rPr>
        <w:t>○市民協働部長（森口幹男）</w:t>
      </w:r>
    </w:p>
    <w:p w:rsidR="004D5335" w:rsidRPr="004D5335" w:rsidRDefault="004D5335" w:rsidP="00E53F58">
      <w:pPr>
        <w:pStyle w:val="a3"/>
        <w:autoSpaceDE w:val="0"/>
        <w:autoSpaceDN w:val="0"/>
        <w:rPr>
          <w:sz w:val="21"/>
          <w:szCs w:val="21"/>
        </w:rPr>
      </w:pPr>
      <w:r w:rsidRPr="004D5335">
        <w:rPr>
          <w:rFonts w:hint="eastAsia"/>
          <w:sz w:val="21"/>
          <w:szCs w:val="21"/>
        </w:rPr>
        <w:t xml:space="preserve">　ご指摘のとおり、せっかく検査した結果でございますので、今後のフォローアップについても、勧奨も含めて対応を検討していきたいというふうに考えております。</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６番　奥山亮一議員。</w:t>
      </w:r>
    </w:p>
    <w:p w:rsidR="004D5335" w:rsidRPr="004D5335" w:rsidRDefault="004D5335" w:rsidP="00E53F58">
      <w:pPr>
        <w:pStyle w:val="a3"/>
        <w:autoSpaceDE w:val="0"/>
        <w:autoSpaceDN w:val="0"/>
        <w:rPr>
          <w:sz w:val="21"/>
          <w:szCs w:val="21"/>
        </w:rPr>
      </w:pPr>
      <w:r w:rsidRPr="004D5335">
        <w:rPr>
          <w:rFonts w:hint="eastAsia"/>
          <w:sz w:val="21"/>
          <w:szCs w:val="21"/>
        </w:rPr>
        <w:t>○６番（奥山亮一）</w:t>
      </w:r>
    </w:p>
    <w:p w:rsidR="004D5335" w:rsidRPr="004D5335" w:rsidRDefault="004D5335" w:rsidP="00E53F58">
      <w:pPr>
        <w:pStyle w:val="a3"/>
        <w:autoSpaceDE w:val="0"/>
        <w:autoSpaceDN w:val="0"/>
        <w:rPr>
          <w:sz w:val="21"/>
          <w:szCs w:val="21"/>
        </w:rPr>
      </w:pPr>
      <w:r w:rsidRPr="004D5335">
        <w:rPr>
          <w:rFonts w:hint="eastAsia"/>
          <w:sz w:val="21"/>
          <w:szCs w:val="21"/>
        </w:rPr>
        <w:t xml:space="preserve">　ぜひ</w:t>
      </w:r>
      <w:r w:rsidR="003C470F">
        <w:rPr>
          <w:rFonts w:hint="eastAsia"/>
          <w:sz w:val="21"/>
          <w:szCs w:val="21"/>
        </w:rPr>
        <w:t>、</w:t>
      </w:r>
      <w:r w:rsidRPr="004D5335">
        <w:rPr>
          <w:rFonts w:hint="eastAsia"/>
          <w:sz w:val="21"/>
          <w:szCs w:val="21"/>
        </w:rPr>
        <w:t>よろしくお願いします。前回の質問でも申しましたように、幼児の視力は６歳までにほぼ完成するということです。当初に現状をお伺いしましたが、そもそも３歳児健診の未受診者への受診勧奨も含め、スポットビジョンスクリーナーの導入により、こういった効果があるのでぜひ受診してほしいといったようなＰＲも</w:t>
      </w:r>
      <w:r w:rsidR="00624AC0">
        <w:rPr>
          <w:rFonts w:hint="eastAsia"/>
          <w:sz w:val="21"/>
          <w:szCs w:val="21"/>
        </w:rPr>
        <w:t>あ</w:t>
      </w:r>
      <w:r w:rsidRPr="004D5335">
        <w:rPr>
          <w:rFonts w:hint="eastAsia"/>
          <w:sz w:val="21"/>
          <w:szCs w:val="21"/>
        </w:rPr>
        <w:t>わせてお願いをしたいというふうに思います。ＰＲについて検討していただけますか、伺います。</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市民協働部長。</w:t>
      </w:r>
    </w:p>
    <w:p w:rsidR="004D5335" w:rsidRPr="004D5335" w:rsidRDefault="004D5335" w:rsidP="00E53F58">
      <w:pPr>
        <w:pStyle w:val="a3"/>
        <w:autoSpaceDE w:val="0"/>
        <w:autoSpaceDN w:val="0"/>
        <w:rPr>
          <w:sz w:val="21"/>
          <w:szCs w:val="21"/>
        </w:rPr>
      </w:pPr>
      <w:r w:rsidRPr="004D5335">
        <w:rPr>
          <w:rFonts w:hint="eastAsia"/>
          <w:sz w:val="21"/>
          <w:szCs w:val="21"/>
        </w:rPr>
        <w:t>○市民協働部長（森口幹男）</w:t>
      </w:r>
    </w:p>
    <w:p w:rsidR="004D5335" w:rsidRPr="004D5335" w:rsidRDefault="004D5335" w:rsidP="00E53F58">
      <w:pPr>
        <w:pStyle w:val="a3"/>
        <w:autoSpaceDE w:val="0"/>
        <w:autoSpaceDN w:val="0"/>
        <w:rPr>
          <w:sz w:val="21"/>
          <w:szCs w:val="21"/>
        </w:rPr>
      </w:pPr>
      <w:r w:rsidRPr="004D5335">
        <w:rPr>
          <w:rFonts w:hint="eastAsia"/>
          <w:sz w:val="21"/>
          <w:szCs w:val="21"/>
        </w:rPr>
        <w:t xml:space="preserve">　先ほどの冒頭の説明でもさせていただきましたけれども、現実上、まだ未受診者もおられます。その中に可能性のある方々もおられるということでございます。今議員言われましたように、３歳児の受診者への勧奨も含めて、今後、力を入れていきたいというふうに考えております。</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６番　奥山亮一議員。</w:t>
      </w:r>
    </w:p>
    <w:p w:rsidR="004D5335" w:rsidRPr="004D5335" w:rsidRDefault="004D5335" w:rsidP="00E53F58">
      <w:pPr>
        <w:pStyle w:val="a3"/>
        <w:autoSpaceDE w:val="0"/>
        <w:autoSpaceDN w:val="0"/>
        <w:rPr>
          <w:sz w:val="21"/>
          <w:szCs w:val="21"/>
        </w:rPr>
      </w:pPr>
      <w:r w:rsidRPr="004D5335">
        <w:rPr>
          <w:rFonts w:hint="eastAsia"/>
          <w:sz w:val="21"/>
          <w:szCs w:val="21"/>
        </w:rPr>
        <w:t>○６番（奥山亮一）</w:t>
      </w:r>
    </w:p>
    <w:p w:rsidR="004D5335" w:rsidRPr="004D5335" w:rsidRDefault="004D5335" w:rsidP="00E53F58">
      <w:pPr>
        <w:pStyle w:val="a3"/>
        <w:autoSpaceDE w:val="0"/>
        <w:autoSpaceDN w:val="0"/>
        <w:rPr>
          <w:sz w:val="21"/>
          <w:szCs w:val="21"/>
        </w:rPr>
      </w:pPr>
      <w:r w:rsidRPr="004D5335">
        <w:rPr>
          <w:rFonts w:hint="eastAsia"/>
          <w:sz w:val="21"/>
          <w:szCs w:val="21"/>
        </w:rPr>
        <w:t xml:space="preserve">　よろしくお願いします。最後に、前段でも話しましたけれども、情報発信については最近、他の市町村の情報発信から情報を得ることが多々あります。本市はどうだったかなと考えさせられることがあります。市民の皆様に対して優位な事業や今回のスポットビジョンスクリーナーの導入で、専門医がいなくても安全に正確に検査ができるようになったなどの情報を、全市に投げ込みを小まめに行っていただきたいというふうに思いますので、これは強く要望して、今回の質問を終わります。</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ind w:firstLineChars="100" w:firstLine="226"/>
        <w:rPr>
          <w:sz w:val="21"/>
          <w:szCs w:val="21"/>
        </w:rPr>
      </w:pPr>
      <w:r w:rsidRPr="004D5335">
        <w:rPr>
          <w:rFonts w:hint="eastAsia"/>
          <w:sz w:val="21"/>
          <w:szCs w:val="21"/>
        </w:rPr>
        <w:t>暫時休憩いたします。</w:t>
      </w:r>
    </w:p>
    <w:p w:rsidR="004D5335" w:rsidRPr="004D5335" w:rsidRDefault="004D5335" w:rsidP="00E53F58">
      <w:pPr>
        <w:pStyle w:val="a3"/>
        <w:autoSpaceDE w:val="0"/>
        <w:autoSpaceDN w:val="0"/>
        <w:rPr>
          <w:sz w:val="21"/>
          <w:szCs w:val="21"/>
        </w:rPr>
      </w:pPr>
    </w:p>
    <w:p w:rsidR="004D5335" w:rsidRPr="004D5335" w:rsidRDefault="004D5335" w:rsidP="00E53F58">
      <w:pPr>
        <w:pStyle w:val="a3"/>
        <w:autoSpaceDE w:val="0"/>
        <w:autoSpaceDN w:val="0"/>
        <w:jc w:val="center"/>
        <w:rPr>
          <w:sz w:val="21"/>
          <w:szCs w:val="21"/>
        </w:rPr>
      </w:pPr>
      <w:r w:rsidRPr="004D5335">
        <w:rPr>
          <w:rFonts w:hint="eastAsia"/>
          <w:sz w:val="21"/>
          <w:szCs w:val="21"/>
        </w:rPr>
        <w:t>午前１０時４５分　休憩</w:t>
      </w:r>
    </w:p>
    <w:p w:rsidR="004D5335" w:rsidRPr="004D5335" w:rsidRDefault="004D5335" w:rsidP="00E53F58">
      <w:pPr>
        <w:pStyle w:val="a3"/>
        <w:autoSpaceDE w:val="0"/>
        <w:autoSpaceDN w:val="0"/>
        <w:jc w:val="center"/>
        <w:rPr>
          <w:sz w:val="21"/>
          <w:szCs w:val="21"/>
        </w:rPr>
      </w:pPr>
    </w:p>
    <w:p w:rsidR="004D5335" w:rsidRPr="004D5335" w:rsidRDefault="004D5335" w:rsidP="00E53F58">
      <w:pPr>
        <w:pStyle w:val="a3"/>
        <w:autoSpaceDE w:val="0"/>
        <w:autoSpaceDN w:val="0"/>
        <w:jc w:val="center"/>
        <w:rPr>
          <w:sz w:val="21"/>
          <w:szCs w:val="21"/>
        </w:rPr>
      </w:pPr>
      <w:r w:rsidRPr="004D5335">
        <w:rPr>
          <w:rFonts w:hint="eastAsia"/>
          <w:sz w:val="21"/>
          <w:szCs w:val="21"/>
        </w:rPr>
        <w:t>午前１１時</w:t>
      </w:r>
      <w:r w:rsidR="003E4A82">
        <w:rPr>
          <w:rFonts w:hint="eastAsia"/>
          <w:sz w:val="21"/>
          <w:szCs w:val="21"/>
        </w:rPr>
        <w:t>０</w:t>
      </w:r>
      <w:r w:rsidRPr="004D5335">
        <w:rPr>
          <w:rFonts w:hint="eastAsia"/>
          <w:sz w:val="21"/>
          <w:szCs w:val="21"/>
        </w:rPr>
        <w:t>１分　再開</w:t>
      </w:r>
    </w:p>
    <w:p w:rsidR="004D5335" w:rsidRPr="004D5335" w:rsidRDefault="004D5335" w:rsidP="00E53F58">
      <w:pPr>
        <w:pStyle w:val="a3"/>
        <w:autoSpaceDE w:val="0"/>
        <w:autoSpaceDN w:val="0"/>
        <w:rPr>
          <w:sz w:val="21"/>
          <w:szCs w:val="21"/>
        </w:rPr>
      </w:pPr>
    </w:p>
    <w:p w:rsidR="004D5335" w:rsidRPr="004D5335" w:rsidRDefault="004D5335" w:rsidP="00E53F58">
      <w:pPr>
        <w:pStyle w:val="a3"/>
        <w:autoSpaceDE w:val="0"/>
        <w:autoSpaceDN w:val="0"/>
        <w:rPr>
          <w:sz w:val="21"/>
          <w:szCs w:val="21"/>
        </w:rPr>
      </w:pPr>
      <w:r w:rsidRPr="004D5335">
        <w:rPr>
          <w:rFonts w:hint="eastAsia"/>
          <w:sz w:val="21"/>
          <w:szCs w:val="21"/>
        </w:rPr>
        <w:t>○副議長（佐藤清和）</w:t>
      </w:r>
    </w:p>
    <w:p w:rsidR="004D5335" w:rsidRPr="004D5335" w:rsidRDefault="004D5335" w:rsidP="00E53F58">
      <w:pPr>
        <w:pStyle w:val="a3"/>
        <w:autoSpaceDE w:val="0"/>
        <w:autoSpaceDN w:val="0"/>
        <w:ind w:firstLineChars="100" w:firstLine="226"/>
        <w:rPr>
          <w:sz w:val="21"/>
          <w:szCs w:val="21"/>
        </w:rPr>
      </w:pPr>
      <w:r w:rsidRPr="004D5335">
        <w:rPr>
          <w:rFonts w:hint="eastAsia"/>
          <w:sz w:val="21"/>
          <w:szCs w:val="21"/>
        </w:rPr>
        <w:t>本会議を再開いたします。５番　光根正宣議員に発言を許します。５番　光根正宣議員。</w:t>
      </w:r>
    </w:p>
    <w:p w:rsidR="004D5335" w:rsidRPr="004D5335" w:rsidRDefault="004D5335" w:rsidP="00E53F58">
      <w:pPr>
        <w:pStyle w:val="a3"/>
        <w:autoSpaceDE w:val="0"/>
        <w:autoSpaceDN w:val="0"/>
        <w:rPr>
          <w:sz w:val="21"/>
          <w:szCs w:val="21"/>
        </w:rPr>
      </w:pPr>
      <w:r w:rsidRPr="004D5335">
        <w:rPr>
          <w:rFonts w:hint="eastAsia"/>
          <w:sz w:val="21"/>
          <w:szCs w:val="21"/>
        </w:rPr>
        <w:t>○５番（光根正宣）</w:t>
      </w:r>
    </w:p>
    <w:p w:rsidR="004D5335" w:rsidRPr="004D5335" w:rsidRDefault="004D5335" w:rsidP="00E53F58">
      <w:pPr>
        <w:pStyle w:val="a3"/>
        <w:autoSpaceDE w:val="0"/>
        <w:autoSpaceDN w:val="0"/>
        <w:rPr>
          <w:sz w:val="21"/>
          <w:szCs w:val="21"/>
        </w:rPr>
      </w:pPr>
      <w:r w:rsidRPr="004D5335">
        <w:rPr>
          <w:rFonts w:hint="eastAsia"/>
          <w:sz w:val="21"/>
          <w:szCs w:val="21"/>
        </w:rPr>
        <w:t xml:space="preserve">　公明党の光根でございます。通告に従いまして、一般質問をさせていただきます。今回は、生活保護について、お聞きしたいと思います。まず本市の生活保護の現状についてですが、日本国憲法第２５条には、社会権の一つである国民の生存権を明確に規定し、国に対しては国民の生存権を守る社会的使命が規定されております。つまり病気や高齢など、やむを得ない理由で困窮し、生活できない場合は、その</w:t>
      </w:r>
      <w:r w:rsidR="003C2A32">
        <w:rPr>
          <w:rFonts w:hint="eastAsia"/>
          <w:sz w:val="21"/>
          <w:szCs w:val="21"/>
        </w:rPr>
        <w:t>困窮</w:t>
      </w:r>
      <w:r w:rsidRPr="004D5335">
        <w:rPr>
          <w:rFonts w:hint="eastAsia"/>
          <w:sz w:val="21"/>
          <w:szCs w:val="21"/>
        </w:rPr>
        <w:t>に応じ必要な保護を行い、最低限度の生活を保障し自立を助けなければならないという最後のセーフティーネットとしての使命があります。そこで現在、全国の生活保護の推移は、どのようになっているのかお聞きいたします。</w:t>
      </w:r>
    </w:p>
    <w:p w:rsidR="004D5335" w:rsidRPr="004D5335" w:rsidRDefault="004D5335" w:rsidP="00E53F58">
      <w:pPr>
        <w:pStyle w:val="a3"/>
        <w:autoSpaceDE w:val="0"/>
        <w:autoSpaceDN w:val="0"/>
        <w:rPr>
          <w:sz w:val="21"/>
          <w:szCs w:val="21"/>
        </w:rPr>
      </w:pPr>
      <w:r w:rsidRPr="004D5335">
        <w:rPr>
          <w:rFonts w:hint="eastAsia"/>
          <w:sz w:val="21"/>
          <w:szCs w:val="21"/>
        </w:rPr>
        <w:t>○副議長（佐藤清和）</w:t>
      </w:r>
    </w:p>
    <w:p w:rsidR="004D5335" w:rsidRPr="004D5335" w:rsidRDefault="004D5335" w:rsidP="00E53F58">
      <w:pPr>
        <w:pStyle w:val="a3"/>
        <w:autoSpaceDE w:val="0"/>
        <w:autoSpaceDN w:val="0"/>
        <w:rPr>
          <w:sz w:val="21"/>
          <w:szCs w:val="21"/>
        </w:rPr>
      </w:pPr>
      <w:r w:rsidRPr="004D5335">
        <w:rPr>
          <w:rFonts w:hint="eastAsia"/>
          <w:sz w:val="21"/>
          <w:szCs w:val="21"/>
        </w:rPr>
        <w:t xml:space="preserve">　福祉部長。</w:t>
      </w:r>
    </w:p>
    <w:p w:rsidR="004D5335" w:rsidRPr="004D5335" w:rsidRDefault="004D5335" w:rsidP="00E53F58">
      <w:pPr>
        <w:pStyle w:val="a3"/>
        <w:autoSpaceDE w:val="0"/>
        <w:autoSpaceDN w:val="0"/>
        <w:rPr>
          <w:sz w:val="21"/>
          <w:szCs w:val="21"/>
        </w:rPr>
      </w:pPr>
      <w:r w:rsidRPr="004D5335">
        <w:rPr>
          <w:rFonts w:hint="eastAsia"/>
          <w:sz w:val="21"/>
          <w:szCs w:val="21"/>
        </w:rPr>
        <w:t>○福祉部長（山本雅之）</w:t>
      </w:r>
    </w:p>
    <w:p w:rsidR="004D5335" w:rsidRPr="004D5335" w:rsidRDefault="004D5335" w:rsidP="00E53F58">
      <w:pPr>
        <w:pStyle w:val="a3"/>
        <w:autoSpaceDE w:val="0"/>
        <w:autoSpaceDN w:val="0"/>
        <w:rPr>
          <w:sz w:val="21"/>
          <w:szCs w:val="21"/>
        </w:rPr>
      </w:pPr>
      <w:r w:rsidRPr="004D5335">
        <w:rPr>
          <w:rFonts w:hint="eastAsia"/>
          <w:sz w:val="21"/>
          <w:szCs w:val="21"/>
        </w:rPr>
        <w:t xml:space="preserve">　平成３０年３月末現在の数字でお答えさせていただきます。被保護世帯数１６３万９７６８世帯、被保護者数２１１万６８０７人、保護率１６．７‰でございます。これは対前年比で人員２万８６２８人減、世帯で１７７３世帯減、保護率で０．０２‰の減でございます。近年の傾向といたしまして、被保護者数は減少しておりますが、世帯数につきましては、増加したり減少したりと、パターン化してないのが現状でございます。</w:t>
      </w:r>
    </w:p>
    <w:p w:rsidR="004D5335" w:rsidRPr="004D5335" w:rsidRDefault="004D5335" w:rsidP="00E53F58">
      <w:pPr>
        <w:pStyle w:val="a3"/>
        <w:autoSpaceDE w:val="0"/>
        <w:autoSpaceDN w:val="0"/>
        <w:rPr>
          <w:sz w:val="21"/>
          <w:szCs w:val="21"/>
        </w:rPr>
      </w:pPr>
      <w:r w:rsidRPr="004D5335">
        <w:rPr>
          <w:rFonts w:hint="eastAsia"/>
          <w:sz w:val="21"/>
          <w:szCs w:val="21"/>
        </w:rPr>
        <w:t>○副議長（佐藤清和）</w:t>
      </w:r>
    </w:p>
    <w:p w:rsidR="004D5335" w:rsidRPr="004D5335" w:rsidRDefault="004D5335" w:rsidP="00E53F58">
      <w:pPr>
        <w:pStyle w:val="a3"/>
        <w:autoSpaceDE w:val="0"/>
        <w:autoSpaceDN w:val="0"/>
        <w:rPr>
          <w:sz w:val="21"/>
          <w:szCs w:val="21"/>
        </w:rPr>
      </w:pPr>
      <w:r w:rsidRPr="004D5335">
        <w:rPr>
          <w:rFonts w:hint="eastAsia"/>
          <w:sz w:val="21"/>
          <w:szCs w:val="21"/>
        </w:rPr>
        <w:t xml:space="preserve">　５番　光根正宣議員。</w:t>
      </w:r>
    </w:p>
    <w:p w:rsidR="004D5335" w:rsidRPr="004D5335" w:rsidRDefault="004D5335" w:rsidP="00E53F58">
      <w:pPr>
        <w:pStyle w:val="a3"/>
        <w:autoSpaceDE w:val="0"/>
        <w:autoSpaceDN w:val="0"/>
        <w:rPr>
          <w:sz w:val="21"/>
          <w:szCs w:val="21"/>
        </w:rPr>
      </w:pPr>
      <w:r w:rsidRPr="004D5335">
        <w:rPr>
          <w:rFonts w:hint="eastAsia"/>
          <w:sz w:val="21"/>
          <w:szCs w:val="21"/>
        </w:rPr>
        <w:t>○５番（光根正宣）</w:t>
      </w:r>
    </w:p>
    <w:p w:rsidR="004D5335" w:rsidRPr="004D5335" w:rsidRDefault="004D5335" w:rsidP="00E53F58">
      <w:pPr>
        <w:pStyle w:val="a3"/>
        <w:autoSpaceDE w:val="0"/>
        <w:autoSpaceDN w:val="0"/>
        <w:rPr>
          <w:sz w:val="21"/>
          <w:szCs w:val="21"/>
        </w:rPr>
      </w:pPr>
      <w:r w:rsidRPr="004D5335">
        <w:rPr>
          <w:rFonts w:hint="eastAsia"/>
          <w:sz w:val="21"/>
          <w:szCs w:val="21"/>
        </w:rPr>
        <w:t xml:space="preserve">　それでは、本市におけます過去３年間の被保護世帯数、被保護者数、保護率の推移について、どのように推移しているのでしょうか。</w:t>
      </w:r>
    </w:p>
    <w:p w:rsidR="004D5335" w:rsidRPr="004D5335" w:rsidRDefault="004D5335" w:rsidP="00E53F58">
      <w:pPr>
        <w:pStyle w:val="a3"/>
        <w:autoSpaceDE w:val="0"/>
        <w:autoSpaceDN w:val="0"/>
        <w:rPr>
          <w:sz w:val="21"/>
          <w:szCs w:val="21"/>
        </w:rPr>
      </w:pPr>
      <w:r w:rsidRPr="004D5335">
        <w:rPr>
          <w:rFonts w:hint="eastAsia"/>
          <w:sz w:val="21"/>
          <w:szCs w:val="21"/>
        </w:rPr>
        <w:t>○副議長（佐藤清和）</w:t>
      </w:r>
    </w:p>
    <w:p w:rsidR="004D5335" w:rsidRPr="004D5335" w:rsidRDefault="004D5335" w:rsidP="00E53F58">
      <w:pPr>
        <w:pStyle w:val="a3"/>
        <w:autoSpaceDE w:val="0"/>
        <w:autoSpaceDN w:val="0"/>
        <w:rPr>
          <w:sz w:val="21"/>
          <w:szCs w:val="21"/>
        </w:rPr>
      </w:pPr>
      <w:r w:rsidRPr="004D5335">
        <w:rPr>
          <w:rFonts w:hint="eastAsia"/>
          <w:sz w:val="21"/>
          <w:szCs w:val="21"/>
        </w:rPr>
        <w:t xml:space="preserve">　福祉部長。</w:t>
      </w:r>
    </w:p>
    <w:p w:rsidR="004D5335" w:rsidRPr="004D5335" w:rsidRDefault="004D5335" w:rsidP="00E53F58">
      <w:pPr>
        <w:pStyle w:val="a3"/>
        <w:autoSpaceDE w:val="0"/>
        <w:autoSpaceDN w:val="0"/>
        <w:rPr>
          <w:sz w:val="21"/>
          <w:szCs w:val="21"/>
        </w:rPr>
      </w:pPr>
      <w:r w:rsidRPr="004D5335">
        <w:rPr>
          <w:rFonts w:hint="eastAsia"/>
          <w:sz w:val="21"/>
          <w:szCs w:val="21"/>
        </w:rPr>
        <w:t>○福祉部長（山本雅之）</w:t>
      </w:r>
    </w:p>
    <w:p w:rsidR="004D5335" w:rsidRPr="004D5335" w:rsidRDefault="004D5335" w:rsidP="00E53F58">
      <w:pPr>
        <w:pStyle w:val="a3"/>
        <w:autoSpaceDE w:val="0"/>
        <w:autoSpaceDN w:val="0"/>
        <w:rPr>
          <w:sz w:val="21"/>
          <w:szCs w:val="21"/>
        </w:rPr>
      </w:pPr>
      <w:r w:rsidRPr="004D5335">
        <w:rPr>
          <w:rFonts w:hint="eastAsia"/>
          <w:sz w:val="21"/>
          <w:szCs w:val="21"/>
        </w:rPr>
        <w:t xml:space="preserve">　本市の生活保護の推移につきましては、平成２７年度から２９年度までの３年間の決算数値でお答えいたします。まず、平成２７年度が被保護世帯数４５１８世帯、被保護者数６３９３人、保護率４９．３‰。平成２８年度は、被保護世帯数４４４４世帯、被保護者数６２２５人、保護率４８．２‰。最後に、平成２９年度決算値でございますが、被保護世帯数４３８８世帯、被保護者数６１０１人、保護率４７．５‰となっており、この３年間で世帯にして１３０世帯、人員で２９２人、率にして１．８‰の減となっております。近年は微減傾向で推移しており、本年７月末の保護率では、４６．３‰まで減少しております。</w:t>
      </w:r>
    </w:p>
    <w:p w:rsidR="004D5335" w:rsidRPr="004D5335" w:rsidRDefault="004D5335" w:rsidP="00E53F58">
      <w:pPr>
        <w:pStyle w:val="a3"/>
        <w:autoSpaceDE w:val="0"/>
        <w:autoSpaceDN w:val="0"/>
        <w:rPr>
          <w:sz w:val="21"/>
          <w:szCs w:val="21"/>
        </w:rPr>
      </w:pPr>
      <w:r w:rsidRPr="004D5335">
        <w:rPr>
          <w:rFonts w:hint="eastAsia"/>
          <w:sz w:val="21"/>
          <w:szCs w:val="21"/>
        </w:rPr>
        <w:t>○副議長（佐藤清和）</w:t>
      </w:r>
    </w:p>
    <w:p w:rsidR="004D5335" w:rsidRPr="004D5335" w:rsidRDefault="004D5335" w:rsidP="00E53F58">
      <w:pPr>
        <w:pStyle w:val="a3"/>
        <w:autoSpaceDE w:val="0"/>
        <w:autoSpaceDN w:val="0"/>
        <w:rPr>
          <w:sz w:val="21"/>
          <w:szCs w:val="21"/>
        </w:rPr>
      </w:pPr>
      <w:r w:rsidRPr="004D5335">
        <w:rPr>
          <w:rFonts w:hint="eastAsia"/>
          <w:sz w:val="21"/>
          <w:szCs w:val="21"/>
        </w:rPr>
        <w:t xml:space="preserve">　５番　光根正宣議員。</w:t>
      </w:r>
    </w:p>
    <w:p w:rsidR="004D5335" w:rsidRPr="004D5335" w:rsidRDefault="004D5335" w:rsidP="00E53F58">
      <w:pPr>
        <w:pStyle w:val="a3"/>
        <w:autoSpaceDE w:val="0"/>
        <w:autoSpaceDN w:val="0"/>
        <w:rPr>
          <w:sz w:val="21"/>
          <w:szCs w:val="21"/>
        </w:rPr>
      </w:pPr>
      <w:r w:rsidRPr="004D5335">
        <w:rPr>
          <w:rFonts w:hint="eastAsia"/>
          <w:sz w:val="21"/>
          <w:szCs w:val="21"/>
        </w:rPr>
        <w:t>○５番（光根正宣）</w:t>
      </w:r>
    </w:p>
    <w:p w:rsidR="004D5335" w:rsidRPr="004D5335" w:rsidRDefault="004D5335" w:rsidP="00E53F58">
      <w:pPr>
        <w:pStyle w:val="a3"/>
        <w:autoSpaceDE w:val="0"/>
        <w:autoSpaceDN w:val="0"/>
        <w:rPr>
          <w:sz w:val="21"/>
          <w:szCs w:val="21"/>
        </w:rPr>
      </w:pPr>
      <w:r w:rsidRPr="004D5335">
        <w:rPr>
          <w:rFonts w:hint="eastAsia"/>
          <w:sz w:val="21"/>
          <w:szCs w:val="21"/>
        </w:rPr>
        <w:t xml:space="preserve">　若干微減傾向であるということですが、それでは扶助費の状況については、どうなっておりますでしょうか。</w:t>
      </w:r>
    </w:p>
    <w:p w:rsidR="004D5335" w:rsidRPr="004D5335" w:rsidRDefault="004D5335" w:rsidP="00E53F58">
      <w:pPr>
        <w:pStyle w:val="a3"/>
        <w:autoSpaceDE w:val="0"/>
        <w:autoSpaceDN w:val="0"/>
        <w:rPr>
          <w:sz w:val="21"/>
          <w:szCs w:val="21"/>
        </w:rPr>
      </w:pPr>
      <w:r w:rsidRPr="004D5335">
        <w:rPr>
          <w:rFonts w:hint="eastAsia"/>
          <w:sz w:val="21"/>
          <w:szCs w:val="21"/>
        </w:rPr>
        <w:t>○副議長（佐藤清和）</w:t>
      </w:r>
    </w:p>
    <w:p w:rsidR="004D5335" w:rsidRPr="004D5335" w:rsidRDefault="004D5335" w:rsidP="00E53F58">
      <w:pPr>
        <w:pStyle w:val="a3"/>
        <w:autoSpaceDE w:val="0"/>
        <w:autoSpaceDN w:val="0"/>
        <w:rPr>
          <w:sz w:val="21"/>
          <w:szCs w:val="21"/>
        </w:rPr>
      </w:pPr>
      <w:r w:rsidRPr="004D5335">
        <w:rPr>
          <w:rFonts w:hint="eastAsia"/>
          <w:sz w:val="21"/>
          <w:szCs w:val="21"/>
        </w:rPr>
        <w:t xml:space="preserve">　福祉部長。</w:t>
      </w:r>
    </w:p>
    <w:p w:rsidR="004D5335" w:rsidRPr="004D5335" w:rsidRDefault="004D5335" w:rsidP="00E53F58">
      <w:pPr>
        <w:pStyle w:val="a3"/>
        <w:autoSpaceDE w:val="0"/>
        <w:autoSpaceDN w:val="0"/>
        <w:rPr>
          <w:sz w:val="21"/>
          <w:szCs w:val="21"/>
        </w:rPr>
      </w:pPr>
      <w:r w:rsidRPr="004D5335">
        <w:rPr>
          <w:rFonts w:hint="eastAsia"/>
          <w:sz w:val="21"/>
          <w:szCs w:val="21"/>
        </w:rPr>
        <w:t>○福祉部長（山本雅之）</w:t>
      </w:r>
    </w:p>
    <w:p w:rsidR="004D5335" w:rsidRPr="004D5335" w:rsidRDefault="004D5335" w:rsidP="00E53F58">
      <w:pPr>
        <w:pStyle w:val="a3"/>
        <w:autoSpaceDE w:val="0"/>
        <w:autoSpaceDN w:val="0"/>
        <w:rPr>
          <w:sz w:val="21"/>
          <w:szCs w:val="21"/>
        </w:rPr>
      </w:pPr>
      <w:r w:rsidRPr="004D5335">
        <w:rPr>
          <w:rFonts w:hint="eastAsia"/>
          <w:sz w:val="21"/>
          <w:szCs w:val="21"/>
        </w:rPr>
        <w:t xml:space="preserve">　生活保護の扶助費の状況につきまして、平成２９年度決算額でご報告させていただきます。まず、平成２９年度における扶助費総額は約９７億２４００万円となっております。内訳といたしましては、生活扶助が約２８億５千万円で２９．３％、次に、住宅扶助が約９億９１００万円で１０．２％、医療扶助が約５５億３７００万円で５６．９％と、この３扶助が９６．４％を占めております。残りの３．６％、約３億４６００万円が教育扶助、出産扶助、生業扶助、葬祭扶助、介護扶助等でございます。ピーク時の平成２４年の扶助費総額が、約１０３億３２００万円でございましたので、約６億円程度減少している状況でございます。</w:t>
      </w:r>
    </w:p>
    <w:p w:rsidR="004D5335" w:rsidRPr="004D5335" w:rsidRDefault="004D5335" w:rsidP="00E53F58">
      <w:pPr>
        <w:pStyle w:val="a3"/>
        <w:autoSpaceDE w:val="0"/>
        <w:autoSpaceDN w:val="0"/>
        <w:rPr>
          <w:sz w:val="21"/>
          <w:szCs w:val="21"/>
        </w:rPr>
      </w:pPr>
      <w:r w:rsidRPr="004D5335">
        <w:rPr>
          <w:rFonts w:hint="eastAsia"/>
          <w:sz w:val="21"/>
          <w:szCs w:val="21"/>
        </w:rPr>
        <w:t>○副議長（佐藤清和）</w:t>
      </w:r>
    </w:p>
    <w:p w:rsidR="004D5335" w:rsidRPr="004D5335" w:rsidRDefault="004D5335" w:rsidP="00E53F58">
      <w:pPr>
        <w:pStyle w:val="a3"/>
        <w:autoSpaceDE w:val="0"/>
        <w:autoSpaceDN w:val="0"/>
        <w:rPr>
          <w:sz w:val="21"/>
          <w:szCs w:val="21"/>
        </w:rPr>
      </w:pPr>
      <w:r w:rsidRPr="004D5335">
        <w:rPr>
          <w:rFonts w:hint="eastAsia"/>
          <w:sz w:val="21"/>
          <w:szCs w:val="21"/>
        </w:rPr>
        <w:t xml:space="preserve">　５番　光根正宣議員。</w:t>
      </w:r>
    </w:p>
    <w:p w:rsidR="004D5335" w:rsidRPr="004D5335" w:rsidRDefault="004D5335" w:rsidP="00E53F58">
      <w:pPr>
        <w:pStyle w:val="a3"/>
        <w:autoSpaceDE w:val="0"/>
        <w:autoSpaceDN w:val="0"/>
        <w:rPr>
          <w:sz w:val="21"/>
          <w:szCs w:val="21"/>
        </w:rPr>
      </w:pPr>
      <w:r w:rsidRPr="004D5335">
        <w:rPr>
          <w:rFonts w:hint="eastAsia"/>
          <w:sz w:val="21"/>
          <w:szCs w:val="21"/>
        </w:rPr>
        <w:t>○５番（光根正宣）</w:t>
      </w:r>
    </w:p>
    <w:p w:rsidR="004D5335" w:rsidRPr="004D5335" w:rsidRDefault="004D5335" w:rsidP="00F0168C">
      <w:pPr>
        <w:pStyle w:val="a3"/>
        <w:autoSpaceDE w:val="0"/>
        <w:autoSpaceDN w:val="0"/>
        <w:ind w:firstLineChars="100" w:firstLine="226"/>
        <w:rPr>
          <w:sz w:val="21"/>
          <w:szCs w:val="21"/>
        </w:rPr>
      </w:pPr>
      <w:r w:rsidRPr="004D5335">
        <w:rPr>
          <w:rFonts w:hint="eastAsia"/>
          <w:sz w:val="21"/>
          <w:szCs w:val="21"/>
        </w:rPr>
        <w:t>近年、高齢者世帯、特に単身高齢者世帯の割合がふえていると言われております。原因は無年金とか低年金が原因であると言われております。最後のセーフティーネットであるこの生活保護制度で最も重要なことは、本当に必要な人が受けられていない現実があるのではないかということだと思います。捕捉率という言葉がありますけれども、つまり生活保護基準を下回る経済状態の世帯のうち、現実に生活保護を受けている割合のことですが、日本では、その捕捉率は２０％程度とも言われ、現実にあとの８０％は厳しい生活状態だと言われています。これは先進諸外国に比べ、かなり低い数字となっております。本市においては、扶助費は減少しているからよしとするのではなく、苦しんでいる人に寄り添っていく制度として取り組んでいただきたいと思います。</w:t>
      </w:r>
    </w:p>
    <w:p w:rsidR="004D5335" w:rsidRPr="004D5335" w:rsidRDefault="004D5335" w:rsidP="00F0168C">
      <w:pPr>
        <w:pStyle w:val="a3"/>
        <w:autoSpaceDE w:val="0"/>
        <w:autoSpaceDN w:val="0"/>
        <w:ind w:firstLineChars="100" w:firstLine="226"/>
        <w:rPr>
          <w:sz w:val="21"/>
          <w:szCs w:val="21"/>
        </w:rPr>
      </w:pPr>
      <w:r w:rsidRPr="004D5335">
        <w:rPr>
          <w:rFonts w:hint="eastAsia"/>
          <w:sz w:val="21"/>
          <w:szCs w:val="21"/>
        </w:rPr>
        <w:t>次に、ケースワーカーについてお聞きいたします。全国的にケースワーカーが不足しており、法定定数以上のケースを受け持っているという話を聞きますが、本市のケースワーカー配置状況はどのようになっているのでしょうか。</w:t>
      </w:r>
    </w:p>
    <w:p w:rsidR="004D5335" w:rsidRPr="004D5335" w:rsidRDefault="004D5335" w:rsidP="00E53F58">
      <w:pPr>
        <w:pStyle w:val="a3"/>
        <w:autoSpaceDE w:val="0"/>
        <w:autoSpaceDN w:val="0"/>
        <w:rPr>
          <w:sz w:val="21"/>
          <w:szCs w:val="21"/>
        </w:rPr>
      </w:pPr>
      <w:r w:rsidRPr="004D5335">
        <w:rPr>
          <w:rFonts w:hint="eastAsia"/>
          <w:sz w:val="21"/>
          <w:szCs w:val="21"/>
        </w:rPr>
        <w:t>○副議長（佐藤清和）</w:t>
      </w:r>
    </w:p>
    <w:p w:rsidR="004D5335" w:rsidRPr="004D5335" w:rsidRDefault="004D5335" w:rsidP="00E53F58">
      <w:pPr>
        <w:pStyle w:val="a3"/>
        <w:autoSpaceDE w:val="0"/>
        <w:autoSpaceDN w:val="0"/>
        <w:rPr>
          <w:sz w:val="21"/>
          <w:szCs w:val="21"/>
        </w:rPr>
      </w:pPr>
      <w:r w:rsidRPr="004D5335">
        <w:rPr>
          <w:rFonts w:hint="eastAsia"/>
          <w:sz w:val="21"/>
          <w:szCs w:val="21"/>
        </w:rPr>
        <w:t xml:space="preserve">　福祉部長。</w:t>
      </w:r>
    </w:p>
    <w:p w:rsidR="004D5335" w:rsidRPr="004D5335" w:rsidRDefault="004D5335" w:rsidP="00E53F58">
      <w:pPr>
        <w:pStyle w:val="a3"/>
        <w:autoSpaceDE w:val="0"/>
        <w:autoSpaceDN w:val="0"/>
        <w:rPr>
          <w:sz w:val="21"/>
          <w:szCs w:val="21"/>
        </w:rPr>
      </w:pPr>
      <w:r w:rsidRPr="004D5335">
        <w:rPr>
          <w:rFonts w:hint="eastAsia"/>
          <w:sz w:val="21"/>
          <w:szCs w:val="21"/>
        </w:rPr>
        <w:t>○福祉部長（山本雅之）</w:t>
      </w:r>
    </w:p>
    <w:p w:rsidR="004D5335" w:rsidRPr="004D5335" w:rsidRDefault="004D5335" w:rsidP="00E53F58">
      <w:pPr>
        <w:pStyle w:val="a3"/>
        <w:autoSpaceDE w:val="0"/>
        <w:autoSpaceDN w:val="0"/>
        <w:rPr>
          <w:sz w:val="21"/>
          <w:szCs w:val="21"/>
        </w:rPr>
      </w:pPr>
      <w:r w:rsidRPr="004D5335">
        <w:rPr>
          <w:rFonts w:hint="eastAsia"/>
          <w:sz w:val="21"/>
          <w:szCs w:val="21"/>
        </w:rPr>
        <w:t xml:space="preserve">　ケースワーカーの配置状況につきましては、平成２７年度までは不足の状況で推移しておりました。このため、関係部署と協議を行い、平成２８年度から正職員を９名増員した上で、さらに任期付職員を補充することとして対応しているところでございます。平成３０年度は、ケースワーカーの配置数を６０名まで増員し、きめ細やかなケースワークができる環境が整っている状況となっております。ちなみに、平成３０年４月１日現在の被保護世帯数が４３８１世帯でございますので、これを配置人員でございます６０人で除しますと、ケースワーカー１人当たり７３世帯程度の担当をすることになります。法定定数は８０世帯となっておりますので、絶対数では十分に基準を満たしている状況でございます。</w:t>
      </w:r>
    </w:p>
    <w:p w:rsidR="004D5335" w:rsidRPr="004D5335" w:rsidRDefault="004D5335" w:rsidP="00E53F58">
      <w:pPr>
        <w:pStyle w:val="a3"/>
        <w:autoSpaceDE w:val="0"/>
        <w:autoSpaceDN w:val="0"/>
        <w:rPr>
          <w:sz w:val="21"/>
          <w:szCs w:val="21"/>
        </w:rPr>
      </w:pPr>
      <w:r w:rsidRPr="004D5335">
        <w:rPr>
          <w:rFonts w:hint="eastAsia"/>
          <w:sz w:val="21"/>
          <w:szCs w:val="21"/>
        </w:rPr>
        <w:t>○副議長（佐藤清和）</w:t>
      </w:r>
    </w:p>
    <w:p w:rsidR="004D5335" w:rsidRPr="004D5335" w:rsidRDefault="004D5335" w:rsidP="00E53F58">
      <w:pPr>
        <w:pStyle w:val="a3"/>
        <w:autoSpaceDE w:val="0"/>
        <w:autoSpaceDN w:val="0"/>
        <w:rPr>
          <w:sz w:val="21"/>
          <w:szCs w:val="21"/>
        </w:rPr>
      </w:pPr>
      <w:r w:rsidRPr="004D5335">
        <w:rPr>
          <w:rFonts w:hint="eastAsia"/>
          <w:sz w:val="21"/>
          <w:szCs w:val="21"/>
        </w:rPr>
        <w:t xml:space="preserve">　５番　光根正宣議員。</w:t>
      </w:r>
    </w:p>
    <w:p w:rsidR="004D5335" w:rsidRPr="004D5335" w:rsidRDefault="004D5335" w:rsidP="00E53F58">
      <w:pPr>
        <w:pStyle w:val="a3"/>
        <w:autoSpaceDE w:val="0"/>
        <w:autoSpaceDN w:val="0"/>
        <w:rPr>
          <w:sz w:val="21"/>
          <w:szCs w:val="21"/>
        </w:rPr>
      </w:pPr>
      <w:r w:rsidRPr="004D5335">
        <w:rPr>
          <w:rFonts w:hint="eastAsia"/>
          <w:sz w:val="21"/>
          <w:szCs w:val="21"/>
        </w:rPr>
        <w:t>○５番（光根正宣）</w:t>
      </w:r>
    </w:p>
    <w:p w:rsidR="004D5335" w:rsidRPr="004D5335" w:rsidRDefault="004D5335" w:rsidP="00E53F58">
      <w:pPr>
        <w:pStyle w:val="a3"/>
        <w:autoSpaceDE w:val="0"/>
        <w:autoSpaceDN w:val="0"/>
        <w:rPr>
          <w:sz w:val="21"/>
          <w:szCs w:val="21"/>
        </w:rPr>
      </w:pPr>
      <w:r w:rsidRPr="004D5335">
        <w:rPr>
          <w:rFonts w:hint="eastAsia"/>
          <w:sz w:val="21"/>
          <w:szCs w:val="21"/>
        </w:rPr>
        <w:t xml:space="preserve">　ケースワーカーは十分に配置されているようですが、被保護世帯への訪問の頻度はどれくらいになっていますか。</w:t>
      </w:r>
    </w:p>
    <w:p w:rsidR="004D5335" w:rsidRPr="004D5335" w:rsidRDefault="004D5335" w:rsidP="00E53F58">
      <w:pPr>
        <w:pStyle w:val="a3"/>
        <w:autoSpaceDE w:val="0"/>
        <w:autoSpaceDN w:val="0"/>
        <w:rPr>
          <w:sz w:val="21"/>
          <w:szCs w:val="21"/>
        </w:rPr>
      </w:pPr>
      <w:r w:rsidRPr="004D5335">
        <w:rPr>
          <w:rFonts w:hint="eastAsia"/>
          <w:sz w:val="21"/>
          <w:szCs w:val="21"/>
        </w:rPr>
        <w:t>○副議長（佐藤清和）</w:t>
      </w:r>
    </w:p>
    <w:p w:rsidR="004D5335" w:rsidRPr="004D5335" w:rsidRDefault="004D5335" w:rsidP="00E53F58">
      <w:pPr>
        <w:pStyle w:val="a3"/>
        <w:autoSpaceDE w:val="0"/>
        <w:autoSpaceDN w:val="0"/>
        <w:rPr>
          <w:sz w:val="21"/>
          <w:szCs w:val="21"/>
        </w:rPr>
      </w:pPr>
      <w:r w:rsidRPr="004D5335">
        <w:rPr>
          <w:rFonts w:hint="eastAsia"/>
          <w:sz w:val="21"/>
          <w:szCs w:val="21"/>
        </w:rPr>
        <w:t xml:space="preserve">　福祉部長。</w:t>
      </w:r>
    </w:p>
    <w:p w:rsidR="004D5335" w:rsidRPr="004D5335" w:rsidRDefault="004D5335" w:rsidP="00E53F58">
      <w:pPr>
        <w:pStyle w:val="a3"/>
        <w:autoSpaceDE w:val="0"/>
        <w:autoSpaceDN w:val="0"/>
        <w:rPr>
          <w:sz w:val="21"/>
          <w:szCs w:val="21"/>
        </w:rPr>
      </w:pPr>
      <w:r w:rsidRPr="004D5335">
        <w:rPr>
          <w:rFonts w:hint="eastAsia"/>
          <w:sz w:val="21"/>
          <w:szCs w:val="21"/>
        </w:rPr>
        <w:t>○福祉部長（山本雅之）</w:t>
      </w:r>
    </w:p>
    <w:p w:rsidR="004D5335" w:rsidRPr="004D5335" w:rsidRDefault="004D5335" w:rsidP="00E53F58">
      <w:pPr>
        <w:pStyle w:val="a3"/>
        <w:autoSpaceDE w:val="0"/>
        <w:autoSpaceDN w:val="0"/>
        <w:rPr>
          <w:sz w:val="21"/>
          <w:szCs w:val="21"/>
        </w:rPr>
      </w:pPr>
      <w:r w:rsidRPr="004D5335">
        <w:rPr>
          <w:rFonts w:hint="eastAsia"/>
          <w:sz w:val="21"/>
          <w:szCs w:val="21"/>
        </w:rPr>
        <w:t xml:space="preserve">　ケースワーカーによる被保護世帯への訪問活動ですが、世帯に応じて４段階のケース格付に分けて実施をしております。指導や見守りで毎月の訪問を要するケース、２カ月に１回の訪問で状況の把握ができるケース、世帯状況が安定しており３カ月から４カ月に１回の訪問で状況把握を行うケースなど、世帯の状況により訪問の頻度を決定しております。訪問は必ず２人１組で行い、年度当初に策定した訪問計画に沿って実施しているところでございます。本市の訪問活動の実施率は、訪問計画に対して毎年１００％を超えておりまして、生活保護制度の根幹である訪問活動の完全実施には特に力を入れて取り組んでいるところでございます。</w:t>
      </w:r>
    </w:p>
    <w:p w:rsidR="004D5335" w:rsidRPr="004D5335" w:rsidRDefault="004D5335" w:rsidP="00E53F58">
      <w:pPr>
        <w:pStyle w:val="a3"/>
        <w:autoSpaceDE w:val="0"/>
        <w:autoSpaceDN w:val="0"/>
        <w:rPr>
          <w:sz w:val="21"/>
          <w:szCs w:val="21"/>
        </w:rPr>
      </w:pPr>
      <w:r w:rsidRPr="004D5335">
        <w:rPr>
          <w:rFonts w:hint="eastAsia"/>
          <w:sz w:val="21"/>
          <w:szCs w:val="21"/>
        </w:rPr>
        <w:t>○副議長（佐藤清和）</w:t>
      </w:r>
    </w:p>
    <w:p w:rsidR="004D5335" w:rsidRPr="004D5335" w:rsidRDefault="004D5335" w:rsidP="00E53F58">
      <w:pPr>
        <w:pStyle w:val="a3"/>
        <w:autoSpaceDE w:val="0"/>
        <w:autoSpaceDN w:val="0"/>
        <w:rPr>
          <w:sz w:val="21"/>
          <w:szCs w:val="21"/>
        </w:rPr>
      </w:pPr>
      <w:r w:rsidRPr="004D5335">
        <w:rPr>
          <w:rFonts w:hint="eastAsia"/>
          <w:sz w:val="21"/>
          <w:szCs w:val="21"/>
        </w:rPr>
        <w:t xml:space="preserve">　５番　光根正宣議員。</w:t>
      </w:r>
    </w:p>
    <w:p w:rsidR="004D5335" w:rsidRPr="004D5335" w:rsidRDefault="004D5335" w:rsidP="00E53F58">
      <w:pPr>
        <w:pStyle w:val="a3"/>
        <w:autoSpaceDE w:val="0"/>
        <w:autoSpaceDN w:val="0"/>
        <w:rPr>
          <w:sz w:val="21"/>
          <w:szCs w:val="21"/>
        </w:rPr>
      </w:pPr>
      <w:r w:rsidRPr="004D5335">
        <w:rPr>
          <w:rFonts w:hint="eastAsia"/>
          <w:sz w:val="21"/>
          <w:szCs w:val="21"/>
        </w:rPr>
        <w:t>○５番（光根正宣）</w:t>
      </w:r>
    </w:p>
    <w:p w:rsidR="004D5335" w:rsidRPr="004D5335" w:rsidRDefault="004D5335" w:rsidP="00E53F58">
      <w:pPr>
        <w:pStyle w:val="a3"/>
        <w:autoSpaceDE w:val="0"/>
        <w:autoSpaceDN w:val="0"/>
        <w:rPr>
          <w:sz w:val="21"/>
          <w:szCs w:val="21"/>
        </w:rPr>
      </w:pPr>
      <w:r w:rsidRPr="004D5335">
        <w:rPr>
          <w:rFonts w:hint="eastAsia"/>
          <w:sz w:val="21"/>
          <w:szCs w:val="21"/>
        </w:rPr>
        <w:t xml:space="preserve">　では、現場の経験や知識が大事だと思いますが、ケースワーカーの実務向上のための研修等はどのようになっておりますか。</w:t>
      </w:r>
    </w:p>
    <w:p w:rsidR="004D5335" w:rsidRPr="004D5335" w:rsidRDefault="004D5335" w:rsidP="00E53F58">
      <w:pPr>
        <w:pStyle w:val="a3"/>
        <w:autoSpaceDE w:val="0"/>
        <w:autoSpaceDN w:val="0"/>
        <w:rPr>
          <w:sz w:val="21"/>
          <w:szCs w:val="21"/>
        </w:rPr>
      </w:pPr>
      <w:r w:rsidRPr="004D5335">
        <w:rPr>
          <w:rFonts w:hint="eastAsia"/>
          <w:sz w:val="21"/>
          <w:szCs w:val="21"/>
        </w:rPr>
        <w:t>○副議長（佐藤清和）</w:t>
      </w:r>
    </w:p>
    <w:p w:rsidR="004D5335" w:rsidRPr="004D5335" w:rsidRDefault="004D5335" w:rsidP="00E53F58">
      <w:pPr>
        <w:pStyle w:val="a3"/>
        <w:autoSpaceDE w:val="0"/>
        <w:autoSpaceDN w:val="0"/>
        <w:rPr>
          <w:sz w:val="21"/>
          <w:szCs w:val="21"/>
        </w:rPr>
      </w:pPr>
      <w:r w:rsidRPr="004D5335">
        <w:rPr>
          <w:rFonts w:hint="eastAsia"/>
          <w:sz w:val="21"/>
          <w:szCs w:val="21"/>
        </w:rPr>
        <w:t xml:space="preserve">　福祉部長。</w:t>
      </w:r>
    </w:p>
    <w:p w:rsidR="004D5335" w:rsidRPr="004D5335" w:rsidRDefault="004D5335" w:rsidP="00E53F58">
      <w:pPr>
        <w:pStyle w:val="a3"/>
        <w:autoSpaceDE w:val="0"/>
        <w:autoSpaceDN w:val="0"/>
        <w:rPr>
          <w:sz w:val="21"/>
          <w:szCs w:val="21"/>
        </w:rPr>
      </w:pPr>
      <w:r w:rsidRPr="004D5335">
        <w:rPr>
          <w:rFonts w:hint="eastAsia"/>
          <w:sz w:val="21"/>
          <w:szCs w:val="21"/>
        </w:rPr>
        <w:t>○福祉部長（山本雅之）</w:t>
      </w:r>
    </w:p>
    <w:p w:rsidR="004D5335" w:rsidRPr="004D5335" w:rsidRDefault="004D5335" w:rsidP="00E53F58">
      <w:pPr>
        <w:pStyle w:val="a3"/>
        <w:autoSpaceDE w:val="0"/>
        <w:autoSpaceDN w:val="0"/>
        <w:rPr>
          <w:sz w:val="21"/>
          <w:szCs w:val="21"/>
        </w:rPr>
      </w:pPr>
      <w:r w:rsidRPr="004D5335">
        <w:rPr>
          <w:rFonts w:hint="eastAsia"/>
          <w:sz w:val="21"/>
          <w:szCs w:val="21"/>
        </w:rPr>
        <w:t xml:space="preserve">　生活保護制度の基本は他法・他施策優先でございます。この理念を全うするために、ケースワーカーはあらゆる社会的資源や他法・他施策についての知識が必要となります。このため、日ごろから係ごとに新規申請があるたび、その世帯に最も適した対応ができるよう、毎回生の題材をケーススタディーとして活用し、各担当のスキルアップに努めております。また係内研修に加えて、課内研修を定期的に開催するとともに、他の福祉施策につきましても他課の職員を講師に招くなど、全体研修も随時開催しております。加えて、国・県が実施する実務等の研修にも積極的に参加させ、実務能力の向上に努めているところでございます。</w:t>
      </w:r>
    </w:p>
    <w:p w:rsidR="004D5335" w:rsidRPr="004D5335" w:rsidRDefault="004D5335" w:rsidP="00E53F58">
      <w:pPr>
        <w:pStyle w:val="a3"/>
        <w:autoSpaceDE w:val="0"/>
        <w:autoSpaceDN w:val="0"/>
        <w:rPr>
          <w:sz w:val="21"/>
          <w:szCs w:val="21"/>
        </w:rPr>
      </w:pPr>
      <w:r w:rsidRPr="004D5335">
        <w:rPr>
          <w:rFonts w:hint="eastAsia"/>
          <w:sz w:val="21"/>
          <w:szCs w:val="21"/>
        </w:rPr>
        <w:t>○副議長（佐藤清和）</w:t>
      </w:r>
    </w:p>
    <w:p w:rsidR="004D5335" w:rsidRPr="004D5335" w:rsidRDefault="004D5335" w:rsidP="00E53F58">
      <w:pPr>
        <w:pStyle w:val="a3"/>
        <w:autoSpaceDE w:val="0"/>
        <w:autoSpaceDN w:val="0"/>
        <w:rPr>
          <w:sz w:val="21"/>
          <w:szCs w:val="21"/>
        </w:rPr>
      </w:pPr>
      <w:r w:rsidRPr="004D5335">
        <w:rPr>
          <w:rFonts w:hint="eastAsia"/>
          <w:sz w:val="21"/>
          <w:szCs w:val="21"/>
        </w:rPr>
        <w:t xml:space="preserve">　５番　光根正宣議員。</w:t>
      </w:r>
    </w:p>
    <w:p w:rsidR="004D5335" w:rsidRPr="004D5335" w:rsidRDefault="004D5335" w:rsidP="00E53F58">
      <w:pPr>
        <w:pStyle w:val="a3"/>
        <w:autoSpaceDE w:val="0"/>
        <w:autoSpaceDN w:val="0"/>
        <w:rPr>
          <w:sz w:val="21"/>
          <w:szCs w:val="21"/>
        </w:rPr>
      </w:pPr>
      <w:r w:rsidRPr="004D5335">
        <w:rPr>
          <w:rFonts w:hint="eastAsia"/>
          <w:sz w:val="21"/>
          <w:szCs w:val="21"/>
        </w:rPr>
        <w:t>○５番（光根正宣）</w:t>
      </w:r>
    </w:p>
    <w:p w:rsidR="004D5335" w:rsidRPr="004D5335" w:rsidRDefault="004D5335" w:rsidP="00E53F58">
      <w:pPr>
        <w:pStyle w:val="a3"/>
        <w:autoSpaceDE w:val="0"/>
        <w:autoSpaceDN w:val="0"/>
        <w:rPr>
          <w:sz w:val="21"/>
          <w:szCs w:val="21"/>
        </w:rPr>
      </w:pPr>
      <w:r w:rsidRPr="004D5335">
        <w:rPr>
          <w:rFonts w:hint="eastAsia"/>
          <w:sz w:val="21"/>
          <w:szCs w:val="21"/>
        </w:rPr>
        <w:t xml:space="preserve">　次に</w:t>
      </w:r>
      <w:r w:rsidR="003C470F">
        <w:rPr>
          <w:rFonts w:hint="eastAsia"/>
          <w:sz w:val="21"/>
          <w:szCs w:val="21"/>
        </w:rPr>
        <w:t>、</w:t>
      </w:r>
      <w:r w:rsidRPr="004D5335">
        <w:rPr>
          <w:rFonts w:hint="eastAsia"/>
          <w:sz w:val="21"/>
          <w:szCs w:val="21"/>
        </w:rPr>
        <w:t>生活保護法改正についてお聞きいたします。今年度、来月１０月から生活保護基準額の変更が予定されているということですが、このような基準変更はどのように決定されているのでしょうか。</w:t>
      </w:r>
    </w:p>
    <w:p w:rsidR="004D5335" w:rsidRPr="004D5335" w:rsidRDefault="004D5335" w:rsidP="00E53F58">
      <w:pPr>
        <w:pStyle w:val="a3"/>
        <w:autoSpaceDE w:val="0"/>
        <w:autoSpaceDN w:val="0"/>
        <w:rPr>
          <w:sz w:val="21"/>
          <w:szCs w:val="21"/>
        </w:rPr>
      </w:pPr>
      <w:r w:rsidRPr="004D5335">
        <w:rPr>
          <w:rFonts w:hint="eastAsia"/>
          <w:sz w:val="21"/>
          <w:szCs w:val="21"/>
        </w:rPr>
        <w:t>○副議長（佐藤清和）</w:t>
      </w:r>
    </w:p>
    <w:p w:rsidR="004D5335" w:rsidRPr="004D5335" w:rsidRDefault="004D5335" w:rsidP="00E53F58">
      <w:pPr>
        <w:pStyle w:val="a3"/>
        <w:autoSpaceDE w:val="0"/>
        <w:autoSpaceDN w:val="0"/>
        <w:rPr>
          <w:sz w:val="21"/>
          <w:szCs w:val="21"/>
        </w:rPr>
      </w:pPr>
      <w:r w:rsidRPr="004D5335">
        <w:rPr>
          <w:rFonts w:hint="eastAsia"/>
          <w:sz w:val="21"/>
          <w:szCs w:val="21"/>
        </w:rPr>
        <w:t xml:space="preserve">　福祉部長。</w:t>
      </w:r>
    </w:p>
    <w:p w:rsidR="004D5335" w:rsidRPr="004D5335" w:rsidRDefault="004D5335" w:rsidP="00E53F58">
      <w:pPr>
        <w:pStyle w:val="a3"/>
        <w:autoSpaceDE w:val="0"/>
        <w:autoSpaceDN w:val="0"/>
        <w:rPr>
          <w:sz w:val="21"/>
          <w:szCs w:val="21"/>
        </w:rPr>
      </w:pPr>
      <w:r w:rsidRPr="004D5335">
        <w:rPr>
          <w:rFonts w:hint="eastAsia"/>
          <w:sz w:val="21"/>
          <w:szCs w:val="21"/>
        </w:rPr>
        <w:t>○福祉部長（山本雅之）</w:t>
      </w:r>
    </w:p>
    <w:p w:rsidR="004D5335" w:rsidRPr="004D5335" w:rsidRDefault="004D5335" w:rsidP="00E53F58">
      <w:pPr>
        <w:pStyle w:val="a3"/>
        <w:autoSpaceDE w:val="0"/>
        <w:autoSpaceDN w:val="0"/>
        <w:rPr>
          <w:sz w:val="21"/>
          <w:szCs w:val="21"/>
        </w:rPr>
      </w:pPr>
      <w:r w:rsidRPr="004D5335">
        <w:rPr>
          <w:rFonts w:hint="eastAsia"/>
          <w:sz w:val="21"/>
          <w:szCs w:val="21"/>
        </w:rPr>
        <w:t xml:space="preserve">　生活保護の基準額につきましては、国の社会保障審議会生活保護基準部会において５年に一度見直されております。最低生活費の算定につきましては、さまざまな算定方式を経て、昭和５９年から現在に至るまで水準均衡方式で算定されているところでございます。</w:t>
      </w:r>
    </w:p>
    <w:p w:rsidR="004D5335" w:rsidRPr="004D5335" w:rsidRDefault="004D5335" w:rsidP="00E53F58">
      <w:pPr>
        <w:pStyle w:val="a3"/>
        <w:autoSpaceDE w:val="0"/>
        <w:autoSpaceDN w:val="0"/>
        <w:rPr>
          <w:sz w:val="21"/>
          <w:szCs w:val="21"/>
        </w:rPr>
      </w:pPr>
      <w:r w:rsidRPr="004D5335">
        <w:rPr>
          <w:rFonts w:hint="eastAsia"/>
          <w:sz w:val="21"/>
          <w:szCs w:val="21"/>
        </w:rPr>
        <w:t>○副議長（佐藤清和）</w:t>
      </w:r>
    </w:p>
    <w:p w:rsidR="004D5335" w:rsidRPr="004D5335" w:rsidRDefault="004D5335" w:rsidP="00E53F58">
      <w:pPr>
        <w:pStyle w:val="a3"/>
        <w:autoSpaceDE w:val="0"/>
        <w:autoSpaceDN w:val="0"/>
        <w:rPr>
          <w:sz w:val="21"/>
          <w:szCs w:val="21"/>
        </w:rPr>
      </w:pPr>
      <w:r w:rsidRPr="004D5335">
        <w:rPr>
          <w:rFonts w:hint="eastAsia"/>
          <w:sz w:val="21"/>
          <w:szCs w:val="21"/>
        </w:rPr>
        <w:t xml:space="preserve">　５番　光根正宣議員。</w:t>
      </w:r>
    </w:p>
    <w:p w:rsidR="004D5335" w:rsidRPr="004D5335" w:rsidRDefault="004D5335" w:rsidP="00E53F58">
      <w:pPr>
        <w:pStyle w:val="a3"/>
        <w:autoSpaceDE w:val="0"/>
        <w:autoSpaceDN w:val="0"/>
        <w:rPr>
          <w:sz w:val="21"/>
          <w:szCs w:val="21"/>
        </w:rPr>
      </w:pPr>
      <w:r w:rsidRPr="004D5335">
        <w:rPr>
          <w:rFonts w:hint="eastAsia"/>
          <w:sz w:val="21"/>
          <w:szCs w:val="21"/>
        </w:rPr>
        <w:t>○５番（光根正宣）</w:t>
      </w:r>
    </w:p>
    <w:p w:rsidR="004D5335" w:rsidRPr="004D5335" w:rsidRDefault="004D5335" w:rsidP="00E53F58">
      <w:pPr>
        <w:pStyle w:val="a3"/>
        <w:autoSpaceDE w:val="0"/>
        <w:autoSpaceDN w:val="0"/>
        <w:rPr>
          <w:sz w:val="21"/>
          <w:szCs w:val="21"/>
        </w:rPr>
      </w:pPr>
      <w:r w:rsidRPr="004D5335">
        <w:rPr>
          <w:rFonts w:hint="eastAsia"/>
          <w:sz w:val="21"/>
          <w:szCs w:val="21"/>
        </w:rPr>
        <w:t xml:space="preserve">　今回の基準改定では、具体的にどのような変更が行われているのでしょうか。</w:t>
      </w:r>
    </w:p>
    <w:p w:rsidR="004D5335" w:rsidRPr="004D5335" w:rsidRDefault="004D5335" w:rsidP="00E53F58">
      <w:pPr>
        <w:pStyle w:val="a3"/>
        <w:autoSpaceDE w:val="0"/>
        <w:autoSpaceDN w:val="0"/>
        <w:rPr>
          <w:sz w:val="21"/>
          <w:szCs w:val="21"/>
        </w:rPr>
      </w:pPr>
      <w:r w:rsidRPr="004D5335">
        <w:rPr>
          <w:rFonts w:hint="eastAsia"/>
          <w:sz w:val="21"/>
          <w:szCs w:val="21"/>
        </w:rPr>
        <w:t>○副議長（佐藤清和）</w:t>
      </w:r>
    </w:p>
    <w:p w:rsidR="004D5335" w:rsidRPr="004D5335" w:rsidRDefault="004D5335" w:rsidP="00E53F58">
      <w:pPr>
        <w:pStyle w:val="a3"/>
        <w:autoSpaceDE w:val="0"/>
        <w:autoSpaceDN w:val="0"/>
        <w:rPr>
          <w:sz w:val="21"/>
          <w:szCs w:val="21"/>
        </w:rPr>
      </w:pPr>
      <w:r w:rsidRPr="004D5335">
        <w:rPr>
          <w:rFonts w:hint="eastAsia"/>
          <w:sz w:val="21"/>
          <w:szCs w:val="21"/>
        </w:rPr>
        <w:t xml:space="preserve">　福祉部長。</w:t>
      </w:r>
    </w:p>
    <w:p w:rsidR="004D5335" w:rsidRPr="004D5335" w:rsidRDefault="004D5335" w:rsidP="00E53F58">
      <w:pPr>
        <w:pStyle w:val="a3"/>
        <w:autoSpaceDE w:val="0"/>
        <w:autoSpaceDN w:val="0"/>
        <w:rPr>
          <w:sz w:val="21"/>
          <w:szCs w:val="21"/>
        </w:rPr>
      </w:pPr>
      <w:r w:rsidRPr="004D5335">
        <w:rPr>
          <w:rFonts w:hint="eastAsia"/>
          <w:sz w:val="21"/>
          <w:szCs w:val="21"/>
        </w:rPr>
        <w:t>○福祉部長（山本雅之）</w:t>
      </w:r>
    </w:p>
    <w:p w:rsidR="004D5335" w:rsidRPr="004D5335" w:rsidRDefault="004D5335" w:rsidP="00E53F58">
      <w:pPr>
        <w:pStyle w:val="a3"/>
        <w:autoSpaceDE w:val="0"/>
        <w:autoSpaceDN w:val="0"/>
        <w:rPr>
          <w:sz w:val="21"/>
          <w:szCs w:val="21"/>
        </w:rPr>
      </w:pPr>
      <w:r w:rsidRPr="004D5335">
        <w:rPr>
          <w:rFonts w:hint="eastAsia"/>
          <w:sz w:val="21"/>
          <w:szCs w:val="21"/>
        </w:rPr>
        <w:t xml:space="preserve">　前回、平成２５年の改定では、デフレ、物価下落を反映した引き下げでございました。ことし１０月に予定されている改定では、年齢、世帯人員、居住地域などの基準額と消費実態に乖離が見られるということで見直しが行われることになっており、これは都市部と地方の格差の縮小が目的の一つであります。減額対象となった世帯では、１０月から３年にわたり最大５％、単年で最大１．６６％の減額がなされる一方、要件によっては、従来よりも増額となる世帯もございます。生活保護基準額の見直しとともに、各種加算についての見直しも実施されております。子どもの健全育成に必要な費用として加算される児童養育加算につきましては、３歳未満の子に対して支給額が段階的に５千円減額されることになりますが、支給対象年齢は１５歳から１８歳へと拡大され、１人当たり１万円の増額となります。母子加算も子ども１人の世帯では、段階的に減額されますが、子どもが３人以上の世帯では増額となります。また、子どもたちのクラブ活動などの需要に対応する学習支援費は実費支給となりますが、高校生は大きく増額されます。さらに、大学進学で世帯を出るケースでは、その費用の補填を行う進学準備給付金の創設など、支給額の全てが減額となるものではございません。今回の改定は、年齢、世帯人員、居住地域等の条件によって増減がある特別な改定であり、どのモデルが増でどのモデルが減というようなルールを一言で申し上げることはできませんが、増額は大きく、減額は小さくというように見直しされているということでございました。</w:t>
      </w:r>
    </w:p>
    <w:p w:rsidR="004D5335" w:rsidRPr="004D5335" w:rsidRDefault="004D5335" w:rsidP="00E53F58">
      <w:pPr>
        <w:pStyle w:val="a3"/>
        <w:autoSpaceDE w:val="0"/>
        <w:autoSpaceDN w:val="0"/>
        <w:rPr>
          <w:sz w:val="21"/>
          <w:szCs w:val="21"/>
        </w:rPr>
      </w:pPr>
      <w:r w:rsidRPr="004D5335">
        <w:rPr>
          <w:rFonts w:hint="eastAsia"/>
          <w:sz w:val="21"/>
          <w:szCs w:val="21"/>
        </w:rPr>
        <w:t>○副議長（佐藤清和）</w:t>
      </w:r>
    </w:p>
    <w:p w:rsidR="004D5335" w:rsidRPr="004D5335" w:rsidRDefault="004D5335" w:rsidP="00E53F58">
      <w:pPr>
        <w:pStyle w:val="a3"/>
        <w:autoSpaceDE w:val="0"/>
        <w:autoSpaceDN w:val="0"/>
        <w:rPr>
          <w:sz w:val="21"/>
          <w:szCs w:val="21"/>
        </w:rPr>
      </w:pPr>
      <w:r w:rsidRPr="004D5335">
        <w:rPr>
          <w:rFonts w:hint="eastAsia"/>
          <w:sz w:val="21"/>
          <w:szCs w:val="21"/>
        </w:rPr>
        <w:t xml:space="preserve">　５番　光根正宣議員。</w:t>
      </w:r>
    </w:p>
    <w:p w:rsidR="004D5335" w:rsidRPr="004D5335" w:rsidRDefault="004D5335" w:rsidP="00E53F58">
      <w:pPr>
        <w:pStyle w:val="a3"/>
        <w:autoSpaceDE w:val="0"/>
        <w:autoSpaceDN w:val="0"/>
        <w:rPr>
          <w:sz w:val="21"/>
          <w:szCs w:val="21"/>
        </w:rPr>
      </w:pPr>
      <w:r w:rsidRPr="004D5335">
        <w:rPr>
          <w:rFonts w:hint="eastAsia"/>
          <w:sz w:val="21"/>
          <w:szCs w:val="21"/>
        </w:rPr>
        <w:t>○５番（光根正宣）</w:t>
      </w:r>
    </w:p>
    <w:p w:rsidR="004D5335" w:rsidRPr="004D5335" w:rsidRDefault="004D5335" w:rsidP="00E53F58">
      <w:pPr>
        <w:pStyle w:val="a3"/>
        <w:autoSpaceDE w:val="0"/>
        <w:autoSpaceDN w:val="0"/>
        <w:rPr>
          <w:sz w:val="21"/>
          <w:szCs w:val="21"/>
        </w:rPr>
      </w:pPr>
      <w:r w:rsidRPr="004D5335">
        <w:rPr>
          <w:rFonts w:hint="eastAsia"/>
          <w:sz w:val="21"/>
          <w:szCs w:val="21"/>
        </w:rPr>
        <w:t xml:space="preserve">　答弁の中に進学支援準備金が設立されたという答弁がありましたが、具体的な内容と、本市の対象人数を教えてください。</w:t>
      </w:r>
    </w:p>
    <w:p w:rsidR="004D5335" w:rsidRPr="004D5335" w:rsidRDefault="004D5335" w:rsidP="00E53F58">
      <w:pPr>
        <w:pStyle w:val="a3"/>
        <w:autoSpaceDE w:val="0"/>
        <w:autoSpaceDN w:val="0"/>
        <w:rPr>
          <w:sz w:val="21"/>
          <w:szCs w:val="21"/>
        </w:rPr>
      </w:pPr>
      <w:r w:rsidRPr="004D5335">
        <w:rPr>
          <w:rFonts w:hint="eastAsia"/>
          <w:sz w:val="21"/>
          <w:szCs w:val="21"/>
        </w:rPr>
        <w:t>○副議長（佐藤清和）</w:t>
      </w:r>
    </w:p>
    <w:p w:rsidR="004D5335" w:rsidRPr="004D5335" w:rsidRDefault="004D5335" w:rsidP="00E53F58">
      <w:pPr>
        <w:pStyle w:val="a3"/>
        <w:autoSpaceDE w:val="0"/>
        <w:autoSpaceDN w:val="0"/>
        <w:rPr>
          <w:sz w:val="21"/>
          <w:szCs w:val="21"/>
        </w:rPr>
      </w:pPr>
      <w:r w:rsidRPr="004D5335">
        <w:rPr>
          <w:rFonts w:hint="eastAsia"/>
          <w:sz w:val="21"/>
          <w:szCs w:val="21"/>
        </w:rPr>
        <w:t xml:space="preserve">　福祉部長。</w:t>
      </w:r>
    </w:p>
    <w:p w:rsidR="004D5335" w:rsidRPr="004D5335" w:rsidRDefault="004D5335" w:rsidP="00E53F58">
      <w:pPr>
        <w:pStyle w:val="a3"/>
        <w:autoSpaceDE w:val="0"/>
        <w:autoSpaceDN w:val="0"/>
        <w:rPr>
          <w:sz w:val="21"/>
          <w:szCs w:val="21"/>
        </w:rPr>
      </w:pPr>
      <w:r w:rsidRPr="004D5335">
        <w:rPr>
          <w:rFonts w:hint="eastAsia"/>
          <w:sz w:val="21"/>
          <w:szCs w:val="21"/>
        </w:rPr>
        <w:t>○福祉部長（山本雅之）</w:t>
      </w:r>
    </w:p>
    <w:p w:rsidR="004D5335" w:rsidRPr="004D5335" w:rsidRDefault="004D5335" w:rsidP="00E53F58">
      <w:pPr>
        <w:pStyle w:val="a3"/>
        <w:autoSpaceDE w:val="0"/>
        <w:autoSpaceDN w:val="0"/>
        <w:rPr>
          <w:sz w:val="21"/>
          <w:szCs w:val="21"/>
        </w:rPr>
      </w:pPr>
      <w:r w:rsidRPr="004D5335">
        <w:rPr>
          <w:rFonts w:hint="eastAsia"/>
          <w:sz w:val="21"/>
          <w:szCs w:val="21"/>
        </w:rPr>
        <w:t xml:space="preserve">　今年度より創設されましたこの制度は、生活保護世帯で高校などを卒業して、大学や専門学校などに進学する方に対しまして、進学直後に必要なさまざまな費用を用意することが困難であることから、進学のために転居する方に３０万円。現在の自宅から通学される場合は１０万円を支給するというものでございます。ことし３月卒業対象者の支給実績でございますが、進学のために転居をした対象者が４名、自宅から通学の対象者が８名ございました。</w:t>
      </w:r>
    </w:p>
    <w:p w:rsidR="004D5335" w:rsidRPr="004D5335" w:rsidRDefault="004D5335" w:rsidP="00E53F58">
      <w:pPr>
        <w:pStyle w:val="a3"/>
        <w:autoSpaceDE w:val="0"/>
        <w:autoSpaceDN w:val="0"/>
        <w:rPr>
          <w:sz w:val="21"/>
          <w:szCs w:val="21"/>
        </w:rPr>
      </w:pPr>
      <w:r w:rsidRPr="004D5335">
        <w:rPr>
          <w:rFonts w:hint="eastAsia"/>
          <w:sz w:val="21"/>
          <w:szCs w:val="21"/>
        </w:rPr>
        <w:t>○副議長（佐藤清和）</w:t>
      </w:r>
    </w:p>
    <w:p w:rsidR="004D5335" w:rsidRPr="004D5335" w:rsidRDefault="004D5335" w:rsidP="00E53F58">
      <w:pPr>
        <w:pStyle w:val="a3"/>
        <w:autoSpaceDE w:val="0"/>
        <w:autoSpaceDN w:val="0"/>
        <w:rPr>
          <w:sz w:val="21"/>
          <w:szCs w:val="21"/>
        </w:rPr>
      </w:pPr>
      <w:r w:rsidRPr="004D5335">
        <w:rPr>
          <w:rFonts w:hint="eastAsia"/>
          <w:sz w:val="21"/>
          <w:szCs w:val="21"/>
        </w:rPr>
        <w:t xml:space="preserve">　５番　光根正宣議員。</w:t>
      </w:r>
    </w:p>
    <w:p w:rsidR="004D5335" w:rsidRPr="004D5335" w:rsidRDefault="004D5335" w:rsidP="00E53F58">
      <w:pPr>
        <w:pStyle w:val="a3"/>
        <w:autoSpaceDE w:val="0"/>
        <w:autoSpaceDN w:val="0"/>
        <w:rPr>
          <w:sz w:val="21"/>
          <w:szCs w:val="21"/>
        </w:rPr>
      </w:pPr>
      <w:r w:rsidRPr="004D5335">
        <w:rPr>
          <w:rFonts w:hint="eastAsia"/>
          <w:sz w:val="21"/>
          <w:szCs w:val="21"/>
        </w:rPr>
        <w:t>○５番（光根正宣）</w:t>
      </w:r>
    </w:p>
    <w:p w:rsidR="004D5335" w:rsidRPr="004D5335" w:rsidRDefault="004D5335" w:rsidP="00E53F58">
      <w:pPr>
        <w:pStyle w:val="a3"/>
        <w:autoSpaceDE w:val="0"/>
        <w:autoSpaceDN w:val="0"/>
        <w:rPr>
          <w:sz w:val="21"/>
          <w:szCs w:val="21"/>
        </w:rPr>
      </w:pPr>
      <w:r w:rsidRPr="004D5335">
        <w:rPr>
          <w:rFonts w:hint="eastAsia"/>
          <w:sz w:val="21"/>
          <w:szCs w:val="21"/>
        </w:rPr>
        <w:t xml:space="preserve">　転居する方が３０万円、自宅からが１０万円ということでございますが、進学をする場合は世帯分離をしなければならないと聞いておりましたが、この場合も変わらないのでしょうか。</w:t>
      </w:r>
    </w:p>
    <w:p w:rsidR="004D5335" w:rsidRPr="004D5335" w:rsidRDefault="004D5335" w:rsidP="00E53F58">
      <w:pPr>
        <w:pStyle w:val="a3"/>
        <w:autoSpaceDE w:val="0"/>
        <w:autoSpaceDN w:val="0"/>
        <w:rPr>
          <w:sz w:val="21"/>
          <w:szCs w:val="21"/>
        </w:rPr>
      </w:pPr>
      <w:r w:rsidRPr="004D5335">
        <w:rPr>
          <w:rFonts w:hint="eastAsia"/>
          <w:sz w:val="21"/>
          <w:szCs w:val="21"/>
        </w:rPr>
        <w:t>○副議長（佐藤清和）</w:t>
      </w:r>
    </w:p>
    <w:p w:rsidR="004D5335" w:rsidRPr="004D5335" w:rsidRDefault="004D5335" w:rsidP="00E53F58">
      <w:pPr>
        <w:pStyle w:val="a3"/>
        <w:autoSpaceDE w:val="0"/>
        <w:autoSpaceDN w:val="0"/>
        <w:rPr>
          <w:sz w:val="21"/>
          <w:szCs w:val="21"/>
        </w:rPr>
      </w:pPr>
      <w:r w:rsidRPr="004D5335">
        <w:rPr>
          <w:rFonts w:hint="eastAsia"/>
          <w:sz w:val="21"/>
          <w:szCs w:val="21"/>
        </w:rPr>
        <w:t xml:space="preserve">　福祉部長。</w:t>
      </w:r>
    </w:p>
    <w:p w:rsidR="004D5335" w:rsidRPr="004D5335" w:rsidRDefault="004D5335" w:rsidP="00E53F58">
      <w:pPr>
        <w:pStyle w:val="a3"/>
        <w:autoSpaceDE w:val="0"/>
        <w:autoSpaceDN w:val="0"/>
        <w:rPr>
          <w:sz w:val="21"/>
          <w:szCs w:val="21"/>
        </w:rPr>
      </w:pPr>
      <w:r w:rsidRPr="004D5335">
        <w:rPr>
          <w:rFonts w:hint="eastAsia"/>
          <w:sz w:val="21"/>
          <w:szCs w:val="21"/>
        </w:rPr>
        <w:t>○福祉部長（山本雅之）</w:t>
      </w:r>
    </w:p>
    <w:p w:rsidR="004D5335" w:rsidRPr="004D5335" w:rsidRDefault="004D5335" w:rsidP="00E53F58">
      <w:pPr>
        <w:pStyle w:val="a3"/>
        <w:autoSpaceDE w:val="0"/>
        <w:autoSpaceDN w:val="0"/>
        <w:rPr>
          <w:sz w:val="21"/>
          <w:szCs w:val="21"/>
        </w:rPr>
      </w:pPr>
      <w:r w:rsidRPr="004D5335">
        <w:rPr>
          <w:rFonts w:hint="eastAsia"/>
          <w:sz w:val="21"/>
          <w:szCs w:val="21"/>
        </w:rPr>
        <w:t xml:space="preserve">　この要件につきましては変更はございませんが、進学のために世帯分離が行われ、世帯人員が減員となった場合は、従来、その減員後の人員数でその生活扶助を支給しておりましたが、今年度より進学のため世帯分離している場合は、住宅扶助費を減額しないこととしております。</w:t>
      </w:r>
    </w:p>
    <w:p w:rsidR="004D5335" w:rsidRPr="004D5335" w:rsidRDefault="004D5335" w:rsidP="00E53F58">
      <w:pPr>
        <w:pStyle w:val="a3"/>
        <w:autoSpaceDE w:val="0"/>
        <w:autoSpaceDN w:val="0"/>
        <w:rPr>
          <w:sz w:val="21"/>
          <w:szCs w:val="21"/>
        </w:rPr>
      </w:pPr>
      <w:r w:rsidRPr="004D5335">
        <w:rPr>
          <w:rFonts w:hint="eastAsia"/>
          <w:sz w:val="21"/>
          <w:szCs w:val="21"/>
        </w:rPr>
        <w:t>○副議長（佐藤清和）</w:t>
      </w:r>
    </w:p>
    <w:p w:rsidR="004D5335" w:rsidRPr="004D5335" w:rsidRDefault="004D5335" w:rsidP="00E53F58">
      <w:pPr>
        <w:pStyle w:val="a3"/>
        <w:autoSpaceDE w:val="0"/>
        <w:autoSpaceDN w:val="0"/>
        <w:rPr>
          <w:sz w:val="21"/>
          <w:szCs w:val="21"/>
        </w:rPr>
      </w:pPr>
      <w:r w:rsidRPr="004D5335">
        <w:rPr>
          <w:rFonts w:hint="eastAsia"/>
          <w:sz w:val="21"/>
          <w:szCs w:val="21"/>
        </w:rPr>
        <w:t xml:space="preserve">　５番　光根正宣議員。</w:t>
      </w:r>
    </w:p>
    <w:p w:rsidR="004D5335" w:rsidRPr="004D5335" w:rsidRDefault="004D5335" w:rsidP="00E53F58">
      <w:pPr>
        <w:pStyle w:val="a3"/>
        <w:autoSpaceDE w:val="0"/>
        <w:autoSpaceDN w:val="0"/>
        <w:rPr>
          <w:sz w:val="21"/>
          <w:szCs w:val="21"/>
        </w:rPr>
      </w:pPr>
      <w:r w:rsidRPr="004D5335">
        <w:rPr>
          <w:rFonts w:hint="eastAsia"/>
          <w:sz w:val="21"/>
          <w:szCs w:val="21"/>
        </w:rPr>
        <w:t>○５番（光根正宣）</w:t>
      </w:r>
    </w:p>
    <w:p w:rsidR="004D5335" w:rsidRPr="004D5335" w:rsidRDefault="004D5335" w:rsidP="00E53F58">
      <w:pPr>
        <w:pStyle w:val="a3"/>
        <w:autoSpaceDE w:val="0"/>
        <w:autoSpaceDN w:val="0"/>
        <w:rPr>
          <w:sz w:val="21"/>
          <w:szCs w:val="21"/>
        </w:rPr>
      </w:pPr>
      <w:r w:rsidRPr="004D5335">
        <w:rPr>
          <w:rFonts w:hint="eastAsia"/>
          <w:sz w:val="21"/>
          <w:szCs w:val="21"/>
        </w:rPr>
        <w:t xml:space="preserve">　まだまだ不十分だと思いますが、貧困の連鎖を断ち切る意味においても、教育の格差をなくすことは重要だと思いますので、しっかり推進していただきたいと思います。この改定による本市の生活保護世帯に対する影響はどのようなものがありますか。</w:t>
      </w:r>
    </w:p>
    <w:p w:rsidR="004D5335" w:rsidRPr="004D5335" w:rsidRDefault="004D5335" w:rsidP="00E53F58">
      <w:pPr>
        <w:pStyle w:val="a3"/>
        <w:autoSpaceDE w:val="0"/>
        <w:autoSpaceDN w:val="0"/>
        <w:rPr>
          <w:sz w:val="21"/>
          <w:szCs w:val="21"/>
        </w:rPr>
      </w:pPr>
      <w:r w:rsidRPr="004D5335">
        <w:rPr>
          <w:rFonts w:hint="eastAsia"/>
          <w:sz w:val="21"/>
          <w:szCs w:val="21"/>
        </w:rPr>
        <w:t>○副議長（佐藤清和）</w:t>
      </w:r>
    </w:p>
    <w:p w:rsidR="004D5335" w:rsidRPr="004D5335" w:rsidRDefault="004D5335" w:rsidP="00E53F58">
      <w:pPr>
        <w:pStyle w:val="a3"/>
        <w:autoSpaceDE w:val="0"/>
        <w:autoSpaceDN w:val="0"/>
        <w:rPr>
          <w:sz w:val="21"/>
          <w:szCs w:val="21"/>
        </w:rPr>
      </w:pPr>
      <w:r w:rsidRPr="004D5335">
        <w:rPr>
          <w:rFonts w:hint="eastAsia"/>
          <w:sz w:val="21"/>
          <w:szCs w:val="21"/>
        </w:rPr>
        <w:t xml:space="preserve">　福祉部長。</w:t>
      </w:r>
    </w:p>
    <w:p w:rsidR="004D5335" w:rsidRPr="004D5335" w:rsidRDefault="004D5335" w:rsidP="00E53F58">
      <w:pPr>
        <w:pStyle w:val="a3"/>
        <w:autoSpaceDE w:val="0"/>
        <w:autoSpaceDN w:val="0"/>
        <w:rPr>
          <w:sz w:val="21"/>
          <w:szCs w:val="21"/>
        </w:rPr>
      </w:pPr>
      <w:r w:rsidRPr="004D5335">
        <w:rPr>
          <w:rFonts w:hint="eastAsia"/>
          <w:sz w:val="21"/>
          <w:szCs w:val="21"/>
        </w:rPr>
        <w:t>○福祉部長（山本雅之）</w:t>
      </w:r>
    </w:p>
    <w:p w:rsidR="004D5335" w:rsidRPr="004D5335" w:rsidRDefault="004D5335" w:rsidP="00E53F58">
      <w:pPr>
        <w:pStyle w:val="a3"/>
        <w:autoSpaceDE w:val="0"/>
        <w:autoSpaceDN w:val="0"/>
        <w:rPr>
          <w:sz w:val="21"/>
          <w:szCs w:val="21"/>
        </w:rPr>
      </w:pPr>
      <w:r w:rsidRPr="004D5335">
        <w:rPr>
          <w:rFonts w:hint="eastAsia"/>
          <w:sz w:val="21"/>
          <w:szCs w:val="21"/>
        </w:rPr>
        <w:t xml:space="preserve">　現時点での本市の生活保護世帯に対する影響を試算いたしました結果、増額する世帯が約４０％、減額となる世帯が約５６％、変更のない世帯が４％となっております。減額される１世帯当たりの平均額が４７６円の減額。増額される世帯では１世帯当たり平均額が２１９６円の増額となっております。減額される世帯数が半数以上となりますが、生活扶助費の支給総額は、月額で約２６０万円程度、約１．２５％増加する見込みでございますので、今回の改定が一言で減額改定であるとは申し上げることはできません。</w:t>
      </w:r>
    </w:p>
    <w:p w:rsidR="004D5335" w:rsidRPr="004D5335" w:rsidRDefault="004D5335" w:rsidP="00E53F58">
      <w:pPr>
        <w:pStyle w:val="a3"/>
        <w:autoSpaceDE w:val="0"/>
        <w:autoSpaceDN w:val="0"/>
        <w:rPr>
          <w:sz w:val="21"/>
          <w:szCs w:val="21"/>
        </w:rPr>
      </w:pPr>
      <w:r w:rsidRPr="004D5335">
        <w:rPr>
          <w:rFonts w:hint="eastAsia"/>
          <w:sz w:val="21"/>
          <w:szCs w:val="21"/>
        </w:rPr>
        <w:t>○副議長（佐藤清和）</w:t>
      </w:r>
    </w:p>
    <w:p w:rsidR="004D5335" w:rsidRPr="004D5335" w:rsidRDefault="004D5335" w:rsidP="00E53F58">
      <w:pPr>
        <w:pStyle w:val="a3"/>
        <w:autoSpaceDE w:val="0"/>
        <w:autoSpaceDN w:val="0"/>
        <w:rPr>
          <w:sz w:val="21"/>
          <w:szCs w:val="21"/>
        </w:rPr>
      </w:pPr>
      <w:r w:rsidRPr="004D5335">
        <w:rPr>
          <w:rFonts w:hint="eastAsia"/>
          <w:sz w:val="21"/>
          <w:szCs w:val="21"/>
        </w:rPr>
        <w:t xml:space="preserve">　５番　光根正宣議員。</w:t>
      </w:r>
    </w:p>
    <w:p w:rsidR="004D5335" w:rsidRPr="004D5335" w:rsidRDefault="004D5335" w:rsidP="00E53F58">
      <w:pPr>
        <w:pStyle w:val="a3"/>
        <w:autoSpaceDE w:val="0"/>
        <w:autoSpaceDN w:val="0"/>
        <w:rPr>
          <w:sz w:val="21"/>
          <w:szCs w:val="21"/>
        </w:rPr>
      </w:pPr>
      <w:r w:rsidRPr="004D5335">
        <w:rPr>
          <w:rFonts w:hint="eastAsia"/>
          <w:sz w:val="21"/>
          <w:szCs w:val="21"/>
        </w:rPr>
        <w:t>○５番（光根正宣）</w:t>
      </w:r>
    </w:p>
    <w:p w:rsidR="004D5335" w:rsidRPr="004D5335" w:rsidRDefault="004D5335" w:rsidP="00E53F58">
      <w:pPr>
        <w:pStyle w:val="a3"/>
        <w:autoSpaceDE w:val="0"/>
        <w:autoSpaceDN w:val="0"/>
        <w:rPr>
          <w:sz w:val="21"/>
          <w:szCs w:val="21"/>
        </w:rPr>
      </w:pPr>
      <w:r w:rsidRPr="004D5335">
        <w:rPr>
          <w:rFonts w:hint="eastAsia"/>
          <w:sz w:val="21"/>
          <w:szCs w:val="21"/>
        </w:rPr>
        <w:t xml:space="preserve">　次に、生活保護を受給する際にはどのような義務があり、それをどのように指導しているのでしょうか。</w:t>
      </w:r>
    </w:p>
    <w:p w:rsidR="004D5335" w:rsidRPr="004D5335" w:rsidRDefault="004D5335" w:rsidP="00E53F58">
      <w:pPr>
        <w:pStyle w:val="a3"/>
        <w:autoSpaceDE w:val="0"/>
        <w:autoSpaceDN w:val="0"/>
        <w:rPr>
          <w:sz w:val="21"/>
          <w:szCs w:val="21"/>
        </w:rPr>
      </w:pPr>
      <w:r w:rsidRPr="004D5335">
        <w:rPr>
          <w:rFonts w:hint="eastAsia"/>
          <w:sz w:val="21"/>
          <w:szCs w:val="21"/>
        </w:rPr>
        <w:t>○副議長（佐藤清和）</w:t>
      </w:r>
    </w:p>
    <w:p w:rsidR="004D5335" w:rsidRPr="004D5335" w:rsidRDefault="004D5335" w:rsidP="00E53F58">
      <w:pPr>
        <w:pStyle w:val="a3"/>
        <w:autoSpaceDE w:val="0"/>
        <w:autoSpaceDN w:val="0"/>
        <w:rPr>
          <w:sz w:val="21"/>
          <w:szCs w:val="21"/>
        </w:rPr>
      </w:pPr>
      <w:r w:rsidRPr="004D5335">
        <w:rPr>
          <w:rFonts w:hint="eastAsia"/>
          <w:sz w:val="21"/>
          <w:szCs w:val="21"/>
        </w:rPr>
        <w:t xml:space="preserve">　福祉部長。</w:t>
      </w:r>
    </w:p>
    <w:p w:rsidR="004D5335" w:rsidRPr="004D5335" w:rsidRDefault="004D5335" w:rsidP="00E53F58">
      <w:pPr>
        <w:pStyle w:val="a3"/>
        <w:autoSpaceDE w:val="0"/>
        <w:autoSpaceDN w:val="0"/>
        <w:rPr>
          <w:sz w:val="21"/>
          <w:szCs w:val="21"/>
        </w:rPr>
      </w:pPr>
      <w:r w:rsidRPr="004D5335">
        <w:rPr>
          <w:rFonts w:hint="eastAsia"/>
          <w:sz w:val="21"/>
          <w:szCs w:val="21"/>
        </w:rPr>
        <w:t>○福祉部長（山本雅之）</w:t>
      </w:r>
    </w:p>
    <w:p w:rsidR="004D5335" w:rsidRPr="004D5335" w:rsidRDefault="004D5335" w:rsidP="00E53F58">
      <w:pPr>
        <w:pStyle w:val="a3"/>
        <w:autoSpaceDE w:val="0"/>
        <w:autoSpaceDN w:val="0"/>
        <w:rPr>
          <w:sz w:val="21"/>
          <w:szCs w:val="21"/>
        </w:rPr>
      </w:pPr>
      <w:r w:rsidRPr="004D5335">
        <w:rPr>
          <w:rFonts w:hint="eastAsia"/>
          <w:sz w:val="21"/>
          <w:szCs w:val="21"/>
        </w:rPr>
        <w:t xml:space="preserve">　生活保護の決定に際して、受給者の皆様には、事前に義務として守っていただくことを幾つかお伝えしております。その中でも特に、生活保護法第６１条、届け出の義務については、保護開始、決定時はもちろんのこと、保護開始後の定期訪問などにおきましても、常にお伝えしております。この届け出の義務とは、世帯に収入、支出のみならず、その他生計の状況に変動があったときや、世帯の構成に異動があった場合、その届け出を義務づけているものでございます。高校生のアルバイトを含め、仕事を始めたときややめたとき、何かしら収入を得たときには必ず申告を行っていただくようお伝えをしております。適正に収入の申告がなされれば、社会保険料などのほか、就労に際して生じる必要経費の控除が可能となります。このことは非常に生活保護受給者の方の利益になることから、各世帯への周知には特に力を入れているところでございます。</w:t>
      </w:r>
    </w:p>
    <w:p w:rsidR="004D5335" w:rsidRPr="004D5335" w:rsidRDefault="004D5335" w:rsidP="00E53F58">
      <w:pPr>
        <w:pStyle w:val="a3"/>
        <w:autoSpaceDE w:val="0"/>
        <w:autoSpaceDN w:val="0"/>
        <w:rPr>
          <w:sz w:val="21"/>
          <w:szCs w:val="21"/>
        </w:rPr>
      </w:pPr>
      <w:r w:rsidRPr="004D5335">
        <w:rPr>
          <w:rFonts w:hint="eastAsia"/>
          <w:sz w:val="21"/>
          <w:szCs w:val="21"/>
        </w:rPr>
        <w:t>○副議長（佐藤清和）</w:t>
      </w:r>
    </w:p>
    <w:p w:rsidR="004D5335" w:rsidRPr="004D5335" w:rsidRDefault="004D5335" w:rsidP="00E53F58">
      <w:pPr>
        <w:pStyle w:val="a3"/>
        <w:autoSpaceDE w:val="0"/>
        <w:autoSpaceDN w:val="0"/>
        <w:rPr>
          <w:sz w:val="21"/>
          <w:szCs w:val="21"/>
        </w:rPr>
      </w:pPr>
      <w:r w:rsidRPr="004D5335">
        <w:rPr>
          <w:rFonts w:hint="eastAsia"/>
          <w:sz w:val="21"/>
          <w:szCs w:val="21"/>
        </w:rPr>
        <w:t xml:space="preserve">　５番　光根正宣議員。</w:t>
      </w:r>
    </w:p>
    <w:p w:rsidR="004D5335" w:rsidRPr="004D5335" w:rsidRDefault="004D5335" w:rsidP="00E53F58">
      <w:pPr>
        <w:pStyle w:val="a3"/>
        <w:autoSpaceDE w:val="0"/>
        <w:autoSpaceDN w:val="0"/>
        <w:rPr>
          <w:sz w:val="21"/>
          <w:szCs w:val="21"/>
        </w:rPr>
      </w:pPr>
      <w:r w:rsidRPr="004D5335">
        <w:rPr>
          <w:rFonts w:hint="eastAsia"/>
          <w:sz w:val="21"/>
          <w:szCs w:val="21"/>
        </w:rPr>
        <w:t>○５番（光根正宣）</w:t>
      </w:r>
    </w:p>
    <w:p w:rsidR="004D5335" w:rsidRPr="004D5335" w:rsidRDefault="004D5335" w:rsidP="00E53F58">
      <w:pPr>
        <w:pStyle w:val="a3"/>
        <w:autoSpaceDE w:val="0"/>
        <w:autoSpaceDN w:val="0"/>
        <w:rPr>
          <w:sz w:val="21"/>
          <w:szCs w:val="21"/>
        </w:rPr>
      </w:pPr>
      <w:r w:rsidRPr="004D5335">
        <w:rPr>
          <w:rFonts w:hint="eastAsia"/>
          <w:sz w:val="21"/>
          <w:szCs w:val="21"/>
        </w:rPr>
        <w:t xml:space="preserve">　生活保護法第６３条の返還金と同第７８条の徴収金の違いについてお聞きいたします。</w:t>
      </w:r>
    </w:p>
    <w:p w:rsidR="004D5335" w:rsidRPr="004D5335" w:rsidRDefault="004D5335" w:rsidP="00E53F58">
      <w:pPr>
        <w:pStyle w:val="a3"/>
        <w:autoSpaceDE w:val="0"/>
        <w:autoSpaceDN w:val="0"/>
        <w:rPr>
          <w:sz w:val="21"/>
          <w:szCs w:val="21"/>
        </w:rPr>
      </w:pPr>
      <w:r w:rsidRPr="004D5335">
        <w:rPr>
          <w:rFonts w:hint="eastAsia"/>
          <w:sz w:val="21"/>
          <w:szCs w:val="21"/>
        </w:rPr>
        <w:t>○副議長（佐藤清和）</w:t>
      </w:r>
    </w:p>
    <w:p w:rsidR="004D5335" w:rsidRPr="004D5335" w:rsidRDefault="004D5335" w:rsidP="00E53F58">
      <w:pPr>
        <w:pStyle w:val="a3"/>
        <w:autoSpaceDE w:val="0"/>
        <w:autoSpaceDN w:val="0"/>
        <w:rPr>
          <w:sz w:val="21"/>
          <w:szCs w:val="21"/>
        </w:rPr>
      </w:pPr>
      <w:r w:rsidRPr="004D5335">
        <w:rPr>
          <w:rFonts w:hint="eastAsia"/>
          <w:sz w:val="21"/>
          <w:szCs w:val="21"/>
        </w:rPr>
        <w:t xml:space="preserve">　福祉部長。</w:t>
      </w:r>
    </w:p>
    <w:p w:rsidR="004D5335" w:rsidRPr="004D5335" w:rsidRDefault="004D5335" w:rsidP="00E53F58">
      <w:pPr>
        <w:pStyle w:val="a3"/>
        <w:autoSpaceDE w:val="0"/>
        <w:autoSpaceDN w:val="0"/>
        <w:rPr>
          <w:sz w:val="21"/>
          <w:szCs w:val="21"/>
        </w:rPr>
      </w:pPr>
      <w:r w:rsidRPr="004D5335">
        <w:rPr>
          <w:rFonts w:hint="eastAsia"/>
          <w:sz w:val="21"/>
          <w:szCs w:val="21"/>
        </w:rPr>
        <w:t>○福祉部長（山本雅之）</w:t>
      </w:r>
    </w:p>
    <w:p w:rsidR="004D5335" w:rsidRPr="004D5335" w:rsidRDefault="004D5335" w:rsidP="00E53F58">
      <w:pPr>
        <w:pStyle w:val="a3"/>
        <w:autoSpaceDE w:val="0"/>
        <w:autoSpaceDN w:val="0"/>
        <w:rPr>
          <w:sz w:val="21"/>
          <w:szCs w:val="21"/>
        </w:rPr>
      </w:pPr>
      <w:r w:rsidRPr="004D5335">
        <w:rPr>
          <w:rFonts w:hint="eastAsia"/>
          <w:sz w:val="21"/>
          <w:szCs w:val="21"/>
        </w:rPr>
        <w:t xml:space="preserve">　生活保護法第６３条返還金は窮迫した場合において、資力があるにもかかわらず保護を受けた場合に、保護費の返還を求めるもので、例えば、年金の遡及受給によるものなどがございます。法７８条徴収金は、不正の事実、その他不正な手段により保護を受けた場合に、保護費の徴収を求めるものでございます。返還金と徴収金の違いにつきましては、返還金は勤労控除や自立更生費などの控除が認められておりますが、徴収金では、それらが認められておらず、全ての収入を徴収することとなります。</w:t>
      </w:r>
    </w:p>
    <w:p w:rsidR="004D5335" w:rsidRPr="004D5335" w:rsidRDefault="004D5335" w:rsidP="00E53F58">
      <w:pPr>
        <w:pStyle w:val="a3"/>
        <w:autoSpaceDE w:val="0"/>
        <w:autoSpaceDN w:val="0"/>
        <w:rPr>
          <w:sz w:val="21"/>
          <w:szCs w:val="21"/>
        </w:rPr>
      </w:pPr>
      <w:r w:rsidRPr="004D5335">
        <w:rPr>
          <w:rFonts w:hint="eastAsia"/>
          <w:sz w:val="21"/>
          <w:szCs w:val="21"/>
        </w:rPr>
        <w:t>○副議長（佐藤清和）</w:t>
      </w:r>
    </w:p>
    <w:p w:rsidR="004D5335" w:rsidRPr="004D5335" w:rsidRDefault="004D5335" w:rsidP="00E53F58">
      <w:pPr>
        <w:pStyle w:val="a3"/>
        <w:autoSpaceDE w:val="0"/>
        <w:autoSpaceDN w:val="0"/>
        <w:rPr>
          <w:sz w:val="21"/>
          <w:szCs w:val="21"/>
        </w:rPr>
      </w:pPr>
      <w:r w:rsidRPr="004D5335">
        <w:rPr>
          <w:rFonts w:hint="eastAsia"/>
          <w:sz w:val="21"/>
          <w:szCs w:val="21"/>
        </w:rPr>
        <w:t xml:space="preserve">　５番　光根正宣議員。</w:t>
      </w:r>
    </w:p>
    <w:p w:rsidR="004D5335" w:rsidRPr="004D5335" w:rsidRDefault="004D5335" w:rsidP="00E53F58">
      <w:pPr>
        <w:pStyle w:val="a3"/>
        <w:autoSpaceDE w:val="0"/>
        <w:autoSpaceDN w:val="0"/>
        <w:rPr>
          <w:sz w:val="21"/>
          <w:szCs w:val="21"/>
        </w:rPr>
      </w:pPr>
      <w:r w:rsidRPr="004D5335">
        <w:rPr>
          <w:rFonts w:hint="eastAsia"/>
          <w:sz w:val="21"/>
          <w:szCs w:val="21"/>
        </w:rPr>
        <w:t>○５番（光根正宣）</w:t>
      </w:r>
    </w:p>
    <w:p w:rsidR="004D5335" w:rsidRPr="004D5335" w:rsidRDefault="004D5335" w:rsidP="00E53F58">
      <w:pPr>
        <w:pStyle w:val="a3"/>
        <w:autoSpaceDE w:val="0"/>
        <w:autoSpaceDN w:val="0"/>
        <w:rPr>
          <w:sz w:val="21"/>
          <w:szCs w:val="21"/>
        </w:rPr>
      </w:pPr>
      <w:r w:rsidRPr="004D5335">
        <w:rPr>
          <w:rFonts w:hint="eastAsia"/>
          <w:sz w:val="21"/>
          <w:szCs w:val="21"/>
        </w:rPr>
        <w:t xml:space="preserve">　では、不正受給とはどのような事例を言うのでしょうか。</w:t>
      </w:r>
    </w:p>
    <w:p w:rsidR="004D5335" w:rsidRPr="004D5335" w:rsidRDefault="004D5335" w:rsidP="00E53F58">
      <w:pPr>
        <w:pStyle w:val="a3"/>
        <w:autoSpaceDE w:val="0"/>
        <w:autoSpaceDN w:val="0"/>
        <w:rPr>
          <w:sz w:val="21"/>
          <w:szCs w:val="21"/>
        </w:rPr>
      </w:pPr>
      <w:r w:rsidRPr="004D5335">
        <w:rPr>
          <w:rFonts w:hint="eastAsia"/>
          <w:sz w:val="21"/>
          <w:szCs w:val="21"/>
        </w:rPr>
        <w:t>○副議長（佐藤清和）</w:t>
      </w:r>
    </w:p>
    <w:p w:rsidR="004D5335" w:rsidRPr="004D5335" w:rsidRDefault="004D5335" w:rsidP="00E53F58">
      <w:pPr>
        <w:pStyle w:val="a3"/>
        <w:autoSpaceDE w:val="0"/>
        <w:autoSpaceDN w:val="0"/>
        <w:rPr>
          <w:sz w:val="21"/>
          <w:szCs w:val="21"/>
        </w:rPr>
      </w:pPr>
      <w:r w:rsidRPr="004D5335">
        <w:rPr>
          <w:rFonts w:hint="eastAsia"/>
          <w:sz w:val="21"/>
          <w:szCs w:val="21"/>
        </w:rPr>
        <w:t xml:space="preserve">　福祉部長。</w:t>
      </w:r>
    </w:p>
    <w:p w:rsidR="004D5335" w:rsidRPr="004D5335" w:rsidRDefault="004D5335" w:rsidP="00E53F58">
      <w:pPr>
        <w:pStyle w:val="a3"/>
        <w:autoSpaceDE w:val="0"/>
        <w:autoSpaceDN w:val="0"/>
        <w:rPr>
          <w:sz w:val="21"/>
          <w:szCs w:val="21"/>
        </w:rPr>
      </w:pPr>
      <w:r w:rsidRPr="004D5335">
        <w:rPr>
          <w:rFonts w:hint="eastAsia"/>
          <w:sz w:val="21"/>
          <w:szCs w:val="21"/>
        </w:rPr>
        <w:t>○福祉部長（山本雅之）</w:t>
      </w:r>
    </w:p>
    <w:p w:rsidR="004D5335" w:rsidRPr="004D5335" w:rsidRDefault="004D5335" w:rsidP="00E53F58">
      <w:pPr>
        <w:pStyle w:val="a3"/>
        <w:autoSpaceDE w:val="0"/>
        <w:autoSpaceDN w:val="0"/>
        <w:rPr>
          <w:sz w:val="21"/>
          <w:szCs w:val="21"/>
        </w:rPr>
      </w:pPr>
      <w:r w:rsidRPr="004D5335">
        <w:rPr>
          <w:rFonts w:hint="eastAsia"/>
          <w:sz w:val="21"/>
          <w:szCs w:val="21"/>
        </w:rPr>
        <w:t xml:space="preserve">　先ほど答弁いたしましたとおり、生活保護制度では、収入、支出のみならず、その他生計の状況に変動があった場合に届け出を行う義務がございます。このことは受給者の方に、保護開始の決定時はもちろん、開始後の定期訪問などにおきましても、常にお伝えさせていただいております。しかしながら、時として意図的に収入の申告を行わなかった事案が毎年実施しております課税調査などで発覚しております。具体的には就労による給与収入の未申告や、保険金などの給付について、届け出がなかったものでございます。</w:t>
      </w:r>
    </w:p>
    <w:p w:rsidR="004D5335" w:rsidRPr="004D5335" w:rsidRDefault="004D5335" w:rsidP="00E53F58">
      <w:pPr>
        <w:pStyle w:val="a3"/>
        <w:autoSpaceDE w:val="0"/>
        <w:autoSpaceDN w:val="0"/>
        <w:rPr>
          <w:sz w:val="21"/>
          <w:szCs w:val="21"/>
        </w:rPr>
      </w:pPr>
      <w:r w:rsidRPr="004D5335">
        <w:rPr>
          <w:rFonts w:hint="eastAsia"/>
          <w:sz w:val="21"/>
          <w:szCs w:val="21"/>
        </w:rPr>
        <w:t>○副議長（佐藤清和）</w:t>
      </w:r>
    </w:p>
    <w:p w:rsidR="004D5335" w:rsidRPr="004D5335" w:rsidRDefault="004D5335" w:rsidP="00E53F58">
      <w:pPr>
        <w:pStyle w:val="a3"/>
        <w:autoSpaceDE w:val="0"/>
        <w:autoSpaceDN w:val="0"/>
        <w:rPr>
          <w:sz w:val="21"/>
          <w:szCs w:val="21"/>
        </w:rPr>
      </w:pPr>
      <w:r w:rsidRPr="004D5335">
        <w:rPr>
          <w:rFonts w:hint="eastAsia"/>
          <w:sz w:val="21"/>
          <w:szCs w:val="21"/>
        </w:rPr>
        <w:t xml:space="preserve">　５番　光根正宣議員。</w:t>
      </w:r>
    </w:p>
    <w:p w:rsidR="004D5335" w:rsidRPr="004D5335" w:rsidRDefault="004D5335" w:rsidP="00E53F58">
      <w:pPr>
        <w:pStyle w:val="a3"/>
        <w:autoSpaceDE w:val="0"/>
        <w:autoSpaceDN w:val="0"/>
        <w:rPr>
          <w:sz w:val="21"/>
          <w:szCs w:val="21"/>
        </w:rPr>
      </w:pPr>
      <w:r w:rsidRPr="004D5335">
        <w:rPr>
          <w:rFonts w:hint="eastAsia"/>
          <w:sz w:val="21"/>
          <w:szCs w:val="21"/>
        </w:rPr>
        <w:t>○５番（光根正宣）</w:t>
      </w:r>
    </w:p>
    <w:p w:rsidR="004D5335" w:rsidRPr="004D5335" w:rsidRDefault="004D5335" w:rsidP="00E53F58">
      <w:pPr>
        <w:pStyle w:val="a3"/>
        <w:autoSpaceDE w:val="0"/>
        <w:autoSpaceDN w:val="0"/>
        <w:rPr>
          <w:sz w:val="21"/>
          <w:szCs w:val="21"/>
        </w:rPr>
      </w:pPr>
      <w:r w:rsidRPr="004D5335">
        <w:rPr>
          <w:rFonts w:hint="eastAsia"/>
          <w:sz w:val="21"/>
          <w:szCs w:val="21"/>
        </w:rPr>
        <w:t xml:space="preserve">　本市におけます不正受給件数はどのくらいありますか。</w:t>
      </w:r>
    </w:p>
    <w:p w:rsidR="004D5335" w:rsidRPr="004D5335" w:rsidRDefault="004D5335" w:rsidP="00E53F58">
      <w:pPr>
        <w:pStyle w:val="a3"/>
        <w:autoSpaceDE w:val="0"/>
        <w:autoSpaceDN w:val="0"/>
        <w:rPr>
          <w:sz w:val="21"/>
          <w:szCs w:val="21"/>
        </w:rPr>
      </w:pPr>
      <w:r w:rsidRPr="004D5335">
        <w:rPr>
          <w:rFonts w:hint="eastAsia"/>
          <w:sz w:val="21"/>
          <w:szCs w:val="21"/>
        </w:rPr>
        <w:t>○副議長（佐藤清和）</w:t>
      </w:r>
    </w:p>
    <w:p w:rsidR="004D5335" w:rsidRPr="004D5335" w:rsidRDefault="004D5335" w:rsidP="00E53F58">
      <w:pPr>
        <w:pStyle w:val="a3"/>
        <w:autoSpaceDE w:val="0"/>
        <w:autoSpaceDN w:val="0"/>
        <w:rPr>
          <w:sz w:val="21"/>
          <w:szCs w:val="21"/>
        </w:rPr>
      </w:pPr>
      <w:r w:rsidRPr="004D5335">
        <w:rPr>
          <w:rFonts w:hint="eastAsia"/>
          <w:sz w:val="21"/>
          <w:szCs w:val="21"/>
        </w:rPr>
        <w:t xml:space="preserve">　福祉部長。</w:t>
      </w:r>
    </w:p>
    <w:p w:rsidR="004D5335" w:rsidRPr="004D5335" w:rsidRDefault="004D5335" w:rsidP="00E53F58">
      <w:pPr>
        <w:pStyle w:val="a3"/>
        <w:autoSpaceDE w:val="0"/>
        <w:autoSpaceDN w:val="0"/>
        <w:rPr>
          <w:sz w:val="21"/>
          <w:szCs w:val="21"/>
        </w:rPr>
      </w:pPr>
      <w:r w:rsidRPr="004D5335">
        <w:rPr>
          <w:rFonts w:hint="eastAsia"/>
          <w:sz w:val="21"/>
          <w:szCs w:val="21"/>
        </w:rPr>
        <w:t>○福祉部長（山本雅之）</w:t>
      </w:r>
    </w:p>
    <w:p w:rsidR="004D5335" w:rsidRPr="004D5335" w:rsidRDefault="004D5335" w:rsidP="00E53F58">
      <w:pPr>
        <w:pStyle w:val="a3"/>
        <w:autoSpaceDE w:val="0"/>
        <w:autoSpaceDN w:val="0"/>
        <w:rPr>
          <w:sz w:val="21"/>
          <w:szCs w:val="21"/>
        </w:rPr>
      </w:pPr>
      <w:r w:rsidRPr="004D5335">
        <w:rPr>
          <w:rFonts w:hint="eastAsia"/>
          <w:sz w:val="21"/>
          <w:szCs w:val="21"/>
        </w:rPr>
        <w:t xml:space="preserve">　平成２９年度における法第７８条による費用徴収決定は１００件でございますが、これら全てが不正受給というわけではございません。十分な説明を差し上げたにもかかわらず、その説明に対する理解ができず返還対象金銭を使用したケースや、世帯の子どもたちがアルバイトをし、それを世帯主が把握していなかったことから徴収金となったケース等も多数見られます。このようなことから、今年度より高校生のアルバイト収入における法第７８条適用については、子どもの自立意欲の向上のため、一定の配慮を行うよう国から通達がなされているところでございます。</w:t>
      </w:r>
    </w:p>
    <w:p w:rsidR="004D5335" w:rsidRPr="004D5335" w:rsidRDefault="004D5335" w:rsidP="00E53F58">
      <w:pPr>
        <w:pStyle w:val="a3"/>
        <w:autoSpaceDE w:val="0"/>
        <w:autoSpaceDN w:val="0"/>
        <w:rPr>
          <w:sz w:val="21"/>
          <w:szCs w:val="21"/>
        </w:rPr>
      </w:pPr>
      <w:r w:rsidRPr="004D5335">
        <w:rPr>
          <w:rFonts w:hint="eastAsia"/>
          <w:sz w:val="21"/>
          <w:szCs w:val="21"/>
        </w:rPr>
        <w:t>○副議長（佐藤清和）</w:t>
      </w:r>
    </w:p>
    <w:p w:rsidR="004D5335" w:rsidRPr="004D5335" w:rsidRDefault="004D5335" w:rsidP="00E53F58">
      <w:pPr>
        <w:pStyle w:val="a3"/>
        <w:autoSpaceDE w:val="0"/>
        <w:autoSpaceDN w:val="0"/>
        <w:rPr>
          <w:sz w:val="21"/>
          <w:szCs w:val="21"/>
        </w:rPr>
      </w:pPr>
      <w:r w:rsidRPr="004D5335">
        <w:rPr>
          <w:rFonts w:hint="eastAsia"/>
          <w:sz w:val="21"/>
          <w:szCs w:val="21"/>
        </w:rPr>
        <w:t xml:space="preserve">　５番　光根正宣議員。</w:t>
      </w:r>
    </w:p>
    <w:p w:rsidR="004D5335" w:rsidRPr="004D5335" w:rsidRDefault="004D5335" w:rsidP="00E53F58">
      <w:pPr>
        <w:pStyle w:val="a3"/>
        <w:autoSpaceDE w:val="0"/>
        <w:autoSpaceDN w:val="0"/>
        <w:rPr>
          <w:sz w:val="21"/>
          <w:szCs w:val="21"/>
        </w:rPr>
      </w:pPr>
      <w:r w:rsidRPr="004D5335">
        <w:rPr>
          <w:rFonts w:hint="eastAsia"/>
          <w:sz w:val="21"/>
          <w:szCs w:val="21"/>
        </w:rPr>
        <w:t>○５番（光根正宣）</w:t>
      </w:r>
    </w:p>
    <w:p w:rsidR="004D5335" w:rsidRPr="004D5335" w:rsidRDefault="004D5335" w:rsidP="00E53F58">
      <w:pPr>
        <w:pStyle w:val="a3"/>
        <w:autoSpaceDE w:val="0"/>
        <w:autoSpaceDN w:val="0"/>
        <w:rPr>
          <w:sz w:val="21"/>
          <w:szCs w:val="21"/>
        </w:rPr>
      </w:pPr>
      <w:r w:rsidRPr="004D5335">
        <w:rPr>
          <w:rFonts w:hint="eastAsia"/>
          <w:sz w:val="21"/>
          <w:szCs w:val="21"/>
        </w:rPr>
        <w:t xml:space="preserve">　故意ではなく、過失による収入のケースが多いということですが、本市のチェック体制はどのように行っているのですか。</w:t>
      </w:r>
    </w:p>
    <w:p w:rsidR="004D5335" w:rsidRPr="004D5335" w:rsidRDefault="004D5335" w:rsidP="00E53F58">
      <w:pPr>
        <w:pStyle w:val="a3"/>
        <w:autoSpaceDE w:val="0"/>
        <w:autoSpaceDN w:val="0"/>
        <w:rPr>
          <w:sz w:val="21"/>
          <w:szCs w:val="21"/>
        </w:rPr>
      </w:pPr>
      <w:r w:rsidRPr="004D5335">
        <w:rPr>
          <w:rFonts w:hint="eastAsia"/>
          <w:sz w:val="21"/>
          <w:szCs w:val="21"/>
        </w:rPr>
        <w:t>○副議長（佐藤清和）</w:t>
      </w:r>
    </w:p>
    <w:p w:rsidR="004D5335" w:rsidRPr="004D5335" w:rsidRDefault="004D5335" w:rsidP="00E53F58">
      <w:pPr>
        <w:pStyle w:val="a3"/>
        <w:autoSpaceDE w:val="0"/>
        <w:autoSpaceDN w:val="0"/>
        <w:rPr>
          <w:sz w:val="21"/>
          <w:szCs w:val="21"/>
        </w:rPr>
      </w:pPr>
      <w:r w:rsidRPr="004D5335">
        <w:rPr>
          <w:rFonts w:hint="eastAsia"/>
          <w:sz w:val="21"/>
          <w:szCs w:val="21"/>
        </w:rPr>
        <w:t xml:space="preserve">　福祉部長。</w:t>
      </w:r>
    </w:p>
    <w:p w:rsidR="004D5335" w:rsidRPr="004D5335" w:rsidRDefault="004D5335" w:rsidP="00E53F58">
      <w:pPr>
        <w:pStyle w:val="a3"/>
        <w:autoSpaceDE w:val="0"/>
        <w:autoSpaceDN w:val="0"/>
        <w:rPr>
          <w:sz w:val="21"/>
          <w:szCs w:val="21"/>
        </w:rPr>
      </w:pPr>
      <w:r w:rsidRPr="004D5335">
        <w:rPr>
          <w:rFonts w:hint="eastAsia"/>
          <w:sz w:val="21"/>
          <w:szCs w:val="21"/>
        </w:rPr>
        <w:t>○福祉部長（山本雅之）</w:t>
      </w:r>
    </w:p>
    <w:p w:rsidR="004D5335" w:rsidRPr="004D5335" w:rsidRDefault="004D5335" w:rsidP="00E53F58">
      <w:pPr>
        <w:pStyle w:val="a3"/>
        <w:autoSpaceDE w:val="0"/>
        <w:autoSpaceDN w:val="0"/>
        <w:rPr>
          <w:sz w:val="21"/>
          <w:szCs w:val="21"/>
        </w:rPr>
      </w:pPr>
      <w:r w:rsidRPr="004D5335">
        <w:rPr>
          <w:rFonts w:hint="eastAsia"/>
          <w:sz w:val="21"/>
          <w:szCs w:val="21"/>
        </w:rPr>
        <w:t xml:space="preserve">　チェック体制ということですが、やはり日ごろの訪問活動におきまして、世帯状況の把握に努めるとともに、定期的に収入申告書を徴収するなどして収入状況に変化がないかを確認しております。また、毎年６月には生活保護を受給されている方全員を対象に課税調査を実施し、申告されていない収入がないかを確認しているところでございます。</w:t>
      </w:r>
    </w:p>
    <w:p w:rsidR="004D5335" w:rsidRPr="004D5335" w:rsidRDefault="004D5335" w:rsidP="00E53F58">
      <w:pPr>
        <w:pStyle w:val="a3"/>
        <w:autoSpaceDE w:val="0"/>
        <w:autoSpaceDN w:val="0"/>
        <w:rPr>
          <w:sz w:val="21"/>
          <w:szCs w:val="21"/>
        </w:rPr>
      </w:pPr>
      <w:r w:rsidRPr="004D5335">
        <w:rPr>
          <w:rFonts w:hint="eastAsia"/>
          <w:sz w:val="21"/>
          <w:szCs w:val="21"/>
        </w:rPr>
        <w:t>○副議長（佐藤清和）</w:t>
      </w:r>
    </w:p>
    <w:p w:rsidR="004D5335" w:rsidRPr="004D5335" w:rsidRDefault="004D5335" w:rsidP="00E53F58">
      <w:pPr>
        <w:pStyle w:val="a3"/>
        <w:autoSpaceDE w:val="0"/>
        <w:autoSpaceDN w:val="0"/>
        <w:rPr>
          <w:sz w:val="21"/>
          <w:szCs w:val="21"/>
        </w:rPr>
      </w:pPr>
      <w:r w:rsidRPr="004D5335">
        <w:rPr>
          <w:rFonts w:hint="eastAsia"/>
          <w:sz w:val="21"/>
          <w:szCs w:val="21"/>
        </w:rPr>
        <w:t xml:space="preserve">　５番　光根正宣議員。</w:t>
      </w:r>
    </w:p>
    <w:p w:rsidR="004D5335" w:rsidRPr="004D5335" w:rsidRDefault="004D5335" w:rsidP="00E53F58">
      <w:pPr>
        <w:pStyle w:val="a3"/>
        <w:autoSpaceDE w:val="0"/>
        <w:autoSpaceDN w:val="0"/>
        <w:rPr>
          <w:sz w:val="21"/>
          <w:szCs w:val="21"/>
        </w:rPr>
      </w:pPr>
      <w:r w:rsidRPr="004D5335">
        <w:rPr>
          <w:rFonts w:hint="eastAsia"/>
          <w:sz w:val="21"/>
          <w:szCs w:val="21"/>
        </w:rPr>
        <w:t>○５番（光根正宣）</w:t>
      </w:r>
    </w:p>
    <w:p w:rsidR="004D5335" w:rsidRPr="004D5335" w:rsidRDefault="004D5335" w:rsidP="00E53F58">
      <w:pPr>
        <w:pStyle w:val="a3"/>
        <w:autoSpaceDE w:val="0"/>
        <w:autoSpaceDN w:val="0"/>
        <w:rPr>
          <w:sz w:val="21"/>
          <w:szCs w:val="21"/>
        </w:rPr>
      </w:pPr>
      <w:r w:rsidRPr="004D5335">
        <w:rPr>
          <w:rFonts w:hint="eastAsia"/>
          <w:sz w:val="21"/>
          <w:szCs w:val="21"/>
        </w:rPr>
        <w:t xml:space="preserve">　収入に変化があった場合、本市の対応はどのようになっているのでしょうか。</w:t>
      </w:r>
    </w:p>
    <w:p w:rsidR="004D5335" w:rsidRPr="004D5335" w:rsidRDefault="004D5335" w:rsidP="00E53F58">
      <w:pPr>
        <w:pStyle w:val="a3"/>
        <w:autoSpaceDE w:val="0"/>
        <w:autoSpaceDN w:val="0"/>
        <w:rPr>
          <w:sz w:val="21"/>
          <w:szCs w:val="21"/>
        </w:rPr>
      </w:pPr>
      <w:r w:rsidRPr="004D5335">
        <w:rPr>
          <w:rFonts w:hint="eastAsia"/>
          <w:sz w:val="21"/>
          <w:szCs w:val="21"/>
        </w:rPr>
        <w:t>○副議長（佐藤清和）</w:t>
      </w:r>
    </w:p>
    <w:p w:rsidR="004D5335" w:rsidRPr="004D5335" w:rsidRDefault="004D5335" w:rsidP="00E53F58">
      <w:pPr>
        <w:pStyle w:val="a3"/>
        <w:autoSpaceDE w:val="0"/>
        <w:autoSpaceDN w:val="0"/>
        <w:rPr>
          <w:sz w:val="21"/>
          <w:szCs w:val="21"/>
        </w:rPr>
      </w:pPr>
      <w:r w:rsidRPr="004D5335">
        <w:rPr>
          <w:rFonts w:hint="eastAsia"/>
          <w:sz w:val="21"/>
          <w:szCs w:val="21"/>
        </w:rPr>
        <w:t xml:space="preserve">　福祉部長。</w:t>
      </w:r>
    </w:p>
    <w:p w:rsidR="004D5335" w:rsidRPr="004D5335" w:rsidRDefault="004D5335" w:rsidP="00E53F58">
      <w:pPr>
        <w:pStyle w:val="a3"/>
        <w:autoSpaceDE w:val="0"/>
        <w:autoSpaceDN w:val="0"/>
        <w:rPr>
          <w:sz w:val="21"/>
          <w:szCs w:val="21"/>
        </w:rPr>
      </w:pPr>
      <w:r w:rsidRPr="004D5335">
        <w:rPr>
          <w:rFonts w:hint="eastAsia"/>
          <w:sz w:val="21"/>
          <w:szCs w:val="21"/>
        </w:rPr>
        <w:t>○福祉部長（山本雅之）</w:t>
      </w:r>
    </w:p>
    <w:p w:rsidR="004D5335" w:rsidRPr="004D5335" w:rsidRDefault="004D5335" w:rsidP="00E53F58">
      <w:pPr>
        <w:pStyle w:val="a3"/>
        <w:autoSpaceDE w:val="0"/>
        <w:autoSpaceDN w:val="0"/>
        <w:rPr>
          <w:sz w:val="21"/>
          <w:szCs w:val="21"/>
        </w:rPr>
      </w:pPr>
      <w:r w:rsidRPr="004D5335">
        <w:rPr>
          <w:rFonts w:hint="eastAsia"/>
          <w:sz w:val="21"/>
          <w:szCs w:val="21"/>
        </w:rPr>
        <w:t xml:space="preserve">　課税調査やさまざまな契機により収入申告の相違が発見された場合には、まずもってご本人に事情聴取をさせていただき、挙証資料を提出していただきます。それを参考とした上で、その事案が生活保護法第６３条または第７８条であるかを判断いたします。法第６３条の場合には、費用返還決定通知により返還額などをお知らせし、法７８条による徴収の場合には、生活保護法による費用徴収決定通知により徴収額をお知らせするとともに、不正受給の再発防止のため、文書による指導</w:t>
      </w:r>
      <w:r w:rsidR="003C2A32">
        <w:rPr>
          <w:rFonts w:hint="eastAsia"/>
          <w:sz w:val="21"/>
          <w:szCs w:val="21"/>
        </w:rPr>
        <w:t>・</w:t>
      </w:r>
      <w:r w:rsidRPr="004D5335">
        <w:rPr>
          <w:rFonts w:hint="eastAsia"/>
          <w:sz w:val="21"/>
          <w:szCs w:val="21"/>
        </w:rPr>
        <w:t>指示を行っているところでございます。</w:t>
      </w:r>
    </w:p>
    <w:p w:rsidR="004D5335" w:rsidRPr="004D5335" w:rsidRDefault="004D5335" w:rsidP="00E53F58">
      <w:pPr>
        <w:pStyle w:val="a3"/>
        <w:autoSpaceDE w:val="0"/>
        <w:autoSpaceDN w:val="0"/>
        <w:rPr>
          <w:sz w:val="21"/>
          <w:szCs w:val="21"/>
        </w:rPr>
      </w:pPr>
      <w:r w:rsidRPr="004D5335">
        <w:rPr>
          <w:rFonts w:hint="eastAsia"/>
          <w:sz w:val="21"/>
          <w:szCs w:val="21"/>
        </w:rPr>
        <w:t>○副議長（佐藤清和）</w:t>
      </w:r>
    </w:p>
    <w:p w:rsidR="004D5335" w:rsidRPr="004D5335" w:rsidRDefault="004D5335" w:rsidP="00E53F58">
      <w:pPr>
        <w:pStyle w:val="a3"/>
        <w:autoSpaceDE w:val="0"/>
        <w:autoSpaceDN w:val="0"/>
        <w:rPr>
          <w:sz w:val="21"/>
          <w:szCs w:val="21"/>
        </w:rPr>
      </w:pPr>
      <w:r w:rsidRPr="004D5335">
        <w:rPr>
          <w:rFonts w:hint="eastAsia"/>
          <w:sz w:val="21"/>
          <w:szCs w:val="21"/>
        </w:rPr>
        <w:t xml:space="preserve">　５番　光根正宣議員。</w:t>
      </w:r>
    </w:p>
    <w:p w:rsidR="004D5335" w:rsidRPr="004D5335" w:rsidRDefault="004D5335" w:rsidP="00E53F58">
      <w:pPr>
        <w:pStyle w:val="a3"/>
        <w:autoSpaceDE w:val="0"/>
        <w:autoSpaceDN w:val="0"/>
        <w:rPr>
          <w:sz w:val="21"/>
          <w:szCs w:val="21"/>
        </w:rPr>
      </w:pPr>
      <w:r w:rsidRPr="004D5335">
        <w:rPr>
          <w:rFonts w:hint="eastAsia"/>
          <w:sz w:val="21"/>
          <w:szCs w:val="21"/>
        </w:rPr>
        <w:t>○５番（光根正宣）</w:t>
      </w:r>
    </w:p>
    <w:p w:rsidR="004D5335" w:rsidRPr="004D5335" w:rsidRDefault="004D5335" w:rsidP="00E53F58">
      <w:pPr>
        <w:pStyle w:val="a3"/>
        <w:autoSpaceDE w:val="0"/>
        <w:autoSpaceDN w:val="0"/>
        <w:rPr>
          <w:sz w:val="21"/>
          <w:szCs w:val="21"/>
        </w:rPr>
      </w:pPr>
      <w:r w:rsidRPr="004D5335">
        <w:rPr>
          <w:rFonts w:hint="eastAsia"/>
          <w:sz w:val="21"/>
          <w:szCs w:val="21"/>
        </w:rPr>
        <w:t xml:space="preserve">　第７８条による徴収の方法はどのようになっておりますか。</w:t>
      </w:r>
    </w:p>
    <w:p w:rsidR="004D5335" w:rsidRPr="004D5335" w:rsidRDefault="004D5335" w:rsidP="00E53F58">
      <w:pPr>
        <w:pStyle w:val="a3"/>
        <w:autoSpaceDE w:val="0"/>
        <w:autoSpaceDN w:val="0"/>
        <w:rPr>
          <w:sz w:val="21"/>
          <w:szCs w:val="21"/>
        </w:rPr>
      </w:pPr>
      <w:r w:rsidRPr="004D5335">
        <w:rPr>
          <w:rFonts w:hint="eastAsia"/>
          <w:sz w:val="21"/>
          <w:szCs w:val="21"/>
        </w:rPr>
        <w:t>○副議長（佐藤清和）</w:t>
      </w:r>
    </w:p>
    <w:p w:rsidR="004D5335" w:rsidRPr="004D5335" w:rsidRDefault="004D5335" w:rsidP="00E53F58">
      <w:pPr>
        <w:pStyle w:val="a3"/>
        <w:autoSpaceDE w:val="0"/>
        <w:autoSpaceDN w:val="0"/>
        <w:rPr>
          <w:sz w:val="21"/>
          <w:szCs w:val="21"/>
        </w:rPr>
      </w:pPr>
      <w:r w:rsidRPr="004D5335">
        <w:rPr>
          <w:rFonts w:hint="eastAsia"/>
          <w:sz w:val="21"/>
          <w:szCs w:val="21"/>
        </w:rPr>
        <w:t xml:space="preserve">　福祉部長。</w:t>
      </w:r>
    </w:p>
    <w:p w:rsidR="004D5335" w:rsidRPr="004D5335" w:rsidRDefault="004D5335" w:rsidP="00E53F58">
      <w:pPr>
        <w:pStyle w:val="a3"/>
        <w:autoSpaceDE w:val="0"/>
        <w:autoSpaceDN w:val="0"/>
        <w:rPr>
          <w:sz w:val="21"/>
          <w:szCs w:val="21"/>
        </w:rPr>
      </w:pPr>
      <w:r w:rsidRPr="004D5335">
        <w:rPr>
          <w:rFonts w:hint="eastAsia"/>
          <w:sz w:val="21"/>
          <w:szCs w:val="21"/>
        </w:rPr>
        <w:t>○福祉部長（山本雅之）</w:t>
      </w:r>
    </w:p>
    <w:p w:rsidR="004D5335" w:rsidRPr="004D5335" w:rsidRDefault="004D5335" w:rsidP="00E53F58">
      <w:pPr>
        <w:pStyle w:val="a3"/>
        <w:autoSpaceDE w:val="0"/>
        <w:autoSpaceDN w:val="0"/>
        <w:rPr>
          <w:sz w:val="21"/>
          <w:szCs w:val="21"/>
        </w:rPr>
      </w:pPr>
      <w:r w:rsidRPr="004D5335">
        <w:rPr>
          <w:rFonts w:hint="eastAsia"/>
          <w:sz w:val="21"/>
          <w:szCs w:val="21"/>
        </w:rPr>
        <w:t xml:space="preserve">　法７８条による徴収金の徴収方法につきましては、一括返還を基本としておりますが、既に使用済みの場合がほとんどでございます。このため、分割納付とその納付額の協議を行い、本人同意を得た上で保護費より引き去りをしております。また生活保護廃止となったケースにつきましては、納付書をお渡しし納付をお願いしているところでございます。</w:t>
      </w:r>
    </w:p>
    <w:p w:rsidR="004D5335" w:rsidRPr="004D5335" w:rsidRDefault="004D5335" w:rsidP="00E53F58">
      <w:pPr>
        <w:pStyle w:val="a3"/>
        <w:autoSpaceDE w:val="0"/>
        <w:autoSpaceDN w:val="0"/>
        <w:rPr>
          <w:sz w:val="21"/>
          <w:szCs w:val="21"/>
        </w:rPr>
      </w:pPr>
      <w:r w:rsidRPr="004D5335">
        <w:rPr>
          <w:rFonts w:hint="eastAsia"/>
          <w:sz w:val="21"/>
          <w:szCs w:val="21"/>
        </w:rPr>
        <w:t>○副議長（佐藤清和）</w:t>
      </w:r>
    </w:p>
    <w:p w:rsidR="004D5335" w:rsidRPr="004D5335" w:rsidRDefault="004D5335" w:rsidP="00E53F58">
      <w:pPr>
        <w:pStyle w:val="a3"/>
        <w:autoSpaceDE w:val="0"/>
        <w:autoSpaceDN w:val="0"/>
        <w:rPr>
          <w:sz w:val="21"/>
          <w:szCs w:val="21"/>
        </w:rPr>
      </w:pPr>
      <w:r w:rsidRPr="004D5335">
        <w:rPr>
          <w:rFonts w:hint="eastAsia"/>
          <w:sz w:val="21"/>
          <w:szCs w:val="21"/>
        </w:rPr>
        <w:t xml:space="preserve">　５番　光根正宣議員。</w:t>
      </w:r>
    </w:p>
    <w:p w:rsidR="004D5335" w:rsidRPr="004D5335" w:rsidRDefault="004D5335" w:rsidP="00E53F58">
      <w:pPr>
        <w:pStyle w:val="a3"/>
        <w:autoSpaceDE w:val="0"/>
        <w:autoSpaceDN w:val="0"/>
        <w:rPr>
          <w:sz w:val="21"/>
          <w:szCs w:val="21"/>
        </w:rPr>
      </w:pPr>
      <w:r w:rsidRPr="004D5335">
        <w:rPr>
          <w:rFonts w:hint="eastAsia"/>
          <w:sz w:val="21"/>
          <w:szCs w:val="21"/>
        </w:rPr>
        <w:t>○５番（光根正宣）</w:t>
      </w:r>
    </w:p>
    <w:p w:rsidR="004D5335" w:rsidRPr="004D5335" w:rsidRDefault="004D5335" w:rsidP="00E53F58">
      <w:pPr>
        <w:pStyle w:val="a3"/>
        <w:autoSpaceDE w:val="0"/>
        <w:autoSpaceDN w:val="0"/>
        <w:rPr>
          <w:sz w:val="21"/>
          <w:szCs w:val="21"/>
        </w:rPr>
      </w:pPr>
      <w:r w:rsidRPr="004D5335">
        <w:rPr>
          <w:rFonts w:hint="eastAsia"/>
          <w:sz w:val="21"/>
          <w:szCs w:val="21"/>
        </w:rPr>
        <w:t xml:space="preserve">　行政のミスによる返還金、いわゆる</w:t>
      </w:r>
      <w:r w:rsidR="003C470F">
        <w:rPr>
          <w:rFonts w:hint="eastAsia"/>
          <w:sz w:val="21"/>
          <w:szCs w:val="21"/>
        </w:rPr>
        <w:t>第</w:t>
      </w:r>
      <w:r w:rsidRPr="004D5335">
        <w:rPr>
          <w:rFonts w:hint="eastAsia"/>
          <w:sz w:val="21"/>
          <w:szCs w:val="21"/>
        </w:rPr>
        <w:t>６３条の分ですけども、それが生じた場合はどうなりますか。</w:t>
      </w:r>
    </w:p>
    <w:p w:rsidR="004D5335" w:rsidRPr="004D5335" w:rsidRDefault="004D5335" w:rsidP="00E53F58">
      <w:pPr>
        <w:pStyle w:val="a3"/>
        <w:autoSpaceDE w:val="0"/>
        <w:autoSpaceDN w:val="0"/>
        <w:rPr>
          <w:sz w:val="21"/>
          <w:szCs w:val="21"/>
        </w:rPr>
      </w:pPr>
      <w:r w:rsidRPr="004D5335">
        <w:rPr>
          <w:rFonts w:hint="eastAsia"/>
          <w:sz w:val="21"/>
          <w:szCs w:val="21"/>
        </w:rPr>
        <w:t>○副議長（佐藤清和）</w:t>
      </w:r>
    </w:p>
    <w:p w:rsidR="004D5335" w:rsidRPr="004D5335" w:rsidRDefault="004D5335" w:rsidP="00E53F58">
      <w:pPr>
        <w:pStyle w:val="a3"/>
        <w:autoSpaceDE w:val="0"/>
        <w:autoSpaceDN w:val="0"/>
        <w:rPr>
          <w:sz w:val="21"/>
          <w:szCs w:val="21"/>
        </w:rPr>
      </w:pPr>
      <w:r w:rsidRPr="004D5335">
        <w:rPr>
          <w:rFonts w:hint="eastAsia"/>
          <w:sz w:val="21"/>
          <w:szCs w:val="21"/>
        </w:rPr>
        <w:t xml:space="preserve">　福祉部長。</w:t>
      </w:r>
    </w:p>
    <w:p w:rsidR="004D5335" w:rsidRPr="004D5335" w:rsidRDefault="004D5335" w:rsidP="00E53F58">
      <w:pPr>
        <w:pStyle w:val="a3"/>
        <w:autoSpaceDE w:val="0"/>
        <w:autoSpaceDN w:val="0"/>
        <w:rPr>
          <w:sz w:val="21"/>
          <w:szCs w:val="21"/>
        </w:rPr>
      </w:pPr>
      <w:r w:rsidRPr="004D5335">
        <w:rPr>
          <w:rFonts w:hint="eastAsia"/>
          <w:sz w:val="21"/>
          <w:szCs w:val="21"/>
        </w:rPr>
        <w:t>○福祉部長（山本雅之）</w:t>
      </w:r>
    </w:p>
    <w:p w:rsidR="004D5335" w:rsidRPr="004D5335" w:rsidRDefault="004D5335" w:rsidP="00E53F58">
      <w:pPr>
        <w:pStyle w:val="a3"/>
        <w:autoSpaceDE w:val="0"/>
        <w:autoSpaceDN w:val="0"/>
        <w:rPr>
          <w:sz w:val="21"/>
          <w:szCs w:val="21"/>
        </w:rPr>
      </w:pPr>
      <w:r w:rsidRPr="004D5335">
        <w:rPr>
          <w:rFonts w:hint="eastAsia"/>
          <w:sz w:val="21"/>
          <w:szCs w:val="21"/>
        </w:rPr>
        <w:t xml:space="preserve">　生活保護の行政のミスによる返還金ということでございますが、これは扶助費の誤算定が原因で発生する場合がございます。各保護世帯の毎月の収入の変化や、さまざまな事情により、扶助費の支給額に変更が生じます。これらの変更を毎月算定した上で、扶助費を支給いたしますが、この算定を誤り、扶助費を過剰に支給した際に、その過払い金を返還していく場合がございます。このような場合は、まず相手方に状況の説明を丁寧にさせていただき、ご理解をいただいた上で、返還に応じていただいているところでございます。</w:t>
      </w:r>
    </w:p>
    <w:p w:rsidR="004D5335" w:rsidRPr="004D5335" w:rsidRDefault="004D5335" w:rsidP="00E53F58">
      <w:pPr>
        <w:pStyle w:val="a3"/>
        <w:autoSpaceDE w:val="0"/>
        <w:autoSpaceDN w:val="0"/>
        <w:rPr>
          <w:sz w:val="21"/>
          <w:szCs w:val="21"/>
        </w:rPr>
      </w:pPr>
      <w:r w:rsidRPr="004D5335">
        <w:rPr>
          <w:rFonts w:hint="eastAsia"/>
          <w:sz w:val="21"/>
          <w:szCs w:val="21"/>
        </w:rPr>
        <w:t>○副議長（佐藤清和）</w:t>
      </w:r>
    </w:p>
    <w:p w:rsidR="004D5335" w:rsidRPr="004D5335" w:rsidRDefault="004D5335" w:rsidP="00E53F58">
      <w:pPr>
        <w:pStyle w:val="a3"/>
        <w:autoSpaceDE w:val="0"/>
        <w:autoSpaceDN w:val="0"/>
        <w:rPr>
          <w:sz w:val="21"/>
          <w:szCs w:val="21"/>
        </w:rPr>
      </w:pPr>
      <w:r w:rsidRPr="004D5335">
        <w:rPr>
          <w:rFonts w:hint="eastAsia"/>
          <w:sz w:val="21"/>
          <w:szCs w:val="21"/>
        </w:rPr>
        <w:t xml:space="preserve">　５番　光根正宣議員。</w:t>
      </w:r>
    </w:p>
    <w:p w:rsidR="004D5335" w:rsidRPr="004D5335" w:rsidRDefault="004D5335" w:rsidP="00E53F58">
      <w:pPr>
        <w:pStyle w:val="a3"/>
        <w:autoSpaceDE w:val="0"/>
        <w:autoSpaceDN w:val="0"/>
        <w:rPr>
          <w:sz w:val="21"/>
          <w:szCs w:val="21"/>
        </w:rPr>
      </w:pPr>
      <w:r w:rsidRPr="004D5335">
        <w:rPr>
          <w:rFonts w:hint="eastAsia"/>
          <w:sz w:val="21"/>
          <w:szCs w:val="21"/>
        </w:rPr>
        <w:t>○５番（光根正宣）</w:t>
      </w:r>
    </w:p>
    <w:p w:rsidR="004D5335" w:rsidRPr="004D5335" w:rsidRDefault="004D5335" w:rsidP="00E53F58">
      <w:pPr>
        <w:pStyle w:val="a3"/>
        <w:autoSpaceDE w:val="0"/>
        <w:autoSpaceDN w:val="0"/>
        <w:rPr>
          <w:sz w:val="21"/>
          <w:szCs w:val="21"/>
        </w:rPr>
      </w:pPr>
      <w:r w:rsidRPr="004D5335">
        <w:rPr>
          <w:rFonts w:hint="eastAsia"/>
          <w:sz w:val="21"/>
          <w:szCs w:val="21"/>
        </w:rPr>
        <w:t xml:space="preserve">　では、本市において過去にどのようなミスが何件ぐらいありましたか。</w:t>
      </w:r>
    </w:p>
    <w:p w:rsidR="004D5335" w:rsidRPr="004D5335" w:rsidRDefault="004D5335" w:rsidP="00E53F58">
      <w:pPr>
        <w:pStyle w:val="a3"/>
        <w:autoSpaceDE w:val="0"/>
        <w:autoSpaceDN w:val="0"/>
        <w:rPr>
          <w:sz w:val="21"/>
          <w:szCs w:val="21"/>
        </w:rPr>
      </w:pPr>
      <w:r w:rsidRPr="004D5335">
        <w:rPr>
          <w:rFonts w:hint="eastAsia"/>
          <w:sz w:val="21"/>
          <w:szCs w:val="21"/>
        </w:rPr>
        <w:t>○副議長（佐藤清和）</w:t>
      </w:r>
    </w:p>
    <w:p w:rsidR="004D5335" w:rsidRPr="004D5335" w:rsidRDefault="004D5335" w:rsidP="00E53F58">
      <w:pPr>
        <w:pStyle w:val="a3"/>
        <w:autoSpaceDE w:val="0"/>
        <w:autoSpaceDN w:val="0"/>
        <w:rPr>
          <w:sz w:val="21"/>
          <w:szCs w:val="21"/>
        </w:rPr>
      </w:pPr>
      <w:r w:rsidRPr="004D5335">
        <w:rPr>
          <w:rFonts w:hint="eastAsia"/>
          <w:sz w:val="21"/>
          <w:szCs w:val="21"/>
        </w:rPr>
        <w:t xml:space="preserve">　福祉部長。</w:t>
      </w:r>
    </w:p>
    <w:p w:rsidR="004D5335" w:rsidRPr="004D5335" w:rsidRDefault="004D5335" w:rsidP="00E53F58">
      <w:pPr>
        <w:pStyle w:val="a3"/>
        <w:autoSpaceDE w:val="0"/>
        <w:autoSpaceDN w:val="0"/>
        <w:rPr>
          <w:sz w:val="21"/>
          <w:szCs w:val="21"/>
        </w:rPr>
      </w:pPr>
      <w:r w:rsidRPr="004D5335">
        <w:rPr>
          <w:rFonts w:hint="eastAsia"/>
          <w:sz w:val="21"/>
          <w:szCs w:val="21"/>
        </w:rPr>
        <w:t>○福祉部長（山本雅之）</w:t>
      </w:r>
    </w:p>
    <w:p w:rsidR="004D5335" w:rsidRPr="004D5335" w:rsidRDefault="004D5335" w:rsidP="00E53F58">
      <w:pPr>
        <w:pStyle w:val="a3"/>
        <w:autoSpaceDE w:val="0"/>
        <w:autoSpaceDN w:val="0"/>
        <w:rPr>
          <w:sz w:val="21"/>
          <w:szCs w:val="21"/>
        </w:rPr>
      </w:pPr>
      <w:r w:rsidRPr="004D5335">
        <w:rPr>
          <w:rFonts w:hint="eastAsia"/>
          <w:sz w:val="21"/>
          <w:szCs w:val="21"/>
        </w:rPr>
        <w:t xml:space="preserve">　平成２９年度では、扶助費の変更処理を約５万２千件行っております。この中で誤認定による返還をお願いした件数が、その金額の多寡はございますが、２８件ございます。内容につきましては、収入認定の誤りが主なものでございますが、中には基準額を過剰に算定し、返還をお願いしたケースもございます。</w:t>
      </w:r>
    </w:p>
    <w:p w:rsidR="004D5335" w:rsidRPr="004D5335" w:rsidRDefault="004D5335" w:rsidP="00E53F58">
      <w:pPr>
        <w:pStyle w:val="a3"/>
        <w:autoSpaceDE w:val="0"/>
        <w:autoSpaceDN w:val="0"/>
        <w:rPr>
          <w:sz w:val="21"/>
          <w:szCs w:val="21"/>
        </w:rPr>
      </w:pPr>
      <w:r w:rsidRPr="004D5335">
        <w:rPr>
          <w:rFonts w:hint="eastAsia"/>
          <w:sz w:val="21"/>
          <w:szCs w:val="21"/>
        </w:rPr>
        <w:t>○副議長（佐藤清和）</w:t>
      </w:r>
    </w:p>
    <w:p w:rsidR="004D5335" w:rsidRPr="004D5335" w:rsidRDefault="004D5335" w:rsidP="00E53F58">
      <w:pPr>
        <w:pStyle w:val="a3"/>
        <w:autoSpaceDE w:val="0"/>
        <w:autoSpaceDN w:val="0"/>
        <w:rPr>
          <w:sz w:val="21"/>
          <w:szCs w:val="21"/>
        </w:rPr>
      </w:pPr>
      <w:r w:rsidRPr="004D5335">
        <w:rPr>
          <w:rFonts w:hint="eastAsia"/>
          <w:sz w:val="21"/>
          <w:szCs w:val="21"/>
        </w:rPr>
        <w:t xml:space="preserve">　５番　光根正宣議員。</w:t>
      </w:r>
    </w:p>
    <w:p w:rsidR="004D5335" w:rsidRPr="004D5335" w:rsidRDefault="004D5335" w:rsidP="00E53F58">
      <w:pPr>
        <w:pStyle w:val="a3"/>
        <w:autoSpaceDE w:val="0"/>
        <w:autoSpaceDN w:val="0"/>
        <w:rPr>
          <w:sz w:val="21"/>
          <w:szCs w:val="21"/>
        </w:rPr>
      </w:pPr>
      <w:r w:rsidRPr="004D5335">
        <w:rPr>
          <w:rFonts w:hint="eastAsia"/>
          <w:sz w:val="21"/>
          <w:szCs w:val="21"/>
        </w:rPr>
        <w:t>○５番（光根正宣）</w:t>
      </w:r>
    </w:p>
    <w:p w:rsidR="004D5335" w:rsidRPr="004D5335" w:rsidRDefault="004D5335" w:rsidP="00E53F58">
      <w:pPr>
        <w:pStyle w:val="a3"/>
        <w:autoSpaceDE w:val="0"/>
        <w:autoSpaceDN w:val="0"/>
        <w:rPr>
          <w:sz w:val="21"/>
          <w:szCs w:val="21"/>
        </w:rPr>
      </w:pPr>
      <w:r w:rsidRPr="004D5335">
        <w:rPr>
          <w:rFonts w:hint="eastAsia"/>
          <w:sz w:val="21"/>
          <w:szCs w:val="21"/>
        </w:rPr>
        <w:t xml:space="preserve">　行政側の責任についてはどのようになりますか。</w:t>
      </w:r>
    </w:p>
    <w:p w:rsidR="004D5335" w:rsidRPr="004D5335" w:rsidRDefault="004D5335" w:rsidP="00E53F58">
      <w:pPr>
        <w:pStyle w:val="a3"/>
        <w:autoSpaceDE w:val="0"/>
        <w:autoSpaceDN w:val="0"/>
        <w:rPr>
          <w:sz w:val="21"/>
          <w:szCs w:val="21"/>
        </w:rPr>
      </w:pPr>
      <w:r w:rsidRPr="004D5335">
        <w:rPr>
          <w:rFonts w:hint="eastAsia"/>
          <w:sz w:val="21"/>
          <w:szCs w:val="21"/>
        </w:rPr>
        <w:t>○副議長（佐藤清和）</w:t>
      </w:r>
    </w:p>
    <w:p w:rsidR="004D5335" w:rsidRPr="004D5335" w:rsidRDefault="004D5335" w:rsidP="00E53F58">
      <w:pPr>
        <w:pStyle w:val="a3"/>
        <w:autoSpaceDE w:val="0"/>
        <w:autoSpaceDN w:val="0"/>
        <w:rPr>
          <w:sz w:val="21"/>
          <w:szCs w:val="21"/>
        </w:rPr>
      </w:pPr>
      <w:r w:rsidRPr="004D5335">
        <w:rPr>
          <w:rFonts w:hint="eastAsia"/>
          <w:sz w:val="21"/>
          <w:szCs w:val="21"/>
        </w:rPr>
        <w:t xml:space="preserve">　福祉部長。</w:t>
      </w:r>
    </w:p>
    <w:p w:rsidR="004D5335" w:rsidRPr="004D5335" w:rsidRDefault="004D5335" w:rsidP="00E53F58">
      <w:pPr>
        <w:pStyle w:val="a3"/>
        <w:autoSpaceDE w:val="0"/>
        <w:autoSpaceDN w:val="0"/>
        <w:rPr>
          <w:sz w:val="21"/>
          <w:szCs w:val="21"/>
        </w:rPr>
      </w:pPr>
      <w:r w:rsidRPr="004D5335">
        <w:rPr>
          <w:rFonts w:hint="eastAsia"/>
          <w:sz w:val="21"/>
          <w:szCs w:val="21"/>
        </w:rPr>
        <w:t>○福祉部長（山本雅之）</w:t>
      </w:r>
    </w:p>
    <w:p w:rsidR="004D5335" w:rsidRPr="004D5335" w:rsidRDefault="004D5335" w:rsidP="00E53F58">
      <w:pPr>
        <w:pStyle w:val="a3"/>
        <w:autoSpaceDE w:val="0"/>
        <w:autoSpaceDN w:val="0"/>
        <w:rPr>
          <w:sz w:val="21"/>
          <w:szCs w:val="21"/>
        </w:rPr>
      </w:pPr>
      <w:r w:rsidRPr="004D5335">
        <w:rPr>
          <w:rFonts w:hint="eastAsia"/>
          <w:sz w:val="21"/>
          <w:szCs w:val="21"/>
        </w:rPr>
        <w:t xml:space="preserve">　責任の所在ということになりますが、これにつきましては、当然誤った処理をいたしました所管課であり、行政の信頼を著しく損ねるものと深く反省いたしております。しかしながら、お願いいたしました返還につきましては、免除できるという性格のものはないことから、相手方へ丁寧な説明と謝罪を行った上で十分なご理解をいただくことで、相手方の納得されるような返還方法を提示させていただいているところでございます。</w:t>
      </w:r>
    </w:p>
    <w:p w:rsidR="004D5335" w:rsidRPr="004D5335" w:rsidRDefault="004D5335" w:rsidP="00E53F58">
      <w:pPr>
        <w:pStyle w:val="a3"/>
        <w:autoSpaceDE w:val="0"/>
        <w:autoSpaceDN w:val="0"/>
        <w:rPr>
          <w:sz w:val="21"/>
          <w:szCs w:val="21"/>
        </w:rPr>
      </w:pPr>
      <w:r w:rsidRPr="004D5335">
        <w:rPr>
          <w:rFonts w:hint="eastAsia"/>
          <w:sz w:val="21"/>
          <w:szCs w:val="21"/>
        </w:rPr>
        <w:t>○副議長（佐藤清和）</w:t>
      </w:r>
    </w:p>
    <w:p w:rsidR="004D5335" w:rsidRPr="004D5335" w:rsidRDefault="004D5335" w:rsidP="00E53F58">
      <w:pPr>
        <w:pStyle w:val="a3"/>
        <w:autoSpaceDE w:val="0"/>
        <w:autoSpaceDN w:val="0"/>
        <w:rPr>
          <w:sz w:val="21"/>
          <w:szCs w:val="21"/>
        </w:rPr>
      </w:pPr>
      <w:r w:rsidRPr="004D5335">
        <w:rPr>
          <w:rFonts w:hint="eastAsia"/>
          <w:sz w:val="21"/>
          <w:szCs w:val="21"/>
        </w:rPr>
        <w:t xml:space="preserve">　５番　光根正宣議員。</w:t>
      </w:r>
    </w:p>
    <w:p w:rsidR="004D5335" w:rsidRPr="004D5335" w:rsidRDefault="004D5335" w:rsidP="00E53F58">
      <w:pPr>
        <w:pStyle w:val="a3"/>
        <w:autoSpaceDE w:val="0"/>
        <w:autoSpaceDN w:val="0"/>
        <w:rPr>
          <w:sz w:val="21"/>
          <w:szCs w:val="21"/>
        </w:rPr>
      </w:pPr>
      <w:r w:rsidRPr="004D5335">
        <w:rPr>
          <w:rFonts w:hint="eastAsia"/>
          <w:sz w:val="21"/>
          <w:szCs w:val="21"/>
        </w:rPr>
        <w:t>○５番（光根正宣）</w:t>
      </w:r>
    </w:p>
    <w:p w:rsidR="004D5335" w:rsidRPr="004D5335" w:rsidRDefault="004D5335" w:rsidP="00E53F58">
      <w:pPr>
        <w:pStyle w:val="a3"/>
        <w:autoSpaceDE w:val="0"/>
        <w:autoSpaceDN w:val="0"/>
        <w:rPr>
          <w:sz w:val="21"/>
          <w:szCs w:val="21"/>
        </w:rPr>
      </w:pPr>
      <w:r w:rsidRPr="004D5335">
        <w:rPr>
          <w:rFonts w:hint="eastAsia"/>
          <w:sz w:val="21"/>
          <w:szCs w:val="21"/>
        </w:rPr>
        <w:t xml:space="preserve">　今後ミスを生じないための方策はどのようにお考えですか。</w:t>
      </w:r>
    </w:p>
    <w:p w:rsidR="004D5335" w:rsidRPr="004D5335" w:rsidRDefault="004D5335" w:rsidP="00E53F58">
      <w:pPr>
        <w:pStyle w:val="a3"/>
        <w:autoSpaceDE w:val="0"/>
        <w:autoSpaceDN w:val="0"/>
        <w:rPr>
          <w:sz w:val="21"/>
          <w:szCs w:val="21"/>
        </w:rPr>
      </w:pPr>
      <w:r w:rsidRPr="004D5335">
        <w:rPr>
          <w:rFonts w:hint="eastAsia"/>
          <w:sz w:val="21"/>
          <w:szCs w:val="21"/>
        </w:rPr>
        <w:t>○副議長（佐藤清和）</w:t>
      </w:r>
    </w:p>
    <w:p w:rsidR="004D5335" w:rsidRPr="004D5335" w:rsidRDefault="004D5335" w:rsidP="00E53F58">
      <w:pPr>
        <w:pStyle w:val="a3"/>
        <w:autoSpaceDE w:val="0"/>
        <w:autoSpaceDN w:val="0"/>
        <w:rPr>
          <w:sz w:val="21"/>
          <w:szCs w:val="21"/>
        </w:rPr>
      </w:pPr>
      <w:r w:rsidRPr="004D5335">
        <w:rPr>
          <w:rFonts w:hint="eastAsia"/>
          <w:sz w:val="21"/>
          <w:szCs w:val="21"/>
        </w:rPr>
        <w:t xml:space="preserve">　福祉部長。</w:t>
      </w:r>
    </w:p>
    <w:p w:rsidR="004D5335" w:rsidRPr="004D5335" w:rsidRDefault="004D5335" w:rsidP="00E53F58">
      <w:pPr>
        <w:pStyle w:val="a3"/>
        <w:autoSpaceDE w:val="0"/>
        <w:autoSpaceDN w:val="0"/>
        <w:rPr>
          <w:sz w:val="21"/>
          <w:szCs w:val="21"/>
        </w:rPr>
      </w:pPr>
      <w:r w:rsidRPr="004D5335">
        <w:rPr>
          <w:rFonts w:hint="eastAsia"/>
          <w:sz w:val="21"/>
          <w:szCs w:val="21"/>
        </w:rPr>
        <w:t>○福祉部長（山本雅之）</w:t>
      </w:r>
    </w:p>
    <w:p w:rsidR="004D5335" w:rsidRPr="004D5335" w:rsidRDefault="004D5335" w:rsidP="00E53F58">
      <w:pPr>
        <w:pStyle w:val="a3"/>
        <w:autoSpaceDE w:val="0"/>
        <w:autoSpaceDN w:val="0"/>
        <w:rPr>
          <w:sz w:val="21"/>
          <w:szCs w:val="21"/>
        </w:rPr>
      </w:pPr>
      <w:r w:rsidRPr="004D5335">
        <w:rPr>
          <w:rFonts w:hint="eastAsia"/>
          <w:sz w:val="21"/>
          <w:szCs w:val="21"/>
        </w:rPr>
        <w:t xml:space="preserve">　先ほど答弁いたしましたとおり、扶助費の変更処理につきましては、年間約５万２千件程度をケースワーカーが処理しております。このため、ミスの撲滅を目指して朝礼での注意喚起や職員研修、さらには決裁体制の見直しなどを図って対応しているところでございます。しかしながら、このように市民の皆様へ多大なご迷惑をおかけする事例が発生しております。今後はさらにケースワーカーの資質向上のための研修の充実やチェック体制の強化を行い、市民の皆様の信頼回復に努めてまいりたいと考えております。</w:t>
      </w:r>
    </w:p>
    <w:p w:rsidR="004D5335" w:rsidRPr="004D5335" w:rsidRDefault="004D5335" w:rsidP="00E53F58">
      <w:pPr>
        <w:pStyle w:val="a3"/>
        <w:autoSpaceDE w:val="0"/>
        <w:autoSpaceDN w:val="0"/>
        <w:rPr>
          <w:sz w:val="21"/>
          <w:szCs w:val="21"/>
        </w:rPr>
      </w:pPr>
      <w:r w:rsidRPr="004D5335">
        <w:rPr>
          <w:rFonts w:hint="eastAsia"/>
          <w:sz w:val="21"/>
          <w:szCs w:val="21"/>
        </w:rPr>
        <w:t>○副議長（佐藤清和）</w:t>
      </w:r>
    </w:p>
    <w:p w:rsidR="004D5335" w:rsidRPr="004D5335" w:rsidRDefault="004D5335" w:rsidP="00E53F58">
      <w:pPr>
        <w:pStyle w:val="a3"/>
        <w:autoSpaceDE w:val="0"/>
        <w:autoSpaceDN w:val="0"/>
        <w:rPr>
          <w:sz w:val="21"/>
          <w:szCs w:val="21"/>
        </w:rPr>
      </w:pPr>
      <w:r w:rsidRPr="004D5335">
        <w:rPr>
          <w:rFonts w:hint="eastAsia"/>
          <w:sz w:val="21"/>
          <w:szCs w:val="21"/>
        </w:rPr>
        <w:t xml:space="preserve">　５番　光根正宣議員。</w:t>
      </w:r>
    </w:p>
    <w:p w:rsidR="004D5335" w:rsidRPr="004D5335" w:rsidRDefault="004D5335" w:rsidP="00E53F58">
      <w:pPr>
        <w:pStyle w:val="a3"/>
        <w:autoSpaceDE w:val="0"/>
        <w:autoSpaceDN w:val="0"/>
        <w:rPr>
          <w:sz w:val="21"/>
          <w:szCs w:val="21"/>
        </w:rPr>
      </w:pPr>
      <w:r w:rsidRPr="004D5335">
        <w:rPr>
          <w:rFonts w:hint="eastAsia"/>
          <w:sz w:val="21"/>
          <w:szCs w:val="21"/>
        </w:rPr>
        <w:t>○５番（光根正宣）</w:t>
      </w:r>
    </w:p>
    <w:p w:rsidR="004D5335" w:rsidRPr="004D5335" w:rsidRDefault="004D5335" w:rsidP="00F0168C">
      <w:pPr>
        <w:pStyle w:val="a3"/>
        <w:autoSpaceDE w:val="0"/>
        <w:autoSpaceDN w:val="0"/>
        <w:ind w:firstLineChars="100" w:firstLine="226"/>
        <w:rPr>
          <w:sz w:val="21"/>
          <w:szCs w:val="21"/>
        </w:rPr>
      </w:pPr>
      <w:r w:rsidRPr="004D5335">
        <w:rPr>
          <w:rFonts w:hint="eastAsia"/>
          <w:sz w:val="21"/>
          <w:szCs w:val="21"/>
        </w:rPr>
        <w:t>一時期、不正受給についてはテレビとか新聞等で話題となりましたが、この不正受給に関しては、全国的に０．５％くらいと言われておりますので、全利用者から見ればわずかですが、しかしながら、この生活保護自体が悪い印象を与え、保護の利用申請を思いとどまらせてしまうようなことがないようにしないといけないと思います。また正直、本市の行政のミスが平成２９年度は２８件あったということには驚きを隠せません。年間５万２千件も処理しているからというのは言い訳にはなりません。私のほうにも、この市のミスにより数十万円の返還金を求められたとの相談がありました。降って湧いたような借金に、ご本人も困惑しておられました。市がわからないことが、当人にはわかるわけがありません。困るのは利用者です。今後、行政の信頼を損なうことのないよう、しっかり取り組んでいただきたいと思います。</w:t>
      </w:r>
    </w:p>
    <w:p w:rsidR="004D5335" w:rsidRPr="004D5335" w:rsidRDefault="004D5335" w:rsidP="00F0168C">
      <w:pPr>
        <w:pStyle w:val="a3"/>
        <w:autoSpaceDE w:val="0"/>
        <w:autoSpaceDN w:val="0"/>
        <w:ind w:firstLineChars="100" w:firstLine="226"/>
        <w:rPr>
          <w:sz w:val="21"/>
          <w:szCs w:val="21"/>
        </w:rPr>
      </w:pPr>
      <w:r w:rsidRPr="004D5335">
        <w:rPr>
          <w:rFonts w:hint="eastAsia"/>
          <w:sz w:val="21"/>
          <w:szCs w:val="21"/>
        </w:rPr>
        <w:t>次にいきますけども、生活困窮者支援につきましてお尋ねいたします。本市の生活困窮者自立支援法による事業の実施状況はどのようになっておりますでしょうか。</w:t>
      </w:r>
    </w:p>
    <w:p w:rsidR="004D5335" w:rsidRPr="004D5335" w:rsidRDefault="004D5335" w:rsidP="00E53F58">
      <w:pPr>
        <w:pStyle w:val="a3"/>
        <w:autoSpaceDE w:val="0"/>
        <w:autoSpaceDN w:val="0"/>
        <w:rPr>
          <w:sz w:val="21"/>
          <w:szCs w:val="21"/>
        </w:rPr>
      </w:pPr>
      <w:r w:rsidRPr="004D5335">
        <w:rPr>
          <w:rFonts w:hint="eastAsia"/>
          <w:sz w:val="21"/>
          <w:szCs w:val="21"/>
        </w:rPr>
        <w:t>○副議長（佐藤清和）</w:t>
      </w:r>
    </w:p>
    <w:p w:rsidR="004D5335" w:rsidRPr="004D5335" w:rsidRDefault="004D5335" w:rsidP="00E53F58">
      <w:pPr>
        <w:pStyle w:val="a3"/>
        <w:autoSpaceDE w:val="0"/>
        <w:autoSpaceDN w:val="0"/>
        <w:rPr>
          <w:sz w:val="21"/>
          <w:szCs w:val="21"/>
        </w:rPr>
      </w:pPr>
      <w:r w:rsidRPr="004D5335">
        <w:rPr>
          <w:rFonts w:hint="eastAsia"/>
          <w:sz w:val="21"/>
          <w:szCs w:val="21"/>
        </w:rPr>
        <w:t xml:space="preserve">　福祉部長。</w:t>
      </w:r>
    </w:p>
    <w:p w:rsidR="004D5335" w:rsidRPr="004D5335" w:rsidRDefault="004D5335" w:rsidP="00E53F58">
      <w:pPr>
        <w:pStyle w:val="a3"/>
        <w:autoSpaceDE w:val="0"/>
        <w:autoSpaceDN w:val="0"/>
        <w:rPr>
          <w:sz w:val="21"/>
          <w:szCs w:val="21"/>
        </w:rPr>
      </w:pPr>
      <w:r w:rsidRPr="004D5335">
        <w:rPr>
          <w:rFonts w:hint="eastAsia"/>
          <w:sz w:val="21"/>
          <w:szCs w:val="21"/>
        </w:rPr>
        <w:t>○福祉部長（山本雅之）</w:t>
      </w:r>
    </w:p>
    <w:p w:rsidR="004D5335" w:rsidRPr="004D5335" w:rsidRDefault="004D5335" w:rsidP="00E53F58">
      <w:pPr>
        <w:pStyle w:val="a3"/>
        <w:autoSpaceDE w:val="0"/>
        <w:autoSpaceDN w:val="0"/>
        <w:rPr>
          <w:sz w:val="21"/>
          <w:szCs w:val="21"/>
        </w:rPr>
      </w:pPr>
      <w:r w:rsidRPr="004D5335">
        <w:rPr>
          <w:rFonts w:hint="eastAsia"/>
          <w:sz w:val="21"/>
          <w:szCs w:val="21"/>
        </w:rPr>
        <w:t xml:space="preserve">　平成２７年度より生活困窮者自立支援法が施行されておりますが、この法律は、さまざまな問題から生活に困窮されている方へ各種支援サービスを総合的、一体的に提供し、その自立の促進を図ることを目的としたものでございます。この法律に基づき、本市では生活に困窮されている方を対象とした住居確保給付金の支給や子どもの学習支援事業、また、穂波庁舎内に生活自立支援相談室を設置しての自立相談支援事業を実施しております。この相談室では、本市にお住まいの生活に困窮された方々からの相談に対し、専門知識を持った相談員が、その問題に包括的に対応し、相談者の抱える問題の評価、分析、そしてその解決と自立に向けたプランを作成し、相談者の自立を図っております。また必要に応じまして、関連する社会資源への連携を迅速に行い、相談者のニーズに合わせた対応の充実に努めているところでもございます。さらに、今年度からこの相談室に、家計相談支援員を配置いたしまして、相談体制の一層の充実を図っているところでございます。</w:t>
      </w:r>
    </w:p>
    <w:p w:rsidR="004D5335" w:rsidRPr="004D5335" w:rsidRDefault="004D5335" w:rsidP="00E53F58">
      <w:pPr>
        <w:pStyle w:val="a3"/>
        <w:autoSpaceDE w:val="0"/>
        <w:autoSpaceDN w:val="0"/>
        <w:rPr>
          <w:sz w:val="21"/>
          <w:szCs w:val="21"/>
        </w:rPr>
      </w:pPr>
      <w:r w:rsidRPr="004D5335">
        <w:rPr>
          <w:rFonts w:hint="eastAsia"/>
          <w:sz w:val="21"/>
          <w:szCs w:val="21"/>
        </w:rPr>
        <w:t>○副議長（佐藤清和）</w:t>
      </w:r>
    </w:p>
    <w:p w:rsidR="004D5335" w:rsidRPr="004D5335" w:rsidRDefault="004D5335" w:rsidP="00E53F58">
      <w:pPr>
        <w:pStyle w:val="a3"/>
        <w:autoSpaceDE w:val="0"/>
        <w:autoSpaceDN w:val="0"/>
        <w:rPr>
          <w:sz w:val="21"/>
          <w:szCs w:val="21"/>
        </w:rPr>
      </w:pPr>
      <w:r w:rsidRPr="004D5335">
        <w:rPr>
          <w:rFonts w:hint="eastAsia"/>
          <w:sz w:val="21"/>
          <w:szCs w:val="21"/>
        </w:rPr>
        <w:t xml:space="preserve">　５番　光根正宣議員。</w:t>
      </w:r>
    </w:p>
    <w:p w:rsidR="004D5335" w:rsidRPr="004D5335" w:rsidRDefault="004D5335" w:rsidP="00E53F58">
      <w:pPr>
        <w:pStyle w:val="a3"/>
        <w:autoSpaceDE w:val="0"/>
        <w:autoSpaceDN w:val="0"/>
        <w:rPr>
          <w:sz w:val="21"/>
          <w:szCs w:val="21"/>
        </w:rPr>
      </w:pPr>
      <w:r w:rsidRPr="004D5335">
        <w:rPr>
          <w:rFonts w:hint="eastAsia"/>
          <w:sz w:val="21"/>
          <w:szCs w:val="21"/>
        </w:rPr>
        <w:t>○５番（光根正宣）</w:t>
      </w:r>
    </w:p>
    <w:p w:rsidR="004D5335" w:rsidRPr="004D5335" w:rsidRDefault="004D5335" w:rsidP="00E53F58">
      <w:pPr>
        <w:pStyle w:val="a3"/>
        <w:autoSpaceDE w:val="0"/>
        <w:autoSpaceDN w:val="0"/>
        <w:rPr>
          <w:sz w:val="21"/>
          <w:szCs w:val="21"/>
        </w:rPr>
      </w:pPr>
      <w:r w:rsidRPr="004D5335">
        <w:rPr>
          <w:rFonts w:hint="eastAsia"/>
          <w:sz w:val="21"/>
          <w:szCs w:val="21"/>
        </w:rPr>
        <w:t xml:space="preserve">　今年度から家庭相談員を配置して、家計相談支援事業を行っているとのことですが、その具体的な内容を教えてください。</w:t>
      </w:r>
    </w:p>
    <w:p w:rsidR="004D5335" w:rsidRPr="004D5335" w:rsidRDefault="004D5335" w:rsidP="00E53F58">
      <w:pPr>
        <w:pStyle w:val="a3"/>
        <w:autoSpaceDE w:val="0"/>
        <w:autoSpaceDN w:val="0"/>
        <w:rPr>
          <w:sz w:val="21"/>
          <w:szCs w:val="21"/>
        </w:rPr>
      </w:pPr>
      <w:r w:rsidRPr="004D5335">
        <w:rPr>
          <w:rFonts w:hint="eastAsia"/>
          <w:sz w:val="21"/>
          <w:szCs w:val="21"/>
        </w:rPr>
        <w:t>○副議長（佐藤清和）</w:t>
      </w:r>
    </w:p>
    <w:p w:rsidR="004D5335" w:rsidRPr="004D5335" w:rsidRDefault="004D5335" w:rsidP="00E53F58">
      <w:pPr>
        <w:pStyle w:val="a3"/>
        <w:autoSpaceDE w:val="0"/>
        <w:autoSpaceDN w:val="0"/>
        <w:rPr>
          <w:sz w:val="21"/>
          <w:szCs w:val="21"/>
        </w:rPr>
      </w:pPr>
      <w:r w:rsidRPr="004D5335">
        <w:rPr>
          <w:rFonts w:hint="eastAsia"/>
          <w:sz w:val="21"/>
          <w:szCs w:val="21"/>
        </w:rPr>
        <w:t xml:space="preserve">　福祉部長。</w:t>
      </w:r>
    </w:p>
    <w:p w:rsidR="004D5335" w:rsidRPr="004D5335" w:rsidRDefault="004D5335" w:rsidP="00E53F58">
      <w:pPr>
        <w:pStyle w:val="a3"/>
        <w:autoSpaceDE w:val="0"/>
        <w:autoSpaceDN w:val="0"/>
        <w:rPr>
          <w:sz w:val="21"/>
          <w:szCs w:val="21"/>
        </w:rPr>
      </w:pPr>
      <w:r w:rsidRPr="004D5335">
        <w:rPr>
          <w:rFonts w:hint="eastAsia"/>
          <w:sz w:val="21"/>
          <w:szCs w:val="21"/>
        </w:rPr>
        <w:t>○福祉部長（山本雅之）</w:t>
      </w:r>
    </w:p>
    <w:p w:rsidR="004D5335" w:rsidRPr="004D5335" w:rsidRDefault="004D5335" w:rsidP="00E53F58">
      <w:pPr>
        <w:pStyle w:val="a3"/>
        <w:autoSpaceDE w:val="0"/>
        <w:autoSpaceDN w:val="0"/>
        <w:rPr>
          <w:sz w:val="21"/>
          <w:szCs w:val="21"/>
        </w:rPr>
      </w:pPr>
      <w:r w:rsidRPr="004D5335">
        <w:rPr>
          <w:rFonts w:hint="eastAsia"/>
          <w:sz w:val="21"/>
          <w:szCs w:val="21"/>
        </w:rPr>
        <w:t xml:space="preserve">　この事業は、生活困窮者自立支援法の任意事業の一つでございますが、現在、相談室への相談の中身の９割が金銭に関係する問題でございます。さらにその中で、家計管理に問題があると思われる相談内容が全体の３割を占めているのが現状でございます。このように生活困窮者の方の多くは、家計にかかわる問題を抱えていることから、自立相談支援事業などによる対応だけでは不十分である方が非常に多く、それらの相談者に対しましては、みずから家計の課題を把握させた上で、その改善意欲を引き出していくように努めているところでございます。今までのような就労支援などの収入の拡大に向けた支援だけでなく、家計管理に向けた支援は、生活に必要な収入額を明らかにでき、就労等により目標とする収入も明確となります。これにより就労支援が円滑に進んだり、再び生活困窮状態になることを防いだりする観点からも、この事業の実効性は極めて大きいと考えております。</w:t>
      </w:r>
    </w:p>
    <w:p w:rsidR="004D5335" w:rsidRPr="004D5335" w:rsidRDefault="004D5335" w:rsidP="00E53F58">
      <w:pPr>
        <w:pStyle w:val="a3"/>
        <w:autoSpaceDE w:val="0"/>
        <w:autoSpaceDN w:val="0"/>
        <w:rPr>
          <w:sz w:val="21"/>
          <w:szCs w:val="21"/>
        </w:rPr>
      </w:pPr>
      <w:r w:rsidRPr="004D5335">
        <w:rPr>
          <w:rFonts w:hint="eastAsia"/>
          <w:sz w:val="21"/>
          <w:szCs w:val="21"/>
        </w:rPr>
        <w:t>○副議長（佐藤清和）</w:t>
      </w:r>
    </w:p>
    <w:p w:rsidR="004D5335" w:rsidRPr="004D5335" w:rsidRDefault="004D5335" w:rsidP="00E53F58">
      <w:pPr>
        <w:pStyle w:val="a3"/>
        <w:autoSpaceDE w:val="0"/>
        <w:autoSpaceDN w:val="0"/>
        <w:rPr>
          <w:sz w:val="21"/>
          <w:szCs w:val="21"/>
        </w:rPr>
      </w:pPr>
      <w:r w:rsidRPr="004D5335">
        <w:rPr>
          <w:rFonts w:hint="eastAsia"/>
          <w:sz w:val="21"/>
          <w:szCs w:val="21"/>
        </w:rPr>
        <w:t xml:space="preserve">　５番　光根正宣議員。</w:t>
      </w:r>
    </w:p>
    <w:p w:rsidR="004D5335" w:rsidRPr="004D5335" w:rsidRDefault="004D5335" w:rsidP="00E53F58">
      <w:pPr>
        <w:pStyle w:val="a3"/>
        <w:autoSpaceDE w:val="0"/>
        <w:autoSpaceDN w:val="0"/>
        <w:rPr>
          <w:sz w:val="21"/>
          <w:szCs w:val="21"/>
        </w:rPr>
      </w:pPr>
      <w:r w:rsidRPr="004D5335">
        <w:rPr>
          <w:rFonts w:hint="eastAsia"/>
          <w:sz w:val="21"/>
          <w:szCs w:val="21"/>
        </w:rPr>
        <w:t>○５番（光根正宣）</w:t>
      </w:r>
    </w:p>
    <w:p w:rsidR="004D5335" w:rsidRPr="004D5335" w:rsidRDefault="004D5335" w:rsidP="00E53F58">
      <w:pPr>
        <w:pStyle w:val="a3"/>
        <w:autoSpaceDE w:val="0"/>
        <w:autoSpaceDN w:val="0"/>
        <w:rPr>
          <w:sz w:val="21"/>
          <w:szCs w:val="21"/>
        </w:rPr>
      </w:pPr>
      <w:r w:rsidRPr="004D5335">
        <w:rPr>
          <w:rFonts w:hint="eastAsia"/>
          <w:sz w:val="21"/>
          <w:szCs w:val="21"/>
        </w:rPr>
        <w:t xml:space="preserve">　生活自立支援相談室への相談、支援の実績はどのようになっておりますか。</w:t>
      </w:r>
    </w:p>
    <w:p w:rsidR="004D5335" w:rsidRPr="004D5335" w:rsidRDefault="004D5335" w:rsidP="00E53F58">
      <w:pPr>
        <w:pStyle w:val="a3"/>
        <w:autoSpaceDE w:val="0"/>
        <w:autoSpaceDN w:val="0"/>
        <w:rPr>
          <w:sz w:val="21"/>
          <w:szCs w:val="21"/>
        </w:rPr>
      </w:pPr>
      <w:r w:rsidRPr="004D5335">
        <w:rPr>
          <w:rFonts w:hint="eastAsia"/>
          <w:sz w:val="21"/>
          <w:szCs w:val="21"/>
        </w:rPr>
        <w:t>○副議長（佐藤清和）</w:t>
      </w:r>
    </w:p>
    <w:p w:rsidR="004D5335" w:rsidRPr="004D5335" w:rsidRDefault="004D5335" w:rsidP="00E53F58">
      <w:pPr>
        <w:pStyle w:val="a3"/>
        <w:autoSpaceDE w:val="0"/>
        <w:autoSpaceDN w:val="0"/>
        <w:rPr>
          <w:sz w:val="21"/>
          <w:szCs w:val="21"/>
        </w:rPr>
      </w:pPr>
      <w:r w:rsidRPr="004D5335">
        <w:rPr>
          <w:rFonts w:hint="eastAsia"/>
          <w:sz w:val="21"/>
          <w:szCs w:val="21"/>
        </w:rPr>
        <w:t xml:space="preserve">　福祉部長。</w:t>
      </w:r>
    </w:p>
    <w:p w:rsidR="004D5335" w:rsidRPr="004D5335" w:rsidRDefault="004D5335" w:rsidP="00E53F58">
      <w:pPr>
        <w:pStyle w:val="a3"/>
        <w:autoSpaceDE w:val="0"/>
        <w:autoSpaceDN w:val="0"/>
        <w:rPr>
          <w:sz w:val="21"/>
          <w:szCs w:val="21"/>
        </w:rPr>
      </w:pPr>
      <w:r w:rsidRPr="004D5335">
        <w:rPr>
          <w:rFonts w:hint="eastAsia"/>
          <w:sz w:val="21"/>
          <w:szCs w:val="21"/>
        </w:rPr>
        <w:t>○福祉部長（山本雅之）</w:t>
      </w:r>
    </w:p>
    <w:p w:rsidR="004D5335" w:rsidRPr="004D5335" w:rsidRDefault="004D5335" w:rsidP="00E53F58">
      <w:pPr>
        <w:pStyle w:val="a3"/>
        <w:autoSpaceDE w:val="0"/>
        <w:autoSpaceDN w:val="0"/>
        <w:rPr>
          <w:sz w:val="21"/>
          <w:szCs w:val="21"/>
        </w:rPr>
      </w:pPr>
      <w:r w:rsidRPr="004D5335">
        <w:rPr>
          <w:rFonts w:hint="eastAsia"/>
          <w:sz w:val="21"/>
          <w:szCs w:val="21"/>
        </w:rPr>
        <w:t xml:space="preserve">　相談室の実績でございますが、平成２９年度の相談受け付け人数は１６４名でございます。続きまして、本制度で本来実施することとなっている相談者へのアセスメントを得た上での支援プラン策定に至ったものが４９件ございます。そしてプラン作成後、個別具体的な支援を行った結果、目標達成などの理由により支援終了に至った終結件数は４５件となっております。今年度は７月末時点で、相談受け付け人数６４名、プラン策定件数２５件、終結件数３１件となっております。今年度から開始いたしました家計相談支援事業におきましては、１５件の支援を行っているところでございます。</w:t>
      </w:r>
    </w:p>
    <w:p w:rsidR="004D5335" w:rsidRPr="004D5335" w:rsidRDefault="004D5335" w:rsidP="00E53F58">
      <w:pPr>
        <w:pStyle w:val="a3"/>
        <w:autoSpaceDE w:val="0"/>
        <w:autoSpaceDN w:val="0"/>
        <w:rPr>
          <w:sz w:val="21"/>
          <w:szCs w:val="21"/>
        </w:rPr>
      </w:pPr>
      <w:r w:rsidRPr="004D5335">
        <w:rPr>
          <w:rFonts w:hint="eastAsia"/>
          <w:sz w:val="21"/>
          <w:szCs w:val="21"/>
        </w:rPr>
        <w:t>○副議長（佐藤清和）</w:t>
      </w:r>
    </w:p>
    <w:p w:rsidR="004D5335" w:rsidRPr="004D5335" w:rsidRDefault="004D5335" w:rsidP="00E53F58">
      <w:pPr>
        <w:pStyle w:val="a3"/>
        <w:autoSpaceDE w:val="0"/>
        <w:autoSpaceDN w:val="0"/>
        <w:rPr>
          <w:sz w:val="21"/>
          <w:szCs w:val="21"/>
        </w:rPr>
      </w:pPr>
      <w:r w:rsidRPr="004D5335">
        <w:rPr>
          <w:rFonts w:hint="eastAsia"/>
          <w:sz w:val="21"/>
          <w:szCs w:val="21"/>
        </w:rPr>
        <w:t xml:space="preserve">　５番　光根正宣議員。</w:t>
      </w:r>
    </w:p>
    <w:p w:rsidR="004D5335" w:rsidRPr="004D5335" w:rsidRDefault="004D5335" w:rsidP="00E53F58">
      <w:pPr>
        <w:pStyle w:val="a3"/>
        <w:autoSpaceDE w:val="0"/>
        <w:autoSpaceDN w:val="0"/>
        <w:rPr>
          <w:sz w:val="21"/>
          <w:szCs w:val="21"/>
        </w:rPr>
      </w:pPr>
      <w:r w:rsidRPr="004D5335">
        <w:rPr>
          <w:rFonts w:hint="eastAsia"/>
          <w:sz w:val="21"/>
          <w:szCs w:val="21"/>
        </w:rPr>
        <w:t>○５番（光根正宣）</w:t>
      </w:r>
    </w:p>
    <w:p w:rsidR="004D5335" w:rsidRPr="004D5335" w:rsidRDefault="004D5335" w:rsidP="00E53F58">
      <w:pPr>
        <w:pStyle w:val="a3"/>
        <w:autoSpaceDE w:val="0"/>
        <w:autoSpaceDN w:val="0"/>
        <w:rPr>
          <w:sz w:val="21"/>
          <w:szCs w:val="21"/>
        </w:rPr>
      </w:pPr>
      <w:r w:rsidRPr="004D5335">
        <w:rPr>
          <w:rFonts w:hint="eastAsia"/>
          <w:sz w:val="21"/>
          <w:szCs w:val="21"/>
        </w:rPr>
        <w:t xml:space="preserve">　では、相談者や相談内容の傾向はどのようになっていますか。</w:t>
      </w:r>
    </w:p>
    <w:p w:rsidR="004D5335" w:rsidRPr="004D5335" w:rsidRDefault="004D5335" w:rsidP="00E53F58">
      <w:pPr>
        <w:pStyle w:val="a3"/>
        <w:autoSpaceDE w:val="0"/>
        <w:autoSpaceDN w:val="0"/>
        <w:rPr>
          <w:sz w:val="21"/>
          <w:szCs w:val="21"/>
        </w:rPr>
      </w:pPr>
      <w:r w:rsidRPr="004D5335">
        <w:rPr>
          <w:rFonts w:hint="eastAsia"/>
          <w:sz w:val="21"/>
          <w:szCs w:val="21"/>
        </w:rPr>
        <w:t>○副議長（佐藤清和）</w:t>
      </w:r>
    </w:p>
    <w:p w:rsidR="004D5335" w:rsidRPr="004D5335" w:rsidRDefault="004D5335" w:rsidP="00E53F58">
      <w:pPr>
        <w:pStyle w:val="a3"/>
        <w:autoSpaceDE w:val="0"/>
        <w:autoSpaceDN w:val="0"/>
        <w:rPr>
          <w:sz w:val="21"/>
          <w:szCs w:val="21"/>
        </w:rPr>
      </w:pPr>
      <w:r w:rsidRPr="004D5335">
        <w:rPr>
          <w:rFonts w:hint="eastAsia"/>
          <w:sz w:val="21"/>
          <w:szCs w:val="21"/>
        </w:rPr>
        <w:t xml:space="preserve">　福祉部長。</w:t>
      </w:r>
    </w:p>
    <w:p w:rsidR="004D5335" w:rsidRPr="004D5335" w:rsidRDefault="004D5335" w:rsidP="00E53F58">
      <w:pPr>
        <w:pStyle w:val="a3"/>
        <w:autoSpaceDE w:val="0"/>
        <w:autoSpaceDN w:val="0"/>
        <w:rPr>
          <w:sz w:val="21"/>
          <w:szCs w:val="21"/>
        </w:rPr>
      </w:pPr>
      <w:r w:rsidRPr="004D5335">
        <w:rPr>
          <w:rFonts w:hint="eastAsia"/>
          <w:sz w:val="21"/>
          <w:szCs w:val="21"/>
        </w:rPr>
        <w:t>○福祉部長（山本雅之）</w:t>
      </w:r>
    </w:p>
    <w:p w:rsidR="004D5335" w:rsidRPr="004D5335" w:rsidRDefault="004D5335" w:rsidP="00E53F58">
      <w:pPr>
        <w:pStyle w:val="a3"/>
        <w:autoSpaceDE w:val="0"/>
        <w:autoSpaceDN w:val="0"/>
        <w:rPr>
          <w:sz w:val="21"/>
          <w:szCs w:val="21"/>
        </w:rPr>
      </w:pPr>
      <w:r w:rsidRPr="004D5335">
        <w:rPr>
          <w:rFonts w:hint="eastAsia"/>
          <w:sz w:val="21"/>
          <w:szCs w:val="21"/>
        </w:rPr>
        <w:t xml:space="preserve">　平成２９年度における相談者の傾向でございますが、まず男女比では男性４６％、女性５４％と若干女性のほうが多くなっております。年齢層につきましては、３０代が１３％、４０代が２４％、６５歳以上が３２％と、３人に１人が高齢者の方からの相談となっております。相談内容でございますが、約９０％が経済的問題であり、医療費や介護保険料、また税の滞納に関する相談も多く占めております。また、そのほかの相談としては、家族の問題もございます。子どものひきこもりやニート、親の介護問題など、現代社会で社会問題化している事象が如実に相談内容としてあらわれております。</w:t>
      </w:r>
    </w:p>
    <w:p w:rsidR="004D5335" w:rsidRPr="004D5335" w:rsidRDefault="004D5335" w:rsidP="00E53F58">
      <w:pPr>
        <w:pStyle w:val="a3"/>
        <w:autoSpaceDE w:val="0"/>
        <w:autoSpaceDN w:val="0"/>
        <w:rPr>
          <w:sz w:val="21"/>
          <w:szCs w:val="21"/>
        </w:rPr>
      </w:pPr>
      <w:r w:rsidRPr="004D5335">
        <w:rPr>
          <w:rFonts w:hint="eastAsia"/>
          <w:sz w:val="21"/>
          <w:szCs w:val="21"/>
        </w:rPr>
        <w:t>○副議長（佐藤清和）</w:t>
      </w:r>
    </w:p>
    <w:p w:rsidR="004D5335" w:rsidRPr="004D5335" w:rsidRDefault="004D5335" w:rsidP="00E53F58">
      <w:pPr>
        <w:pStyle w:val="a3"/>
        <w:autoSpaceDE w:val="0"/>
        <w:autoSpaceDN w:val="0"/>
        <w:rPr>
          <w:sz w:val="21"/>
          <w:szCs w:val="21"/>
        </w:rPr>
      </w:pPr>
      <w:r w:rsidRPr="004D5335">
        <w:rPr>
          <w:rFonts w:hint="eastAsia"/>
          <w:sz w:val="21"/>
          <w:szCs w:val="21"/>
        </w:rPr>
        <w:t xml:space="preserve">　５番　光根正宣議員。</w:t>
      </w:r>
    </w:p>
    <w:p w:rsidR="004D5335" w:rsidRPr="004D5335" w:rsidRDefault="004D5335" w:rsidP="00E53F58">
      <w:pPr>
        <w:pStyle w:val="a3"/>
        <w:autoSpaceDE w:val="0"/>
        <w:autoSpaceDN w:val="0"/>
        <w:rPr>
          <w:sz w:val="21"/>
          <w:szCs w:val="21"/>
        </w:rPr>
      </w:pPr>
      <w:r w:rsidRPr="004D5335">
        <w:rPr>
          <w:rFonts w:hint="eastAsia"/>
          <w:sz w:val="21"/>
          <w:szCs w:val="21"/>
        </w:rPr>
        <w:t>○５番（光根正宣）</w:t>
      </w:r>
    </w:p>
    <w:p w:rsidR="004D5335" w:rsidRPr="004D5335" w:rsidRDefault="004D5335" w:rsidP="00E53F58">
      <w:pPr>
        <w:pStyle w:val="a3"/>
        <w:autoSpaceDE w:val="0"/>
        <w:autoSpaceDN w:val="0"/>
        <w:rPr>
          <w:sz w:val="21"/>
          <w:szCs w:val="21"/>
        </w:rPr>
      </w:pPr>
      <w:r w:rsidRPr="004D5335">
        <w:rPr>
          <w:rFonts w:hint="eastAsia"/>
          <w:sz w:val="21"/>
          <w:szCs w:val="21"/>
        </w:rPr>
        <w:t xml:space="preserve">　個々の相談者においては経済的なものだけでなく、多重債務とか離婚、またＤＶなど、複合的、また長期的な問題も多いと思います。この相談事業開始からことしで４年目になりますが、単年度契約となっております。その理由は何ですか。</w:t>
      </w:r>
    </w:p>
    <w:p w:rsidR="004D5335" w:rsidRPr="004D5335" w:rsidRDefault="004D5335" w:rsidP="00E53F58">
      <w:pPr>
        <w:pStyle w:val="a3"/>
        <w:autoSpaceDE w:val="0"/>
        <w:autoSpaceDN w:val="0"/>
        <w:rPr>
          <w:sz w:val="21"/>
          <w:szCs w:val="21"/>
        </w:rPr>
      </w:pPr>
      <w:r w:rsidRPr="004D5335">
        <w:rPr>
          <w:rFonts w:hint="eastAsia"/>
          <w:sz w:val="21"/>
          <w:szCs w:val="21"/>
        </w:rPr>
        <w:t>○副議長（佐藤清和）</w:t>
      </w:r>
    </w:p>
    <w:p w:rsidR="004D5335" w:rsidRPr="004D5335" w:rsidRDefault="004D5335" w:rsidP="00E53F58">
      <w:pPr>
        <w:pStyle w:val="a3"/>
        <w:autoSpaceDE w:val="0"/>
        <w:autoSpaceDN w:val="0"/>
        <w:rPr>
          <w:sz w:val="21"/>
          <w:szCs w:val="21"/>
        </w:rPr>
      </w:pPr>
      <w:r w:rsidRPr="004D5335">
        <w:rPr>
          <w:rFonts w:hint="eastAsia"/>
          <w:sz w:val="21"/>
          <w:szCs w:val="21"/>
        </w:rPr>
        <w:t xml:space="preserve">　福祉部長。</w:t>
      </w:r>
    </w:p>
    <w:p w:rsidR="004D5335" w:rsidRPr="004D5335" w:rsidRDefault="004D5335" w:rsidP="00E53F58">
      <w:pPr>
        <w:pStyle w:val="a3"/>
        <w:autoSpaceDE w:val="0"/>
        <w:autoSpaceDN w:val="0"/>
        <w:rPr>
          <w:sz w:val="21"/>
          <w:szCs w:val="21"/>
        </w:rPr>
      </w:pPr>
      <w:r w:rsidRPr="004D5335">
        <w:rPr>
          <w:rFonts w:hint="eastAsia"/>
          <w:sz w:val="21"/>
          <w:szCs w:val="21"/>
        </w:rPr>
        <w:t>○福祉部長（山本雅之）</w:t>
      </w:r>
    </w:p>
    <w:p w:rsidR="004D5335" w:rsidRPr="004D5335" w:rsidRDefault="004D5335" w:rsidP="00E53F58">
      <w:pPr>
        <w:pStyle w:val="a3"/>
        <w:autoSpaceDE w:val="0"/>
        <w:autoSpaceDN w:val="0"/>
        <w:rPr>
          <w:sz w:val="21"/>
          <w:szCs w:val="21"/>
        </w:rPr>
      </w:pPr>
      <w:r w:rsidRPr="004D5335">
        <w:rPr>
          <w:rFonts w:hint="eastAsia"/>
          <w:sz w:val="21"/>
          <w:szCs w:val="21"/>
        </w:rPr>
        <w:t xml:space="preserve">　このような事業は継続性が重要であることから、平成３０年度の契約におきましては、複数年契約も検討しておりました。しかしながら、新たに家計相談支援事業を追加し、その相談員の稼働日数につきまして継続した検討が必要であることから、今年度は単年度契約としております。今後このような検討事項を整理した後に、複数年契約に移行したいと考えているところでございます。</w:t>
      </w:r>
    </w:p>
    <w:p w:rsidR="004D5335" w:rsidRPr="004D5335" w:rsidRDefault="004D5335" w:rsidP="00E53F58">
      <w:pPr>
        <w:pStyle w:val="a3"/>
        <w:autoSpaceDE w:val="0"/>
        <w:autoSpaceDN w:val="0"/>
        <w:rPr>
          <w:sz w:val="21"/>
          <w:szCs w:val="21"/>
        </w:rPr>
      </w:pPr>
      <w:r w:rsidRPr="004D5335">
        <w:rPr>
          <w:rFonts w:hint="eastAsia"/>
          <w:sz w:val="21"/>
          <w:szCs w:val="21"/>
        </w:rPr>
        <w:t>○副議長（佐藤清和）</w:t>
      </w:r>
    </w:p>
    <w:p w:rsidR="004D5335" w:rsidRPr="004D5335" w:rsidRDefault="004D5335" w:rsidP="00E53F58">
      <w:pPr>
        <w:pStyle w:val="a3"/>
        <w:autoSpaceDE w:val="0"/>
        <w:autoSpaceDN w:val="0"/>
        <w:rPr>
          <w:sz w:val="21"/>
          <w:szCs w:val="21"/>
        </w:rPr>
      </w:pPr>
      <w:r w:rsidRPr="004D5335">
        <w:rPr>
          <w:rFonts w:hint="eastAsia"/>
          <w:sz w:val="21"/>
          <w:szCs w:val="21"/>
        </w:rPr>
        <w:t xml:space="preserve">　５番　光根正宣議員。</w:t>
      </w:r>
    </w:p>
    <w:p w:rsidR="004D5335" w:rsidRPr="004D5335" w:rsidRDefault="004D5335" w:rsidP="00E53F58">
      <w:pPr>
        <w:pStyle w:val="a3"/>
        <w:autoSpaceDE w:val="0"/>
        <w:autoSpaceDN w:val="0"/>
        <w:rPr>
          <w:sz w:val="21"/>
          <w:szCs w:val="21"/>
        </w:rPr>
      </w:pPr>
      <w:r w:rsidRPr="004D5335">
        <w:rPr>
          <w:rFonts w:hint="eastAsia"/>
          <w:sz w:val="21"/>
          <w:szCs w:val="21"/>
        </w:rPr>
        <w:t>○５番（光根正宣）</w:t>
      </w:r>
    </w:p>
    <w:p w:rsidR="004D5335" w:rsidRPr="004D5335" w:rsidRDefault="004D5335" w:rsidP="00E53F58">
      <w:pPr>
        <w:pStyle w:val="a3"/>
        <w:autoSpaceDE w:val="0"/>
        <w:autoSpaceDN w:val="0"/>
        <w:rPr>
          <w:sz w:val="21"/>
          <w:szCs w:val="21"/>
        </w:rPr>
      </w:pPr>
      <w:r w:rsidRPr="004D5335">
        <w:rPr>
          <w:rFonts w:hint="eastAsia"/>
          <w:sz w:val="21"/>
          <w:szCs w:val="21"/>
        </w:rPr>
        <w:t xml:space="preserve">　ぜひともよろしくお願いいたします。今回、生活困窮者自立支援法が改正されましたが、主な改正点はどのようになっておりますでしょうか。</w:t>
      </w:r>
    </w:p>
    <w:p w:rsidR="004D5335" w:rsidRPr="004D5335" w:rsidRDefault="004D5335" w:rsidP="00E53F58">
      <w:pPr>
        <w:pStyle w:val="a3"/>
        <w:autoSpaceDE w:val="0"/>
        <w:autoSpaceDN w:val="0"/>
        <w:rPr>
          <w:sz w:val="21"/>
          <w:szCs w:val="21"/>
        </w:rPr>
      </w:pPr>
      <w:r w:rsidRPr="004D5335">
        <w:rPr>
          <w:rFonts w:hint="eastAsia"/>
          <w:sz w:val="21"/>
          <w:szCs w:val="21"/>
        </w:rPr>
        <w:t>○副議長（佐藤清和）</w:t>
      </w:r>
    </w:p>
    <w:p w:rsidR="004D5335" w:rsidRPr="004D5335" w:rsidRDefault="004D5335" w:rsidP="00E53F58">
      <w:pPr>
        <w:pStyle w:val="a3"/>
        <w:autoSpaceDE w:val="0"/>
        <w:autoSpaceDN w:val="0"/>
        <w:rPr>
          <w:sz w:val="21"/>
          <w:szCs w:val="21"/>
        </w:rPr>
      </w:pPr>
      <w:r w:rsidRPr="004D5335">
        <w:rPr>
          <w:rFonts w:hint="eastAsia"/>
          <w:sz w:val="21"/>
          <w:szCs w:val="21"/>
        </w:rPr>
        <w:t xml:space="preserve">　福祉部長。</w:t>
      </w:r>
    </w:p>
    <w:p w:rsidR="004D5335" w:rsidRPr="004D5335" w:rsidRDefault="004D5335" w:rsidP="00E53F58">
      <w:pPr>
        <w:pStyle w:val="a3"/>
        <w:autoSpaceDE w:val="0"/>
        <w:autoSpaceDN w:val="0"/>
        <w:rPr>
          <w:sz w:val="21"/>
          <w:szCs w:val="21"/>
        </w:rPr>
      </w:pPr>
      <w:r w:rsidRPr="004D5335">
        <w:rPr>
          <w:rFonts w:hint="eastAsia"/>
          <w:sz w:val="21"/>
          <w:szCs w:val="21"/>
        </w:rPr>
        <w:t>○福祉部長（山本雅之）</w:t>
      </w:r>
    </w:p>
    <w:p w:rsidR="004D5335" w:rsidRPr="004D5335" w:rsidRDefault="004D5335" w:rsidP="00E53F58">
      <w:pPr>
        <w:pStyle w:val="a3"/>
        <w:autoSpaceDE w:val="0"/>
        <w:autoSpaceDN w:val="0"/>
        <w:rPr>
          <w:sz w:val="21"/>
          <w:szCs w:val="21"/>
        </w:rPr>
      </w:pPr>
      <w:r w:rsidRPr="004D5335">
        <w:rPr>
          <w:rFonts w:hint="eastAsia"/>
          <w:sz w:val="21"/>
          <w:szCs w:val="21"/>
        </w:rPr>
        <w:t xml:space="preserve">　今回の主な改正点は、基本理念の創設、定義規定の見直し、制度周知、関係機関との連携による支援のアウトリーチ機能の強化、自立相談支援事業・就労準備支援事業・家計改善支援事業の一体的実施の促進による包括的な支援体制の強化、学習支援事業に生活習慣・育成環境の改善支援を追加し、子どもの学習・生活支援事業として強化することなどが主な改正点でございます。</w:t>
      </w:r>
    </w:p>
    <w:p w:rsidR="004D5335" w:rsidRPr="004D5335" w:rsidRDefault="004D5335" w:rsidP="00E53F58">
      <w:pPr>
        <w:pStyle w:val="a3"/>
        <w:autoSpaceDE w:val="0"/>
        <w:autoSpaceDN w:val="0"/>
        <w:rPr>
          <w:sz w:val="21"/>
          <w:szCs w:val="21"/>
        </w:rPr>
      </w:pPr>
      <w:r w:rsidRPr="004D5335">
        <w:rPr>
          <w:rFonts w:hint="eastAsia"/>
          <w:sz w:val="21"/>
          <w:szCs w:val="21"/>
        </w:rPr>
        <w:t>○副議長（佐藤清和）</w:t>
      </w:r>
    </w:p>
    <w:p w:rsidR="004D5335" w:rsidRPr="004D5335" w:rsidRDefault="004D5335" w:rsidP="00E53F58">
      <w:pPr>
        <w:pStyle w:val="a3"/>
        <w:autoSpaceDE w:val="0"/>
        <w:autoSpaceDN w:val="0"/>
        <w:rPr>
          <w:sz w:val="21"/>
          <w:szCs w:val="21"/>
        </w:rPr>
      </w:pPr>
      <w:r w:rsidRPr="004D5335">
        <w:rPr>
          <w:rFonts w:hint="eastAsia"/>
          <w:sz w:val="21"/>
          <w:szCs w:val="21"/>
        </w:rPr>
        <w:t xml:space="preserve">　５番　光根正宣議員。</w:t>
      </w:r>
    </w:p>
    <w:p w:rsidR="004D5335" w:rsidRPr="004D5335" w:rsidRDefault="004D5335" w:rsidP="00E53F58">
      <w:pPr>
        <w:pStyle w:val="a3"/>
        <w:autoSpaceDE w:val="0"/>
        <w:autoSpaceDN w:val="0"/>
        <w:rPr>
          <w:sz w:val="21"/>
          <w:szCs w:val="21"/>
        </w:rPr>
      </w:pPr>
      <w:r w:rsidRPr="004D5335">
        <w:rPr>
          <w:rFonts w:hint="eastAsia"/>
          <w:sz w:val="21"/>
          <w:szCs w:val="21"/>
        </w:rPr>
        <w:t>○５番（光根正宣）</w:t>
      </w:r>
    </w:p>
    <w:p w:rsidR="004D5335" w:rsidRPr="004D5335" w:rsidRDefault="004D5335" w:rsidP="00E53F58">
      <w:pPr>
        <w:pStyle w:val="a3"/>
        <w:autoSpaceDE w:val="0"/>
        <w:autoSpaceDN w:val="0"/>
        <w:rPr>
          <w:sz w:val="21"/>
          <w:szCs w:val="21"/>
        </w:rPr>
      </w:pPr>
      <w:r w:rsidRPr="004D5335">
        <w:rPr>
          <w:rFonts w:hint="eastAsia"/>
          <w:sz w:val="21"/>
          <w:szCs w:val="21"/>
        </w:rPr>
        <w:t xml:space="preserve">　この中でも特に、支援のアウトリーチの強化が重要だと感じますが、具体的内容はどのようになっていますか。</w:t>
      </w:r>
    </w:p>
    <w:p w:rsidR="004D5335" w:rsidRPr="004D5335" w:rsidRDefault="004D5335" w:rsidP="00E53F58">
      <w:pPr>
        <w:pStyle w:val="a3"/>
        <w:autoSpaceDE w:val="0"/>
        <w:autoSpaceDN w:val="0"/>
        <w:rPr>
          <w:sz w:val="21"/>
          <w:szCs w:val="21"/>
        </w:rPr>
      </w:pPr>
      <w:r w:rsidRPr="004D5335">
        <w:rPr>
          <w:rFonts w:hint="eastAsia"/>
          <w:sz w:val="21"/>
          <w:szCs w:val="21"/>
        </w:rPr>
        <w:t>○副議長（佐藤清和）</w:t>
      </w:r>
    </w:p>
    <w:p w:rsidR="004D5335" w:rsidRPr="004D5335" w:rsidRDefault="004D5335" w:rsidP="00E53F58">
      <w:pPr>
        <w:pStyle w:val="a3"/>
        <w:autoSpaceDE w:val="0"/>
        <w:autoSpaceDN w:val="0"/>
        <w:rPr>
          <w:sz w:val="21"/>
          <w:szCs w:val="21"/>
        </w:rPr>
      </w:pPr>
      <w:r w:rsidRPr="004D5335">
        <w:rPr>
          <w:rFonts w:hint="eastAsia"/>
          <w:sz w:val="21"/>
          <w:szCs w:val="21"/>
        </w:rPr>
        <w:t xml:space="preserve">　福祉部長。</w:t>
      </w:r>
    </w:p>
    <w:p w:rsidR="004D5335" w:rsidRPr="004D5335" w:rsidRDefault="004D5335" w:rsidP="00E53F58">
      <w:pPr>
        <w:pStyle w:val="a3"/>
        <w:autoSpaceDE w:val="0"/>
        <w:autoSpaceDN w:val="0"/>
        <w:rPr>
          <w:sz w:val="21"/>
          <w:szCs w:val="21"/>
        </w:rPr>
      </w:pPr>
      <w:r w:rsidRPr="004D5335">
        <w:rPr>
          <w:rFonts w:hint="eastAsia"/>
          <w:sz w:val="21"/>
          <w:szCs w:val="21"/>
        </w:rPr>
        <w:t>○福祉部長（山本雅之）</w:t>
      </w:r>
    </w:p>
    <w:p w:rsidR="004D5335" w:rsidRPr="004D5335" w:rsidRDefault="004D5335" w:rsidP="00E53F58">
      <w:pPr>
        <w:pStyle w:val="a3"/>
        <w:autoSpaceDE w:val="0"/>
        <w:autoSpaceDN w:val="0"/>
        <w:rPr>
          <w:sz w:val="21"/>
          <w:szCs w:val="21"/>
        </w:rPr>
      </w:pPr>
      <w:r w:rsidRPr="004D5335">
        <w:rPr>
          <w:rFonts w:hint="eastAsia"/>
          <w:sz w:val="21"/>
          <w:szCs w:val="21"/>
        </w:rPr>
        <w:t xml:space="preserve">　生活困窮者の方の中には、失敗体験の積み重ねによる気力の減退、地域社会からの孤立に伴う情報の遮断等から、みずから相談室に出向くことが難しい方も多数おられます。このため、支援を必要とする方を相談窓口で待っているのみでなく、支援を個人に届ける観点、アウトリーチの観点が重要となっております。今回の法改正におきまして、国や地方公共団体が制度の広報や周知を行う努力義務の創設、地方公共団体の福祉、就労、教育、税務、住宅等の関係部局において、生活困窮者を把握した場合には、自立相談支援事業等の利用勧奨を行う努力義務の創設、生活困窮者支援にかかわる関係者間で情報の共有を行う合議体の設置、生活困窮者自立支援制度と生活保護の連携が明確化されるなど、制度周知や関係機関、窓口との連携を重視して</w:t>
      </w:r>
      <w:r w:rsidR="00587D99">
        <w:rPr>
          <w:rFonts w:hint="eastAsia"/>
          <w:sz w:val="21"/>
          <w:szCs w:val="21"/>
        </w:rPr>
        <w:t>い</w:t>
      </w:r>
      <w:r w:rsidRPr="004D5335">
        <w:rPr>
          <w:rFonts w:hint="eastAsia"/>
          <w:sz w:val="21"/>
          <w:szCs w:val="21"/>
        </w:rPr>
        <w:t>るところでございます。</w:t>
      </w:r>
    </w:p>
    <w:p w:rsidR="004D5335" w:rsidRPr="004D5335" w:rsidRDefault="004D5335" w:rsidP="00E53F58">
      <w:pPr>
        <w:pStyle w:val="a3"/>
        <w:autoSpaceDE w:val="0"/>
        <w:autoSpaceDN w:val="0"/>
        <w:rPr>
          <w:sz w:val="21"/>
          <w:szCs w:val="21"/>
        </w:rPr>
      </w:pPr>
      <w:r w:rsidRPr="004D5335">
        <w:rPr>
          <w:rFonts w:hint="eastAsia"/>
          <w:sz w:val="21"/>
          <w:szCs w:val="21"/>
        </w:rPr>
        <w:t>○副議長（佐藤清和）</w:t>
      </w:r>
    </w:p>
    <w:p w:rsidR="004D5335" w:rsidRPr="004D5335" w:rsidRDefault="004D5335" w:rsidP="00E53F58">
      <w:pPr>
        <w:pStyle w:val="a3"/>
        <w:autoSpaceDE w:val="0"/>
        <w:autoSpaceDN w:val="0"/>
        <w:rPr>
          <w:sz w:val="21"/>
          <w:szCs w:val="21"/>
        </w:rPr>
      </w:pPr>
      <w:r w:rsidRPr="004D5335">
        <w:rPr>
          <w:rFonts w:hint="eastAsia"/>
          <w:sz w:val="21"/>
          <w:szCs w:val="21"/>
        </w:rPr>
        <w:t xml:space="preserve">　５番　光根正宣議員。</w:t>
      </w:r>
    </w:p>
    <w:p w:rsidR="004D5335" w:rsidRPr="004D5335" w:rsidRDefault="004D5335" w:rsidP="00E53F58">
      <w:pPr>
        <w:pStyle w:val="a3"/>
        <w:autoSpaceDE w:val="0"/>
        <w:autoSpaceDN w:val="0"/>
        <w:rPr>
          <w:sz w:val="21"/>
          <w:szCs w:val="21"/>
        </w:rPr>
      </w:pPr>
      <w:r w:rsidRPr="004D5335">
        <w:rPr>
          <w:rFonts w:hint="eastAsia"/>
          <w:sz w:val="21"/>
          <w:szCs w:val="21"/>
        </w:rPr>
        <w:t>○５番（光根正宣）</w:t>
      </w:r>
    </w:p>
    <w:p w:rsidR="004D5335" w:rsidRPr="004D5335" w:rsidRDefault="004D5335" w:rsidP="00E53F58">
      <w:pPr>
        <w:pStyle w:val="a3"/>
        <w:autoSpaceDE w:val="0"/>
        <w:autoSpaceDN w:val="0"/>
        <w:rPr>
          <w:sz w:val="21"/>
          <w:szCs w:val="21"/>
        </w:rPr>
      </w:pPr>
      <w:r w:rsidRPr="004D5335">
        <w:rPr>
          <w:rFonts w:hint="eastAsia"/>
          <w:sz w:val="21"/>
          <w:szCs w:val="21"/>
        </w:rPr>
        <w:t xml:space="preserve">　最後に、今後の取り組みについてお聞きいたします。このような法改正を受けて、今後この事業にどのように取り組むのかお聞かせください。</w:t>
      </w:r>
    </w:p>
    <w:p w:rsidR="004D5335" w:rsidRPr="004D5335" w:rsidRDefault="004D5335" w:rsidP="00E53F58">
      <w:pPr>
        <w:pStyle w:val="a3"/>
        <w:autoSpaceDE w:val="0"/>
        <w:autoSpaceDN w:val="0"/>
        <w:rPr>
          <w:sz w:val="21"/>
          <w:szCs w:val="21"/>
        </w:rPr>
      </w:pPr>
      <w:r w:rsidRPr="004D5335">
        <w:rPr>
          <w:rFonts w:hint="eastAsia"/>
          <w:sz w:val="21"/>
          <w:szCs w:val="21"/>
        </w:rPr>
        <w:t>○副議長（佐藤清和）</w:t>
      </w:r>
    </w:p>
    <w:p w:rsidR="004D5335" w:rsidRPr="004D5335" w:rsidRDefault="004D5335" w:rsidP="00E53F58">
      <w:pPr>
        <w:pStyle w:val="a3"/>
        <w:autoSpaceDE w:val="0"/>
        <w:autoSpaceDN w:val="0"/>
        <w:rPr>
          <w:sz w:val="21"/>
          <w:szCs w:val="21"/>
        </w:rPr>
      </w:pPr>
      <w:r w:rsidRPr="004D5335">
        <w:rPr>
          <w:rFonts w:hint="eastAsia"/>
          <w:sz w:val="21"/>
          <w:szCs w:val="21"/>
        </w:rPr>
        <w:t xml:space="preserve">　福祉部長。</w:t>
      </w:r>
    </w:p>
    <w:p w:rsidR="004D5335" w:rsidRPr="004D5335" w:rsidRDefault="004D5335" w:rsidP="00E53F58">
      <w:pPr>
        <w:pStyle w:val="a3"/>
        <w:autoSpaceDE w:val="0"/>
        <w:autoSpaceDN w:val="0"/>
        <w:rPr>
          <w:sz w:val="21"/>
          <w:szCs w:val="21"/>
        </w:rPr>
      </w:pPr>
      <w:r w:rsidRPr="004D5335">
        <w:rPr>
          <w:rFonts w:hint="eastAsia"/>
          <w:sz w:val="21"/>
          <w:szCs w:val="21"/>
        </w:rPr>
        <w:t>○福祉部長（山本雅之）</w:t>
      </w:r>
    </w:p>
    <w:p w:rsidR="004D5335" w:rsidRPr="004D5335" w:rsidRDefault="004D5335" w:rsidP="00E53F58">
      <w:pPr>
        <w:pStyle w:val="a3"/>
        <w:autoSpaceDE w:val="0"/>
        <w:autoSpaceDN w:val="0"/>
        <w:rPr>
          <w:sz w:val="21"/>
          <w:szCs w:val="21"/>
        </w:rPr>
      </w:pPr>
      <w:r w:rsidRPr="004D5335">
        <w:rPr>
          <w:rFonts w:hint="eastAsia"/>
          <w:sz w:val="21"/>
          <w:szCs w:val="21"/>
        </w:rPr>
        <w:t xml:space="preserve">　現在、生活自立支援相談室につながっていない生活困窮者の方を掘り起こし、適切な支援を行うためには、質問議員が言われますとおり支援のアウトリーチの強化が非常に重要であり、課題であると考えております。今年度は制度の広報のための市報やＳＮＳでの情報発信はもとより、各地区の民生委員・児童委員協議会、社会福祉法人の会議などに出向き、生活自立支援相談室の案内をいたしました。また、医療費に困窮しているという相談も多いことから、病床数の多い病院の地域医療連携室等のソーシャルワーカーを訪問し、相談室の周知を行っております。庁内関係各課との連携につきましても、８月に庁内連携会議を実施し、本市の支援制度、典型事例、事業の利用勧奨措置について、改めて周知した上で、各所管課が管理する税や使用料の滞納などで生活困窮者を把握した場合に、速やかに相談室の利用勧奨を行っていただくようお願いしているところでございます。今後は支援が必要な方々へ手が差し伸べられるよう、さらなる制度の周知を図り、関係各課及び関係機関との連携を密にすることで、早期かつ包括的な支援が行える体制づくりを行ってまいりたいと考えております。</w:t>
      </w:r>
    </w:p>
    <w:p w:rsidR="004D5335" w:rsidRPr="004D5335" w:rsidRDefault="004D5335" w:rsidP="00E53F58">
      <w:pPr>
        <w:pStyle w:val="a3"/>
        <w:autoSpaceDE w:val="0"/>
        <w:autoSpaceDN w:val="0"/>
        <w:rPr>
          <w:sz w:val="21"/>
          <w:szCs w:val="21"/>
        </w:rPr>
      </w:pPr>
      <w:r w:rsidRPr="004D5335">
        <w:rPr>
          <w:rFonts w:hint="eastAsia"/>
          <w:sz w:val="21"/>
          <w:szCs w:val="21"/>
        </w:rPr>
        <w:t>○副議長（佐藤清和）</w:t>
      </w:r>
    </w:p>
    <w:p w:rsidR="004D5335" w:rsidRPr="004D5335" w:rsidRDefault="004D5335" w:rsidP="00E53F58">
      <w:pPr>
        <w:pStyle w:val="a3"/>
        <w:autoSpaceDE w:val="0"/>
        <w:autoSpaceDN w:val="0"/>
        <w:rPr>
          <w:sz w:val="21"/>
          <w:szCs w:val="21"/>
        </w:rPr>
      </w:pPr>
      <w:r w:rsidRPr="004D5335">
        <w:rPr>
          <w:rFonts w:hint="eastAsia"/>
          <w:sz w:val="21"/>
          <w:szCs w:val="21"/>
        </w:rPr>
        <w:t xml:space="preserve">　５番　光根正宣議員。</w:t>
      </w:r>
    </w:p>
    <w:p w:rsidR="004D5335" w:rsidRPr="004D5335" w:rsidRDefault="004D5335" w:rsidP="00E53F58">
      <w:pPr>
        <w:pStyle w:val="a3"/>
        <w:autoSpaceDE w:val="0"/>
        <w:autoSpaceDN w:val="0"/>
        <w:rPr>
          <w:sz w:val="21"/>
          <w:szCs w:val="21"/>
        </w:rPr>
      </w:pPr>
      <w:r w:rsidRPr="004D5335">
        <w:rPr>
          <w:rFonts w:hint="eastAsia"/>
          <w:sz w:val="21"/>
          <w:szCs w:val="21"/>
        </w:rPr>
        <w:t>○５番（光根正宣）</w:t>
      </w:r>
    </w:p>
    <w:p w:rsidR="004D5335" w:rsidRPr="004D5335" w:rsidRDefault="004D5335" w:rsidP="00E53F58">
      <w:pPr>
        <w:pStyle w:val="a3"/>
        <w:autoSpaceDE w:val="0"/>
        <w:autoSpaceDN w:val="0"/>
        <w:rPr>
          <w:sz w:val="21"/>
          <w:szCs w:val="21"/>
        </w:rPr>
      </w:pPr>
      <w:r w:rsidRPr="004D5335">
        <w:rPr>
          <w:rFonts w:hint="eastAsia"/>
          <w:sz w:val="21"/>
          <w:szCs w:val="21"/>
        </w:rPr>
        <w:t xml:space="preserve">　生活困窮者自立支援法は、生活保護になる前の困窮者を支える重要な制度であります。周囲に頼れる人がいない。社会的に孤立した単身高齢者や引きこもりに対しても、早期支援が行えるよう、関係機関と連携して取り組んでいただきたいと思います。以上で、私の一般質問を終わります。ありがとうございました。</w:t>
      </w:r>
    </w:p>
    <w:p w:rsidR="004D5335" w:rsidRPr="004D5335" w:rsidRDefault="004D5335" w:rsidP="00E53F58">
      <w:pPr>
        <w:pStyle w:val="a3"/>
        <w:autoSpaceDE w:val="0"/>
        <w:autoSpaceDN w:val="0"/>
        <w:rPr>
          <w:sz w:val="21"/>
          <w:szCs w:val="21"/>
        </w:rPr>
      </w:pPr>
      <w:r w:rsidRPr="004D5335">
        <w:rPr>
          <w:rFonts w:hint="eastAsia"/>
          <w:sz w:val="21"/>
          <w:szCs w:val="21"/>
        </w:rPr>
        <w:t>○副議長（佐藤清和）</w:t>
      </w:r>
    </w:p>
    <w:p w:rsidR="004D5335" w:rsidRPr="004D5335" w:rsidRDefault="004D5335" w:rsidP="00E53F58">
      <w:pPr>
        <w:pStyle w:val="a3"/>
        <w:autoSpaceDE w:val="0"/>
        <w:autoSpaceDN w:val="0"/>
        <w:ind w:firstLineChars="100" w:firstLine="226"/>
        <w:rPr>
          <w:sz w:val="21"/>
          <w:szCs w:val="21"/>
        </w:rPr>
      </w:pPr>
      <w:r w:rsidRPr="004D5335">
        <w:rPr>
          <w:rFonts w:hint="eastAsia"/>
          <w:sz w:val="21"/>
          <w:szCs w:val="21"/>
        </w:rPr>
        <w:t>暫時休憩いたします。</w:t>
      </w:r>
    </w:p>
    <w:p w:rsidR="004D5335" w:rsidRPr="004D5335" w:rsidRDefault="004D5335" w:rsidP="00E53F58">
      <w:pPr>
        <w:pStyle w:val="a3"/>
        <w:autoSpaceDE w:val="0"/>
        <w:autoSpaceDN w:val="0"/>
        <w:rPr>
          <w:sz w:val="21"/>
          <w:szCs w:val="21"/>
        </w:rPr>
      </w:pPr>
    </w:p>
    <w:p w:rsidR="004D5335" w:rsidRPr="004D5335" w:rsidRDefault="004D5335" w:rsidP="00E53F58">
      <w:pPr>
        <w:pStyle w:val="a3"/>
        <w:autoSpaceDE w:val="0"/>
        <w:autoSpaceDN w:val="0"/>
        <w:jc w:val="center"/>
        <w:rPr>
          <w:sz w:val="21"/>
          <w:szCs w:val="21"/>
        </w:rPr>
      </w:pPr>
      <w:r w:rsidRPr="004D5335">
        <w:rPr>
          <w:rFonts w:hint="eastAsia"/>
          <w:sz w:val="21"/>
          <w:szCs w:val="21"/>
        </w:rPr>
        <w:t>午前１１時４０分　休憩</w:t>
      </w:r>
    </w:p>
    <w:p w:rsidR="004D5335" w:rsidRPr="004D5335" w:rsidRDefault="004D5335" w:rsidP="00E53F58">
      <w:pPr>
        <w:pStyle w:val="a3"/>
        <w:autoSpaceDE w:val="0"/>
        <w:autoSpaceDN w:val="0"/>
        <w:jc w:val="center"/>
        <w:rPr>
          <w:sz w:val="21"/>
          <w:szCs w:val="21"/>
        </w:rPr>
      </w:pPr>
    </w:p>
    <w:p w:rsidR="004D5335" w:rsidRPr="004D5335" w:rsidRDefault="004D5335" w:rsidP="00E53F58">
      <w:pPr>
        <w:pStyle w:val="a3"/>
        <w:autoSpaceDE w:val="0"/>
        <w:autoSpaceDN w:val="0"/>
        <w:jc w:val="center"/>
        <w:rPr>
          <w:sz w:val="21"/>
          <w:szCs w:val="21"/>
        </w:rPr>
      </w:pPr>
      <w:r w:rsidRPr="004D5335">
        <w:rPr>
          <w:rFonts w:hint="eastAsia"/>
          <w:sz w:val="21"/>
          <w:szCs w:val="21"/>
        </w:rPr>
        <w:t>午後　１時００分　再開</w:t>
      </w:r>
    </w:p>
    <w:p w:rsidR="004D5335" w:rsidRPr="004D5335" w:rsidRDefault="004D5335" w:rsidP="00E53F58">
      <w:pPr>
        <w:pStyle w:val="a3"/>
        <w:autoSpaceDE w:val="0"/>
        <w:autoSpaceDN w:val="0"/>
        <w:rPr>
          <w:sz w:val="21"/>
          <w:szCs w:val="21"/>
        </w:rPr>
      </w:pP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本会議を再開いたします。７番　川上直喜議員に発言を許します。７番　川上直喜議員。</w:t>
      </w:r>
    </w:p>
    <w:p w:rsidR="004D5335" w:rsidRPr="004D5335" w:rsidRDefault="004D5335" w:rsidP="00E53F58">
      <w:pPr>
        <w:pStyle w:val="a3"/>
        <w:autoSpaceDE w:val="0"/>
        <w:autoSpaceDN w:val="0"/>
        <w:rPr>
          <w:sz w:val="21"/>
          <w:szCs w:val="21"/>
        </w:rPr>
      </w:pPr>
      <w:r w:rsidRPr="004D5335">
        <w:rPr>
          <w:rFonts w:hint="eastAsia"/>
          <w:sz w:val="21"/>
          <w:szCs w:val="21"/>
        </w:rPr>
        <w:t>○７番（川上直喜）</w:t>
      </w:r>
    </w:p>
    <w:p w:rsidR="004D5335" w:rsidRPr="004D5335" w:rsidRDefault="004D5335" w:rsidP="00E53F58">
      <w:pPr>
        <w:pStyle w:val="a3"/>
        <w:autoSpaceDE w:val="0"/>
        <w:autoSpaceDN w:val="0"/>
        <w:rPr>
          <w:sz w:val="21"/>
          <w:szCs w:val="21"/>
        </w:rPr>
      </w:pPr>
      <w:r w:rsidRPr="004D5335">
        <w:rPr>
          <w:rFonts w:hint="eastAsia"/>
          <w:sz w:val="21"/>
          <w:szCs w:val="21"/>
        </w:rPr>
        <w:t xml:space="preserve">　日本共産党の川上直喜です。私は通告に従い一般質問を行います。第１は、猛暑から児童生徒を守る対策についてです。１点目は、児童生徒の健康管理と安全確保についてです。この夏の猛暑に教育委員会、市がどう対応したか、お尋ねします。</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教育部長。</w:t>
      </w:r>
    </w:p>
    <w:p w:rsidR="004D5335" w:rsidRPr="004D5335" w:rsidRDefault="004D5335" w:rsidP="00E53F58">
      <w:pPr>
        <w:pStyle w:val="a3"/>
        <w:autoSpaceDE w:val="0"/>
        <w:autoSpaceDN w:val="0"/>
        <w:rPr>
          <w:sz w:val="21"/>
          <w:szCs w:val="21"/>
        </w:rPr>
      </w:pPr>
      <w:r w:rsidRPr="004D5335">
        <w:rPr>
          <w:rFonts w:hint="eastAsia"/>
          <w:sz w:val="21"/>
          <w:szCs w:val="21"/>
        </w:rPr>
        <w:t>○教育部長（久原美保）</w:t>
      </w:r>
    </w:p>
    <w:p w:rsidR="004D5335" w:rsidRPr="004D5335" w:rsidRDefault="004D5335" w:rsidP="00E53F58">
      <w:pPr>
        <w:pStyle w:val="a3"/>
        <w:autoSpaceDE w:val="0"/>
        <w:autoSpaceDN w:val="0"/>
        <w:rPr>
          <w:sz w:val="21"/>
          <w:szCs w:val="21"/>
        </w:rPr>
      </w:pPr>
      <w:r w:rsidRPr="004D5335">
        <w:rPr>
          <w:rFonts w:hint="eastAsia"/>
          <w:sz w:val="21"/>
          <w:szCs w:val="21"/>
        </w:rPr>
        <w:t xml:space="preserve">　各学校では、これまでも教室の温度を計測し、暑さが厳しいときには、</w:t>
      </w:r>
      <w:r w:rsidR="00BD2B62">
        <w:rPr>
          <w:rFonts w:hint="eastAsia"/>
          <w:sz w:val="21"/>
          <w:szCs w:val="21"/>
        </w:rPr>
        <w:t>子ども</w:t>
      </w:r>
      <w:r w:rsidRPr="004D5335">
        <w:rPr>
          <w:rFonts w:hint="eastAsia"/>
          <w:sz w:val="21"/>
          <w:szCs w:val="21"/>
        </w:rPr>
        <w:t>たちの体調に配慮し、気温に応じて教育活動を工夫するなど、熱中症対策を行ってまいりました。今年度は特に７月中旬から猛暑日が続き、７月１７日には愛知県において小学校１年生の児童が校外学習後に</w:t>
      </w:r>
      <w:r w:rsidR="00FC44DE">
        <w:rPr>
          <w:rFonts w:hint="eastAsia"/>
          <w:sz w:val="21"/>
          <w:szCs w:val="21"/>
        </w:rPr>
        <w:t>亡</w:t>
      </w:r>
      <w:r w:rsidRPr="004D5335">
        <w:rPr>
          <w:rFonts w:hint="eastAsia"/>
          <w:sz w:val="21"/>
          <w:szCs w:val="21"/>
        </w:rPr>
        <w:t>くなるという痛ましい事案が発生しております。このような状況を受けまして、教育委員会といたしましても、</w:t>
      </w:r>
      <w:r w:rsidR="00BD2B62">
        <w:rPr>
          <w:rFonts w:hint="eastAsia"/>
          <w:sz w:val="21"/>
          <w:szCs w:val="21"/>
        </w:rPr>
        <w:t>子ども</w:t>
      </w:r>
      <w:r w:rsidRPr="004D5335">
        <w:rPr>
          <w:rFonts w:hint="eastAsia"/>
          <w:sz w:val="21"/>
          <w:szCs w:val="21"/>
        </w:rPr>
        <w:t>たちの健康</w:t>
      </w:r>
      <w:r w:rsidR="00FC44DE">
        <w:rPr>
          <w:rFonts w:hint="eastAsia"/>
          <w:sz w:val="21"/>
          <w:szCs w:val="21"/>
        </w:rPr>
        <w:t>、</w:t>
      </w:r>
      <w:r w:rsidRPr="004D5335">
        <w:rPr>
          <w:rFonts w:hint="eastAsia"/>
          <w:sz w:val="21"/>
          <w:szCs w:val="21"/>
        </w:rPr>
        <w:t>安全を最優先にした教育活動を工夫すること。環境省発行、熱中症環境保全マニュアルなどに基づいて、熱中症の予防に万全の対策を講じることを各学校に速やかに通知し</w:t>
      </w:r>
      <w:r w:rsidR="00FC44DE">
        <w:rPr>
          <w:rFonts w:hint="eastAsia"/>
          <w:sz w:val="21"/>
          <w:szCs w:val="21"/>
        </w:rPr>
        <w:t>、</w:t>
      </w:r>
      <w:r w:rsidRPr="004D5335">
        <w:rPr>
          <w:rFonts w:hint="eastAsia"/>
          <w:sz w:val="21"/>
          <w:szCs w:val="21"/>
        </w:rPr>
        <w:t>指導してまいりました。特に</w:t>
      </w:r>
      <w:r w:rsidR="00FC44DE">
        <w:rPr>
          <w:rFonts w:hint="eastAsia"/>
          <w:sz w:val="21"/>
          <w:szCs w:val="21"/>
        </w:rPr>
        <w:t>、</w:t>
      </w:r>
      <w:r w:rsidRPr="004D5335">
        <w:rPr>
          <w:rFonts w:hint="eastAsia"/>
          <w:sz w:val="21"/>
          <w:szCs w:val="21"/>
        </w:rPr>
        <w:t>部活動指導も含め、</w:t>
      </w:r>
      <w:r w:rsidR="00FC44DE">
        <w:rPr>
          <w:rFonts w:hint="eastAsia"/>
          <w:sz w:val="21"/>
          <w:szCs w:val="21"/>
        </w:rPr>
        <w:t>校</w:t>
      </w:r>
      <w:r w:rsidRPr="004D5335">
        <w:rPr>
          <w:rFonts w:hint="eastAsia"/>
          <w:sz w:val="21"/>
          <w:szCs w:val="21"/>
        </w:rPr>
        <w:t>外での活動については、文書等で注意を促してきたところです。各学校においては、今年度は特に気象状況や学校施設の実情、</w:t>
      </w:r>
      <w:r w:rsidR="00BD2B62">
        <w:rPr>
          <w:rFonts w:hint="eastAsia"/>
          <w:sz w:val="21"/>
          <w:szCs w:val="21"/>
        </w:rPr>
        <w:t>子ども</w:t>
      </w:r>
      <w:r w:rsidRPr="004D5335">
        <w:rPr>
          <w:rFonts w:hint="eastAsia"/>
          <w:sz w:val="21"/>
          <w:szCs w:val="21"/>
        </w:rPr>
        <w:t>たちの健康状況などに細心の注意を払い、安全管理、事故防止に努めております。</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７番　川上直喜議員。</w:t>
      </w:r>
    </w:p>
    <w:p w:rsidR="004D5335" w:rsidRPr="004D5335" w:rsidRDefault="004D5335" w:rsidP="00E53F58">
      <w:pPr>
        <w:pStyle w:val="a3"/>
        <w:autoSpaceDE w:val="0"/>
        <w:autoSpaceDN w:val="0"/>
        <w:rPr>
          <w:sz w:val="21"/>
          <w:szCs w:val="21"/>
        </w:rPr>
      </w:pPr>
      <w:r w:rsidRPr="004D5335">
        <w:rPr>
          <w:rFonts w:hint="eastAsia"/>
          <w:sz w:val="21"/>
          <w:szCs w:val="21"/>
        </w:rPr>
        <w:t>○７番（川上直喜）</w:t>
      </w:r>
    </w:p>
    <w:p w:rsidR="004D5335" w:rsidRPr="004D5335" w:rsidRDefault="004D5335" w:rsidP="00E53F58">
      <w:pPr>
        <w:pStyle w:val="a3"/>
        <w:autoSpaceDE w:val="0"/>
        <w:autoSpaceDN w:val="0"/>
        <w:rPr>
          <w:sz w:val="21"/>
          <w:szCs w:val="21"/>
        </w:rPr>
      </w:pPr>
      <w:r w:rsidRPr="004D5335">
        <w:rPr>
          <w:rFonts w:hint="eastAsia"/>
          <w:sz w:val="21"/>
          <w:szCs w:val="21"/>
        </w:rPr>
        <w:t xml:space="preserve">　特別なことはしていないという答弁だと思います。小中学校の教室の適正な室温は何度と考えているか。また</w:t>
      </w:r>
      <w:r w:rsidR="00FC44DE">
        <w:rPr>
          <w:rFonts w:hint="eastAsia"/>
          <w:sz w:val="21"/>
          <w:szCs w:val="21"/>
        </w:rPr>
        <w:t>、</w:t>
      </w:r>
      <w:r w:rsidRPr="004D5335">
        <w:rPr>
          <w:rFonts w:hint="eastAsia"/>
          <w:sz w:val="21"/>
          <w:szCs w:val="21"/>
        </w:rPr>
        <w:t>市教育委員会は教室の現実の室温の把握をどのように行ったか、あわせて伺います。</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教育部長。</w:t>
      </w:r>
    </w:p>
    <w:p w:rsidR="004D5335" w:rsidRPr="004D5335" w:rsidRDefault="004D5335" w:rsidP="00E53F58">
      <w:pPr>
        <w:pStyle w:val="a3"/>
        <w:autoSpaceDE w:val="0"/>
        <w:autoSpaceDN w:val="0"/>
        <w:rPr>
          <w:sz w:val="21"/>
          <w:szCs w:val="21"/>
        </w:rPr>
      </w:pPr>
      <w:r w:rsidRPr="004D5335">
        <w:rPr>
          <w:rFonts w:hint="eastAsia"/>
          <w:sz w:val="21"/>
          <w:szCs w:val="21"/>
        </w:rPr>
        <w:t>○教育部長（久原美保）</w:t>
      </w:r>
    </w:p>
    <w:p w:rsidR="004D5335" w:rsidRPr="004D5335" w:rsidRDefault="004D5335" w:rsidP="00E53F58">
      <w:pPr>
        <w:pStyle w:val="a3"/>
        <w:autoSpaceDE w:val="0"/>
        <w:autoSpaceDN w:val="0"/>
        <w:rPr>
          <w:sz w:val="21"/>
          <w:szCs w:val="21"/>
        </w:rPr>
      </w:pPr>
      <w:r w:rsidRPr="004D5335">
        <w:rPr>
          <w:rFonts w:hint="eastAsia"/>
          <w:sz w:val="21"/>
          <w:szCs w:val="21"/>
        </w:rPr>
        <w:t xml:space="preserve">　学校環境衛生基準によりますと、教室内の温度は１７度以上２８度以下であることが望ましいとされております。本年度、各学校の室温につきまして、各学校では６月から９月までの間、各階の教室のうち１教室につきまして１日２回、２校時と５校時に教室の温度を計測しており、月ごとに計測結果を教育委員会に提出してもらっておりましたので、学校の状況については、教育委員会においても把握をしておりました。</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７番　川上直喜議員。</w:t>
      </w:r>
    </w:p>
    <w:p w:rsidR="004D5335" w:rsidRPr="004D5335" w:rsidRDefault="004D5335" w:rsidP="00E53F58">
      <w:pPr>
        <w:pStyle w:val="a3"/>
        <w:autoSpaceDE w:val="0"/>
        <w:autoSpaceDN w:val="0"/>
        <w:rPr>
          <w:sz w:val="21"/>
          <w:szCs w:val="21"/>
        </w:rPr>
      </w:pPr>
      <w:r w:rsidRPr="004D5335">
        <w:rPr>
          <w:rFonts w:hint="eastAsia"/>
          <w:sz w:val="21"/>
          <w:szCs w:val="21"/>
        </w:rPr>
        <w:t>○７番（川上直喜）</w:t>
      </w:r>
    </w:p>
    <w:p w:rsidR="00FC44DE" w:rsidRDefault="004D5335" w:rsidP="00E53F58">
      <w:pPr>
        <w:pStyle w:val="a3"/>
        <w:autoSpaceDE w:val="0"/>
        <w:autoSpaceDN w:val="0"/>
        <w:rPr>
          <w:sz w:val="21"/>
          <w:szCs w:val="21"/>
        </w:rPr>
      </w:pPr>
      <w:r w:rsidRPr="004D5335">
        <w:rPr>
          <w:rFonts w:hint="eastAsia"/>
          <w:sz w:val="21"/>
          <w:szCs w:val="21"/>
        </w:rPr>
        <w:t xml:space="preserve">　学校環境衛生基準の改定によって、従来、適正な室温は１０度以上３０度以下となっていたのが、先ほどの答弁のように、１７度以上２８度以下に変わったのは５月のことであります。この２８度以下については、厚生労働省の事務所衛生基準規則にもありますけれども、見直すべきとの意見もあります。先ほど、教育委員会は月ごとに教室の室温の状況を把握しておるということでしたけれども、間に合わない状況が７月の段階であったわけですね。</w:t>
      </w:r>
    </w:p>
    <w:p w:rsidR="004D5335" w:rsidRPr="004D5335" w:rsidRDefault="004D5335" w:rsidP="00FC44DE">
      <w:pPr>
        <w:pStyle w:val="a3"/>
        <w:autoSpaceDE w:val="0"/>
        <w:autoSpaceDN w:val="0"/>
        <w:ind w:firstLineChars="100" w:firstLine="226"/>
        <w:rPr>
          <w:sz w:val="21"/>
          <w:szCs w:val="21"/>
        </w:rPr>
      </w:pPr>
      <w:r w:rsidRPr="004D5335">
        <w:rPr>
          <w:rFonts w:hint="eastAsia"/>
          <w:sz w:val="21"/>
          <w:szCs w:val="21"/>
        </w:rPr>
        <w:t>そこで、教室で２８度以上に至ったときの状況を日付ごと、教室数、そのときその教室にいた児童数</w:t>
      </w:r>
      <w:r w:rsidR="00FC44DE">
        <w:rPr>
          <w:rFonts w:hint="eastAsia"/>
          <w:sz w:val="21"/>
          <w:szCs w:val="21"/>
        </w:rPr>
        <w:t>、</w:t>
      </w:r>
      <w:r w:rsidRPr="004D5335">
        <w:rPr>
          <w:rFonts w:hint="eastAsia"/>
          <w:sz w:val="21"/>
          <w:szCs w:val="21"/>
        </w:rPr>
        <w:t>何人か伺います。</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教育部長。</w:t>
      </w:r>
    </w:p>
    <w:p w:rsidR="004D5335" w:rsidRPr="004D5335" w:rsidRDefault="004D5335" w:rsidP="00E53F58">
      <w:pPr>
        <w:pStyle w:val="a3"/>
        <w:autoSpaceDE w:val="0"/>
        <w:autoSpaceDN w:val="0"/>
        <w:rPr>
          <w:sz w:val="21"/>
          <w:szCs w:val="21"/>
        </w:rPr>
      </w:pPr>
      <w:r w:rsidRPr="004D5335">
        <w:rPr>
          <w:rFonts w:hint="eastAsia"/>
          <w:sz w:val="21"/>
          <w:szCs w:val="21"/>
        </w:rPr>
        <w:t>○教育部長（久原美保）</w:t>
      </w:r>
    </w:p>
    <w:p w:rsidR="004D5335" w:rsidRPr="004D5335" w:rsidRDefault="004D5335" w:rsidP="00E53F58">
      <w:pPr>
        <w:pStyle w:val="a3"/>
        <w:autoSpaceDE w:val="0"/>
        <w:autoSpaceDN w:val="0"/>
        <w:rPr>
          <w:sz w:val="21"/>
          <w:szCs w:val="21"/>
        </w:rPr>
      </w:pPr>
      <w:r w:rsidRPr="004D5335">
        <w:rPr>
          <w:rFonts w:hint="eastAsia"/>
          <w:sz w:val="21"/>
          <w:szCs w:val="21"/>
        </w:rPr>
        <w:t xml:space="preserve">　先ほどの答弁と重なりますが、各学校では温度の計測として、各フロアごとに一つの教室を１日２回計測しております。今申し上げましたとおり、各学校１教室を１日２回計測しておりまして、特定の教室を計測しておりますので、学校内</w:t>
      </w:r>
      <w:r w:rsidR="00FC44DE">
        <w:rPr>
          <w:rFonts w:hint="eastAsia"/>
          <w:sz w:val="21"/>
          <w:szCs w:val="21"/>
        </w:rPr>
        <w:t>全</w:t>
      </w:r>
      <w:r w:rsidRPr="004D5335">
        <w:rPr>
          <w:rFonts w:hint="eastAsia"/>
          <w:sz w:val="21"/>
          <w:szCs w:val="21"/>
        </w:rPr>
        <w:t>ての教室の室温を計測しているわけではございません。よって、適正温度を超えたクラス数、また</w:t>
      </w:r>
      <w:r w:rsidR="00FC44DE">
        <w:rPr>
          <w:rFonts w:hint="eastAsia"/>
          <w:sz w:val="21"/>
          <w:szCs w:val="21"/>
        </w:rPr>
        <w:t>、</w:t>
      </w:r>
      <w:r w:rsidRPr="004D5335">
        <w:rPr>
          <w:rFonts w:hint="eastAsia"/>
          <w:sz w:val="21"/>
          <w:szCs w:val="21"/>
        </w:rPr>
        <w:t>そのクラスにいた児童数については把握</w:t>
      </w:r>
      <w:r w:rsidR="00FC44DE">
        <w:rPr>
          <w:rFonts w:hint="eastAsia"/>
          <w:sz w:val="21"/>
          <w:szCs w:val="21"/>
        </w:rPr>
        <w:t>は</w:t>
      </w:r>
      <w:r w:rsidRPr="004D5335">
        <w:rPr>
          <w:rFonts w:hint="eastAsia"/>
          <w:sz w:val="21"/>
          <w:szCs w:val="21"/>
        </w:rPr>
        <w:t>しておりません。</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７番　川上直喜議員。</w:t>
      </w:r>
    </w:p>
    <w:p w:rsidR="004D5335" w:rsidRPr="004D5335" w:rsidRDefault="004D5335" w:rsidP="00E53F58">
      <w:pPr>
        <w:pStyle w:val="a3"/>
        <w:autoSpaceDE w:val="0"/>
        <w:autoSpaceDN w:val="0"/>
        <w:rPr>
          <w:sz w:val="21"/>
          <w:szCs w:val="21"/>
        </w:rPr>
      </w:pPr>
      <w:r w:rsidRPr="004D5335">
        <w:rPr>
          <w:rFonts w:hint="eastAsia"/>
          <w:sz w:val="21"/>
          <w:szCs w:val="21"/>
        </w:rPr>
        <w:t>○７番（川上直喜）</w:t>
      </w:r>
    </w:p>
    <w:p w:rsidR="004D5335" w:rsidRPr="004D5335" w:rsidRDefault="004D5335" w:rsidP="00E53F58">
      <w:pPr>
        <w:pStyle w:val="a3"/>
        <w:autoSpaceDE w:val="0"/>
        <w:autoSpaceDN w:val="0"/>
        <w:rPr>
          <w:sz w:val="21"/>
          <w:szCs w:val="21"/>
        </w:rPr>
      </w:pPr>
      <w:r w:rsidRPr="004D5335">
        <w:rPr>
          <w:rFonts w:hint="eastAsia"/>
          <w:sz w:val="21"/>
          <w:szCs w:val="21"/>
        </w:rPr>
        <w:t xml:space="preserve">　２カ月たっても、７月に命にかかわる暑さで苦しんだ</w:t>
      </w:r>
      <w:r w:rsidR="00BD2B62">
        <w:rPr>
          <w:rFonts w:hint="eastAsia"/>
          <w:sz w:val="21"/>
          <w:szCs w:val="21"/>
        </w:rPr>
        <w:t>子ども</w:t>
      </w:r>
      <w:r w:rsidRPr="004D5335">
        <w:rPr>
          <w:rFonts w:hint="eastAsia"/>
          <w:sz w:val="21"/>
          <w:szCs w:val="21"/>
        </w:rPr>
        <w:t>の状態が把握できないということがわかりました。命にかかわる暑さ、熱中症に警戒と注意喚起が続き、どうか</w:t>
      </w:r>
      <w:r w:rsidR="00BD2B62">
        <w:rPr>
          <w:rFonts w:hint="eastAsia"/>
          <w:sz w:val="21"/>
          <w:szCs w:val="21"/>
        </w:rPr>
        <w:t>子ども</w:t>
      </w:r>
      <w:r w:rsidRPr="004D5335">
        <w:rPr>
          <w:rFonts w:hint="eastAsia"/>
          <w:sz w:val="21"/>
          <w:szCs w:val="21"/>
        </w:rPr>
        <w:t>が学校で死にませんようにと心配する保護者の声がＳＮＳ上で飛び交っていた時期に</w:t>
      </w:r>
      <w:r w:rsidR="00FC44DE">
        <w:rPr>
          <w:rFonts w:hint="eastAsia"/>
          <w:sz w:val="21"/>
          <w:szCs w:val="21"/>
        </w:rPr>
        <w:t>、</w:t>
      </w:r>
      <w:r w:rsidRPr="004D5335">
        <w:rPr>
          <w:rFonts w:hint="eastAsia"/>
          <w:sz w:val="21"/>
          <w:szCs w:val="21"/>
        </w:rPr>
        <w:t>市教育委員会は</w:t>
      </w:r>
      <w:r w:rsidR="00BD2B62">
        <w:rPr>
          <w:rFonts w:hint="eastAsia"/>
          <w:sz w:val="21"/>
          <w:szCs w:val="21"/>
        </w:rPr>
        <w:t>子ども</w:t>
      </w:r>
      <w:r w:rsidRPr="004D5335">
        <w:rPr>
          <w:rFonts w:hint="eastAsia"/>
          <w:sz w:val="21"/>
          <w:szCs w:val="21"/>
        </w:rPr>
        <w:t>たちが１日を過ごす教室の室温の把握に全く注意を払わなかったことが明らかになったわけですけれども、教育長はどう反省しているのか、お尋ねします。</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教育部長。</w:t>
      </w:r>
    </w:p>
    <w:p w:rsidR="004D5335" w:rsidRPr="004D5335" w:rsidRDefault="004D5335" w:rsidP="00E53F58">
      <w:pPr>
        <w:pStyle w:val="a3"/>
        <w:autoSpaceDE w:val="0"/>
        <w:autoSpaceDN w:val="0"/>
        <w:rPr>
          <w:sz w:val="21"/>
          <w:szCs w:val="21"/>
        </w:rPr>
      </w:pPr>
      <w:r w:rsidRPr="004D5335">
        <w:rPr>
          <w:rFonts w:hint="eastAsia"/>
          <w:sz w:val="21"/>
          <w:szCs w:val="21"/>
        </w:rPr>
        <w:t>○教育部長（久原美保）</w:t>
      </w:r>
    </w:p>
    <w:p w:rsidR="004D5335" w:rsidRPr="004D5335" w:rsidRDefault="004D5335" w:rsidP="00E53F58">
      <w:pPr>
        <w:pStyle w:val="a3"/>
        <w:autoSpaceDE w:val="0"/>
        <w:autoSpaceDN w:val="0"/>
        <w:rPr>
          <w:sz w:val="21"/>
          <w:szCs w:val="21"/>
        </w:rPr>
      </w:pPr>
      <w:r w:rsidRPr="004D5335">
        <w:rPr>
          <w:rFonts w:hint="eastAsia"/>
          <w:sz w:val="21"/>
          <w:szCs w:val="21"/>
        </w:rPr>
        <w:t xml:space="preserve">　確かに</w:t>
      </w:r>
      <w:r w:rsidR="00FC44DE">
        <w:rPr>
          <w:rFonts w:hint="eastAsia"/>
          <w:sz w:val="21"/>
          <w:szCs w:val="21"/>
        </w:rPr>
        <w:t>、</w:t>
      </w:r>
      <w:r w:rsidRPr="004D5335">
        <w:rPr>
          <w:rFonts w:hint="eastAsia"/>
          <w:sz w:val="21"/>
          <w:szCs w:val="21"/>
        </w:rPr>
        <w:t>学校の設置者には学校の適切な環境の維持に努める必要があります。また、学校におきましても、直接</w:t>
      </w:r>
      <w:r w:rsidR="00BD2B62">
        <w:rPr>
          <w:rFonts w:hint="eastAsia"/>
          <w:sz w:val="21"/>
          <w:szCs w:val="21"/>
        </w:rPr>
        <w:t>子ども</w:t>
      </w:r>
      <w:r w:rsidRPr="004D5335">
        <w:rPr>
          <w:rFonts w:hint="eastAsia"/>
          <w:sz w:val="21"/>
          <w:szCs w:val="21"/>
        </w:rPr>
        <w:t>を預かる場所としてその環境の把握に努める必要がございます。しかしながら、児童生徒の健康維持、また</w:t>
      </w:r>
      <w:r w:rsidR="00FC44DE">
        <w:rPr>
          <w:rFonts w:hint="eastAsia"/>
          <w:sz w:val="21"/>
          <w:szCs w:val="21"/>
        </w:rPr>
        <w:t>、</w:t>
      </w:r>
      <w:r w:rsidRPr="004D5335">
        <w:rPr>
          <w:rFonts w:hint="eastAsia"/>
          <w:sz w:val="21"/>
          <w:szCs w:val="21"/>
        </w:rPr>
        <w:t>熱中症予防のためには、温度や湿度、換気等の環境の把握だけでなく、状況に応じて授業のあり方など工夫すること。また、児童生徒に規則正しい生活習慣を身につけてもらう必要があると考えております。教育委員会としては、各学校に対し、これらの取り組みを徹底するように指導を行ってまいりました。</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７番　川上直喜議員。</w:t>
      </w:r>
    </w:p>
    <w:p w:rsidR="004D5335" w:rsidRPr="004D5335" w:rsidRDefault="004D5335" w:rsidP="00E53F58">
      <w:pPr>
        <w:pStyle w:val="a3"/>
        <w:autoSpaceDE w:val="0"/>
        <w:autoSpaceDN w:val="0"/>
        <w:rPr>
          <w:sz w:val="21"/>
          <w:szCs w:val="21"/>
        </w:rPr>
      </w:pPr>
      <w:r w:rsidRPr="004D5335">
        <w:rPr>
          <w:rFonts w:hint="eastAsia"/>
          <w:sz w:val="21"/>
          <w:szCs w:val="21"/>
        </w:rPr>
        <w:t>○７番（川上直喜）</w:t>
      </w:r>
    </w:p>
    <w:p w:rsidR="004D5335" w:rsidRPr="004D5335" w:rsidRDefault="004D5335" w:rsidP="00E53F58">
      <w:pPr>
        <w:pStyle w:val="a3"/>
        <w:autoSpaceDE w:val="0"/>
        <w:autoSpaceDN w:val="0"/>
        <w:rPr>
          <w:sz w:val="21"/>
          <w:szCs w:val="21"/>
        </w:rPr>
      </w:pPr>
      <w:r w:rsidRPr="004D5335">
        <w:rPr>
          <w:rFonts w:hint="eastAsia"/>
          <w:sz w:val="21"/>
          <w:szCs w:val="21"/>
        </w:rPr>
        <w:t xml:space="preserve">　これほど教育委員会が</w:t>
      </w:r>
      <w:r w:rsidR="00FC44DE">
        <w:rPr>
          <w:rFonts w:hint="eastAsia"/>
          <w:sz w:val="21"/>
          <w:szCs w:val="21"/>
        </w:rPr>
        <w:t>、</w:t>
      </w:r>
      <w:r w:rsidR="00BD2B62">
        <w:rPr>
          <w:rFonts w:hint="eastAsia"/>
          <w:sz w:val="21"/>
          <w:szCs w:val="21"/>
        </w:rPr>
        <w:t>子ども</w:t>
      </w:r>
      <w:r w:rsidRPr="004D5335">
        <w:rPr>
          <w:rFonts w:hint="eastAsia"/>
          <w:sz w:val="21"/>
          <w:szCs w:val="21"/>
        </w:rPr>
        <w:t>たちが１日を過ごす教室の室温に無関心であって、そのことについて指摘をされても反省がないということから、どういうことが生じるのかということです。</w:t>
      </w:r>
    </w:p>
    <w:p w:rsidR="004D5335" w:rsidRPr="004D5335" w:rsidRDefault="004D5335" w:rsidP="00FC44DE">
      <w:pPr>
        <w:pStyle w:val="a3"/>
        <w:autoSpaceDE w:val="0"/>
        <w:autoSpaceDN w:val="0"/>
        <w:ind w:firstLineChars="100" w:firstLine="226"/>
        <w:rPr>
          <w:sz w:val="21"/>
          <w:szCs w:val="21"/>
        </w:rPr>
      </w:pPr>
      <w:r w:rsidRPr="004D5335">
        <w:rPr>
          <w:rFonts w:hint="eastAsia"/>
          <w:sz w:val="21"/>
          <w:szCs w:val="21"/>
        </w:rPr>
        <w:t>２点目は、クーラー設置計画の繰り上げ実施についてです。片峯市長は来年度中の全校整備を目指すと言いますが、これでは</w:t>
      </w:r>
      <w:r w:rsidR="00BD2B62">
        <w:rPr>
          <w:rFonts w:hint="eastAsia"/>
          <w:sz w:val="21"/>
          <w:szCs w:val="21"/>
        </w:rPr>
        <w:t>子ども</w:t>
      </w:r>
      <w:r w:rsidRPr="004D5335">
        <w:rPr>
          <w:rFonts w:hint="eastAsia"/>
          <w:sz w:val="21"/>
          <w:szCs w:val="21"/>
        </w:rPr>
        <w:t>たちは来年の猛暑を命がけで乗り越えなければならないということになるわけであります。重大事故が生じかねません。万全を期すためには、遅くとも来年６月までに</w:t>
      </w:r>
      <w:r w:rsidR="00FC44DE">
        <w:rPr>
          <w:rFonts w:hint="eastAsia"/>
          <w:sz w:val="21"/>
          <w:szCs w:val="21"/>
        </w:rPr>
        <w:t>全</w:t>
      </w:r>
      <w:r w:rsidRPr="004D5335">
        <w:rPr>
          <w:rFonts w:hint="eastAsia"/>
          <w:sz w:val="21"/>
          <w:szCs w:val="21"/>
        </w:rPr>
        <w:t>ての教室での整備が必要だと思います。市長のお考えを伺います。</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教育部長。</w:t>
      </w:r>
    </w:p>
    <w:p w:rsidR="004D5335" w:rsidRPr="004D5335" w:rsidRDefault="004D5335" w:rsidP="00E53F58">
      <w:pPr>
        <w:pStyle w:val="a3"/>
        <w:autoSpaceDE w:val="0"/>
        <w:autoSpaceDN w:val="0"/>
        <w:rPr>
          <w:sz w:val="21"/>
          <w:szCs w:val="21"/>
        </w:rPr>
      </w:pPr>
      <w:r w:rsidRPr="004D5335">
        <w:rPr>
          <w:rFonts w:hint="eastAsia"/>
          <w:sz w:val="21"/>
          <w:szCs w:val="21"/>
        </w:rPr>
        <w:t>○教育部長（久原美保）</w:t>
      </w:r>
    </w:p>
    <w:p w:rsidR="004D5335" w:rsidRPr="004D5335" w:rsidRDefault="004D5335" w:rsidP="00E53F58">
      <w:pPr>
        <w:pStyle w:val="a3"/>
        <w:autoSpaceDE w:val="0"/>
        <w:autoSpaceDN w:val="0"/>
        <w:rPr>
          <w:sz w:val="21"/>
          <w:szCs w:val="21"/>
        </w:rPr>
      </w:pPr>
      <w:r w:rsidRPr="004D5335">
        <w:rPr>
          <w:rFonts w:hint="eastAsia"/>
          <w:sz w:val="21"/>
          <w:szCs w:val="21"/>
        </w:rPr>
        <w:t xml:space="preserve">　小学校のエアコンの設置につきましては、近年の夏の気温の上昇を考えますと、できるだけ早く設置する必要があると認識しておりますが、これからのスケジュールの中で来年の６月までの設置となりますと、実施設計の発注と完成、施工業者の確保、工事期間の確保、そして事業費の確保など、解決すべき課題が非常に多いと</w:t>
      </w:r>
      <w:r w:rsidR="00FC44DE">
        <w:rPr>
          <w:rFonts w:hint="eastAsia"/>
          <w:sz w:val="21"/>
          <w:szCs w:val="21"/>
        </w:rPr>
        <w:t>捉</w:t>
      </w:r>
      <w:r w:rsidRPr="004D5335">
        <w:rPr>
          <w:rFonts w:hint="eastAsia"/>
          <w:sz w:val="21"/>
          <w:szCs w:val="21"/>
        </w:rPr>
        <w:t>えております。</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７番　川上直喜議員。</w:t>
      </w:r>
    </w:p>
    <w:p w:rsidR="004D5335" w:rsidRPr="004D5335" w:rsidRDefault="004D5335" w:rsidP="00E53F58">
      <w:pPr>
        <w:pStyle w:val="a3"/>
        <w:autoSpaceDE w:val="0"/>
        <w:autoSpaceDN w:val="0"/>
        <w:rPr>
          <w:sz w:val="21"/>
          <w:szCs w:val="21"/>
        </w:rPr>
      </w:pPr>
      <w:r w:rsidRPr="004D5335">
        <w:rPr>
          <w:rFonts w:hint="eastAsia"/>
          <w:sz w:val="21"/>
          <w:szCs w:val="21"/>
        </w:rPr>
        <w:t>○７番（川上直喜）</w:t>
      </w:r>
    </w:p>
    <w:p w:rsidR="004D5335" w:rsidRPr="004D5335" w:rsidRDefault="004D5335" w:rsidP="00E53F58">
      <w:pPr>
        <w:pStyle w:val="a3"/>
        <w:autoSpaceDE w:val="0"/>
        <w:autoSpaceDN w:val="0"/>
        <w:rPr>
          <w:sz w:val="21"/>
          <w:szCs w:val="21"/>
        </w:rPr>
      </w:pPr>
      <w:r w:rsidRPr="004D5335">
        <w:rPr>
          <w:rFonts w:hint="eastAsia"/>
          <w:sz w:val="21"/>
          <w:szCs w:val="21"/>
        </w:rPr>
        <w:t xml:space="preserve">　</w:t>
      </w:r>
      <w:r w:rsidR="00BD2B62">
        <w:rPr>
          <w:rFonts w:hint="eastAsia"/>
          <w:sz w:val="21"/>
          <w:szCs w:val="21"/>
        </w:rPr>
        <w:t>子ども</w:t>
      </w:r>
      <w:r w:rsidRPr="004D5335">
        <w:rPr>
          <w:rFonts w:hint="eastAsia"/>
          <w:sz w:val="21"/>
          <w:szCs w:val="21"/>
        </w:rPr>
        <w:t>たちの教室の室温に関心を一切払わなかった姿勢が今のような答弁を</w:t>
      </w:r>
      <w:r w:rsidR="00FC44DE">
        <w:rPr>
          <w:rFonts w:hint="eastAsia"/>
          <w:sz w:val="21"/>
          <w:szCs w:val="21"/>
        </w:rPr>
        <w:t>生</w:t>
      </w:r>
      <w:r w:rsidRPr="004D5335">
        <w:rPr>
          <w:rFonts w:hint="eastAsia"/>
          <w:sz w:val="21"/>
          <w:szCs w:val="21"/>
        </w:rPr>
        <w:t>むんだと思います。国からの交付金の支援を求めて待ち続けるということが、先日来から言われておりますけれども、交付金というのはどの程度期待しているのかお尋ねします。</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教育部長。</w:t>
      </w:r>
    </w:p>
    <w:p w:rsidR="004D5335" w:rsidRPr="004D5335" w:rsidRDefault="004D5335" w:rsidP="00E53F58">
      <w:pPr>
        <w:pStyle w:val="a3"/>
        <w:autoSpaceDE w:val="0"/>
        <w:autoSpaceDN w:val="0"/>
        <w:rPr>
          <w:sz w:val="21"/>
          <w:szCs w:val="21"/>
        </w:rPr>
      </w:pPr>
      <w:r w:rsidRPr="004D5335">
        <w:rPr>
          <w:rFonts w:hint="eastAsia"/>
          <w:sz w:val="21"/>
          <w:szCs w:val="21"/>
        </w:rPr>
        <w:t>○教育部長（久原美保）</w:t>
      </w:r>
    </w:p>
    <w:p w:rsidR="004D5335" w:rsidRPr="004D5335" w:rsidRDefault="004D5335" w:rsidP="00E53F58">
      <w:pPr>
        <w:pStyle w:val="a3"/>
        <w:autoSpaceDE w:val="0"/>
        <w:autoSpaceDN w:val="0"/>
        <w:rPr>
          <w:sz w:val="21"/>
          <w:szCs w:val="21"/>
        </w:rPr>
      </w:pPr>
      <w:r w:rsidRPr="004D5335">
        <w:rPr>
          <w:rFonts w:hint="eastAsia"/>
          <w:sz w:val="21"/>
          <w:szCs w:val="21"/>
        </w:rPr>
        <w:t xml:space="preserve">　学校施設環境改善交付金は、工事管理や設計などの委託費を除いた整備工事費と</w:t>
      </w:r>
      <w:r w:rsidR="00FC44DE">
        <w:rPr>
          <w:rFonts w:hint="eastAsia"/>
          <w:sz w:val="21"/>
          <w:szCs w:val="21"/>
        </w:rPr>
        <w:t>、</w:t>
      </w:r>
      <w:r w:rsidRPr="004D5335">
        <w:rPr>
          <w:rFonts w:hint="eastAsia"/>
          <w:sz w:val="21"/>
          <w:szCs w:val="21"/>
        </w:rPr>
        <w:t>国の示す交付金算定基礎額のどちらか低いほうの額の約３分の１となっております。小中学校２９校、全体の整備におきまして、交付金額は約２億９００万円程度と見込んでおります。</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７番　川上直喜議員。</w:t>
      </w:r>
    </w:p>
    <w:p w:rsidR="004D5335" w:rsidRPr="004D5335" w:rsidRDefault="004D5335" w:rsidP="00E53F58">
      <w:pPr>
        <w:pStyle w:val="a3"/>
        <w:autoSpaceDE w:val="0"/>
        <w:autoSpaceDN w:val="0"/>
        <w:rPr>
          <w:sz w:val="21"/>
          <w:szCs w:val="21"/>
        </w:rPr>
      </w:pPr>
      <w:r w:rsidRPr="004D5335">
        <w:rPr>
          <w:rFonts w:hint="eastAsia"/>
          <w:sz w:val="21"/>
          <w:szCs w:val="21"/>
        </w:rPr>
        <w:t>○７番（川上直喜）</w:t>
      </w:r>
    </w:p>
    <w:p w:rsidR="004D5335" w:rsidRPr="004D5335" w:rsidRDefault="004D5335" w:rsidP="00E53F58">
      <w:pPr>
        <w:pStyle w:val="a3"/>
        <w:autoSpaceDE w:val="0"/>
        <w:autoSpaceDN w:val="0"/>
        <w:rPr>
          <w:sz w:val="21"/>
          <w:szCs w:val="21"/>
        </w:rPr>
      </w:pPr>
      <w:r w:rsidRPr="004D5335">
        <w:rPr>
          <w:rFonts w:hint="eastAsia"/>
          <w:sz w:val="21"/>
          <w:szCs w:val="21"/>
        </w:rPr>
        <w:t xml:space="preserve">　既に設置済みのところがあるわけですから、３分の１を引くとすれば１億５千万円強というところになるわけであります。この来るか来ないかまだわからないような交付金を待って、手をこまねいていてよいのかという問題があるわけです。市には財政調整基金という貯金があります。いざというときに、市民のために、市の判断で活用できる財源です。融通のきく減債基金もあります。この財源は幾らあるのか、市の財政見通しではどうなっているかお尋ねします。</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行政経営部長。</w:t>
      </w:r>
    </w:p>
    <w:p w:rsidR="004D5335" w:rsidRPr="004D5335" w:rsidRDefault="004D5335" w:rsidP="00E53F58">
      <w:pPr>
        <w:pStyle w:val="a3"/>
        <w:autoSpaceDE w:val="0"/>
        <w:autoSpaceDN w:val="0"/>
        <w:rPr>
          <w:sz w:val="21"/>
          <w:szCs w:val="21"/>
        </w:rPr>
      </w:pPr>
      <w:r w:rsidRPr="004D5335">
        <w:rPr>
          <w:rFonts w:hint="eastAsia"/>
          <w:sz w:val="21"/>
          <w:szCs w:val="21"/>
        </w:rPr>
        <w:t>○行政経営部長（倉智　敦）</w:t>
      </w:r>
    </w:p>
    <w:p w:rsidR="004D5335" w:rsidRPr="004D5335" w:rsidRDefault="004D5335" w:rsidP="00E53F58">
      <w:pPr>
        <w:pStyle w:val="a3"/>
        <w:autoSpaceDE w:val="0"/>
        <w:autoSpaceDN w:val="0"/>
        <w:rPr>
          <w:sz w:val="21"/>
          <w:szCs w:val="21"/>
        </w:rPr>
      </w:pPr>
      <w:r w:rsidRPr="004D5335">
        <w:rPr>
          <w:rFonts w:hint="eastAsia"/>
          <w:sz w:val="21"/>
          <w:szCs w:val="21"/>
        </w:rPr>
        <w:t xml:space="preserve">　基金でございますが、平成３０年度末の財政見通し上の金額でございますが、今、質問者が言われるように</w:t>
      </w:r>
      <w:r w:rsidR="00FC44DE">
        <w:rPr>
          <w:rFonts w:hint="eastAsia"/>
          <w:sz w:val="21"/>
          <w:szCs w:val="21"/>
        </w:rPr>
        <w:t>、</w:t>
      </w:r>
      <w:r w:rsidRPr="004D5335">
        <w:rPr>
          <w:rFonts w:hint="eastAsia"/>
          <w:sz w:val="21"/>
          <w:szCs w:val="21"/>
        </w:rPr>
        <w:t>財政調整基金及び減債基金の合計額で１３５億９３００万円を予定しております。</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７番　川上直喜議員。</w:t>
      </w:r>
    </w:p>
    <w:p w:rsidR="004D5335" w:rsidRPr="004D5335" w:rsidRDefault="004D5335" w:rsidP="00E53F58">
      <w:pPr>
        <w:pStyle w:val="a3"/>
        <w:autoSpaceDE w:val="0"/>
        <w:autoSpaceDN w:val="0"/>
        <w:rPr>
          <w:sz w:val="21"/>
          <w:szCs w:val="21"/>
        </w:rPr>
      </w:pPr>
      <w:r w:rsidRPr="004D5335">
        <w:rPr>
          <w:rFonts w:hint="eastAsia"/>
          <w:sz w:val="21"/>
          <w:szCs w:val="21"/>
        </w:rPr>
        <w:t>○７番（川上直喜）</w:t>
      </w:r>
    </w:p>
    <w:p w:rsidR="004D5335" w:rsidRPr="004D5335" w:rsidRDefault="004D5335" w:rsidP="00E53F58">
      <w:pPr>
        <w:pStyle w:val="a3"/>
        <w:autoSpaceDE w:val="0"/>
        <w:autoSpaceDN w:val="0"/>
        <w:rPr>
          <w:sz w:val="21"/>
          <w:szCs w:val="21"/>
        </w:rPr>
      </w:pPr>
      <w:r w:rsidRPr="004D5335">
        <w:rPr>
          <w:rFonts w:hint="eastAsia"/>
          <w:sz w:val="21"/>
          <w:szCs w:val="21"/>
        </w:rPr>
        <w:t xml:space="preserve">　それだけの財源があるわけです。市長の決断で取り崩して</w:t>
      </w:r>
      <w:r w:rsidR="00FC44DE">
        <w:rPr>
          <w:rFonts w:hint="eastAsia"/>
          <w:sz w:val="21"/>
          <w:szCs w:val="21"/>
        </w:rPr>
        <w:t>、</w:t>
      </w:r>
      <w:r w:rsidR="00BD2B62">
        <w:rPr>
          <w:rFonts w:hint="eastAsia"/>
          <w:sz w:val="21"/>
          <w:szCs w:val="21"/>
        </w:rPr>
        <w:t>子ども</w:t>
      </w:r>
      <w:r w:rsidRPr="004D5335">
        <w:rPr>
          <w:rFonts w:hint="eastAsia"/>
          <w:sz w:val="21"/>
          <w:szCs w:val="21"/>
        </w:rPr>
        <w:t>たちのために使えるお金です。１億５千万円強程度の交付金を待ってずるずるとタイミングを失い、来年</w:t>
      </w:r>
      <w:r w:rsidR="00BD2B62">
        <w:rPr>
          <w:rFonts w:hint="eastAsia"/>
          <w:sz w:val="21"/>
          <w:szCs w:val="21"/>
        </w:rPr>
        <w:t>子ども</w:t>
      </w:r>
      <w:r w:rsidRPr="004D5335">
        <w:rPr>
          <w:rFonts w:hint="eastAsia"/>
          <w:sz w:val="21"/>
          <w:szCs w:val="21"/>
        </w:rPr>
        <w:t>たちに命がけで猛暑の夏にクーラーもない学校に行かせ続けることはできません。まず、財政調整基金の取り崩しで財源確保をすると決断すれば、その他のさまざまな困難を打開できます。市長の</w:t>
      </w:r>
      <w:r w:rsidR="00FC44DE">
        <w:rPr>
          <w:rFonts w:hint="eastAsia"/>
          <w:sz w:val="21"/>
          <w:szCs w:val="21"/>
        </w:rPr>
        <w:t>お</w:t>
      </w:r>
      <w:r w:rsidRPr="004D5335">
        <w:rPr>
          <w:rFonts w:hint="eastAsia"/>
          <w:sz w:val="21"/>
          <w:szCs w:val="21"/>
        </w:rPr>
        <w:t>考えを伺います。</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行政経営部長。</w:t>
      </w:r>
    </w:p>
    <w:p w:rsidR="004D5335" w:rsidRPr="004D5335" w:rsidRDefault="004D5335" w:rsidP="00E53F58">
      <w:pPr>
        <w:pStyle w:val="a3"/>
        <w:autoSpaceDE w:val="0"/>
        <w:autoSpaceDN w:val="0"/>
        <w:rPr>
          <w:sz w:val="21"/>
          <w:szCs w:val="21"/>
        </w:rPr>
      </w:pPr>
      <w:r w:rsidRPr="004D5335">
        <w:rPr>
          <w:rFonts w:hint="eastAsia"/>
          <w:sz w:val="21"/>
          <w:szCs w:val="21"/>
        </w:rPr>
        <w:t>○行政経営部長（倉智　敦）</w:t>
      </w:r>
    </w:p>
    <w:p w:rsidR="004D5335" w:rsidRPr="004D5335" w:rsidRDefault="004D5335" w:rsidP="00E53F58">
      <w:pPr>
        <w:pStyle w:val="a3"/>
        <w:autoSpaceDE w:val="0"/>
        <w:autoSpaceDN w:val="0"/>
        <w:rPr>
          <w:sz w:val="21"/>
          <w:szCs w:val="21"/>
        </w:rPr>
      </w:pPr>
      <w:r w:rsidRPr="004D5335">
        <w:rPr>
          <w:rFonts w:hint="eastAsia"/>
          <w:sz w:val="21"/>
          <w:szCs w:val="21"/>
        </w:rPr>
        <w:t xml:space="preserve">　ただいま言われます</w:t>
      </w:r>
      <w:r w:rsidR="00FC44DE">
        <w:rPr>
          <w:rFonts w:hint="eastAsia"/>
          <w:sz w:val="21"/>
          <w:szCs w:val="21"/>
        </w:rPr>
        <w:t>、この</w:t>
      </w:r>
      <w:r w:rsidRPr="004D5335">
        <w:rPr>
          <w:rFonts w:hint="eastAsia"/>
          <w:sz w:val="21"/>
          <w:szCs w:val="21"/>
        </w:rPr>
        <w:t>エアコンにつきましては、当初５カ年計画で計画をいたしております。これにつきましても、国の交付金自身は</w:t>
      </w:r>
      <w:r w:rsidR="00FC44DE">
        <w:rPr>
          <w:rFonts w:hint="eastAsia"/>
          <w:sz w:val="21"/>
          <w:szCs w:val="21"/>
        </w:rPr>
        <w:t>、</w:t>
      </w:r>
      <w:r w:rsidRPr="004D5335">
        <w:rPr>
          <w:rFonts w:hint="eastAsia"/>
          <w:sz w:val="21"/>
          <w:szCs w:val="21"/>
        </w:rPr>
        <w:t>国全体を見ますと非常に交付金が</w:t>
      </w:r>
      <w:r w:rsidR="00FC44DE">
        <w:rPr>
          <w:rFonts w:hint="eastAsia"/>
          <w:sz w:val="21"/>
          <w:szCs w:val="21"/>
        </w:rPr>
        <w:t>つ</w:t>
      </w:r>
      <w:r w:rsidRPr="004D5335">
        <w:rPr>
          <w:rFonts w:hint="eastAsia"/>
          <w:sz w:val="21"/>
          <w:szCs w:val="21"/>
        </w:rPr>
        <w:t>くのは難しいというのは聞いております。そういうことから、今、るる質問があっておりますように、近年の気象状況、特にことしのような猛暑が続くことが今後も予想される中、できる限り早期の設置が必要であると考えておりまして、市全体の財源調整も図りながら、早期のエアコンの設置を進めてまいりたいと考えております。</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７番　川上直喜議員。</w:t>
      </w:r>
    </w:p>
    <w:p w:rsidR="004D5335" w:rsidRPr="004D5335" w:rsidRDefault="004D5335" w:rsidP="00E53F58">
      <w:pPr>
        <w:pStyle w:val="a3"/>
        <w:autoSpaceDE w:val="0"/>
        <w:autoSpaceDN w:val="0"/>
        <w:rPr>
          <w:sz w:val="21"/>
          <w:szCs w:val="21"/>
        </w:rPr>
      </w:pPr>
      <w:r w:rsidRPr="004D5335">
        <w:rPr>
          <w:rFonts w:hint="eastAsia"/>
          <w:sz w:val="21"/>
          <w:szCs w:val="21"/>
        </w:rPr>
        <w:t>○７番（川上直喜）</w:t>
      </w:r>
    </w:p>
    <w:p w:rsidR="004D5335" w:rsidRPr="004D5335" w:rsidRDefault="004D5335" w:rsidP="00E53F58">
      <w:pPr>
        <w:pStyle w:val="a3"/>
        <w:autoSpaceDE w:val="0"/>
        <w:autoSpaceDN w:val="0"/>
        <w:rPr>
          <w:sz w:val="21"/>
          <w:szCs w:val="21"/>
        </w:rPr>
      </w:pPr>
      <w:r w:rsidRPr="004D5335">
        <w:rPr>
          <w:rFonts w:hint="eastAsia"/>
          <w:sz w:val="21"/>
          <w:szCs w:val="21"/>
        </w:rPr>
        <w:t xml:space="preserve">　</w:t>
      </w:r>
      <w:r w:rsidR="00BD2B62">
        <w:rPr>
          <w:rFonts w:hint="eastAsia"/>
          <w:sz w:val="21"/>
          <w:szCs w:val="21"/>
        </w:rPr>
        <w:t>子ども</w:t>
      </w:r>
      <w:r w:rsidRPr="004D5335">
        <w:rPr>
          <w:rFonts w:hint="eastAsia"/>
          <w:sz w:val="21"/>
          <w:szCs w:val="21"/>
        </w:rPr>
        <w:t>の命にかかわることです。来年の夏を迎えるまでにぜひ実現してもらいたいと思います。</w:t>
      </w:r>
    </w:p>
    <w:p w:rsidR="004D5335" w:rsidRPr="004D5335" w:rsidRDefault="004D5335" w:rsidP="00FC44DE">
      <w:pPr>
        <w:pStyle w:val="a3"/>
        <w:autoSpaceDE w:val="0"/>
        <w:autoSpaceDN w:val="0"/>
        <w:ind w:firstLineChars="100" w:firstLine="226"/>
        <w:rPr>
          <w:sz w:val="21"/>
          <w:szCs w:val="21"/>
        </w:rPr>
      </w:pPr>
      <w:r w:rsidRPr="004D5335">
        <w:rPr>
          <w:rFonts w:hint="eastAsia"/>
          <w:sz w:val="21"/>
          <w:szCs w:val="21"/>
        </w:rPr>
        <w:t>そこで、第２は白旗山メガソーラー乱開発についてであります。１点目は、市長意見書と県知事許可の矛盾についてであります。一条工務店の林地開発許可申請に関する県知事の意見照会に対し、飯塚市長の意見書が、</w:t>
      </w:r>
      <w:r w:rsidR="00FC44DE">
        <w:rPr>
          <w:rFonts w:hint="eastAsia"/>
          <w:sz w:val="21"/>
          <w:szCs w:val="21"/>
        </w:rPr>
        <w:t>「</w:t>
      </w:r>
      <w:r w:rsidRPr="004D5335">
        <w:rPr>
          <w:rFonts w:hint="eastAsia"/>
          <w:sz w:val="21"/>
          <w:szCs w:val="21"/>
        </w:rPr>
        <w:t>まちづくり方針との整合性は図られていない</w:t>
      </w:r>
      <w:r w:rsidR="00FC44DE">
        <w:rPr>
          <w:rFonts w:hint="eastAsia"/>
          <w:sz w:val="21"/>
          <w:szCs w:val="21"/>
        </w:rPr>
        <w:t>」</w:t>
      </w:r>
      <w:r w:rsidRPr="004D5335">
        <w:rPr>
          <w:rFonts w:hint="eastAsia"/>
          <w:sz w:val="21"/>
          <w:szCs w:val="21"/>
        </w:rPr>
        <w:t>とした部分について、その内容について改めて説明を伺います。</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経済部長。</w:t>
      </w:r>
    </w:p>
    <w:p w:rsidR="004D5335" w:rsidRPr="004D5335" w:rsidRDefault="004D5335" w:rsidP="00E53F58">
      <w:pPr>
        <w:pStyle w:val="a3"/>
        <w:autoSpaceDE w:val="0"/>
        <w:autoSpaceDN w:val="0"/>
        <w:rPr>
          <w:sz w:val="21"/>
          <w:szCs w:val="21"/>
        </w:rPr>
      </w:pPr>
      <w:r w:rsidRPr="004D5335">
        <w:rPr>
          <w:rFonts w:hint="eastAsia"/>
          <w:sz w:val="21"/>
          <w:szCs w:val="21"/>
        </w:rPr>
        <w:t>○経済部長（諸藤幸充）</w:t>
      </w:r>
    </w:p>
    <w:p w:rsidR="004D5335" w:rsidRPr="004D5335" w:rsidRDefault="004D5335" w:rsidP="00E53F58">
      <w:pPr>
        <w:pStyle w:val="a3"/>
        <w:autoSpaceDE w:val="0"/>
        <w:autoSpaceDN w:val="0"/>
        <w:rPr>
          <w:sz w:val="21"/>
          <w:szCs w:val="21"/>
        </w:rPr>
      </w:pPr>
      <w:r w:rsidRPr="004D5335">
        <w:rPr>
          <w:rFonts w:hint="eastAsia"/>
          <w:sz w:val="21"/>
          <w:szCs w:val="21"/>
        </w:rPr>
        <w:t xml:space="preserve">　ご指摘のとおり白旗山周辺地区につきましては、飯塚市都市計画マスタープランにおいて、森林、樹林地帯として緑を保全すべき土地利用を図るべき地域と位置づけておるところでございまして、その方針に変更はございません。当該地の林地開発につきましては、森林法の規定に基づく審議の結果、福岡県から現状、許可が出されたものでございますけれども、これまでもご答弁申し上げましたとおり、メガソーラーの設置に関しては適正に立地が行われるような具体的法令の整備、あるいは基準の見直し等が進んでいないこと。また</w:t>
      </w:r>
      <w:r w:rsidR="00FC44DE">
        <w:rPr>
          <w:rFonts w:hint="eastAsia"/>
          <w:sz w:val="21"/>
          <w:szCs w:val="21"/>
        </w:rPr>
        <w:t>、</w:t>
      </w:r>
      <w:r w:rsidRPr="004D5335">
        <w:rPr>
          <w:rFonts w:hint="eastAsia"/>
          <w:sz w:val="21"/>
          <w:szCs w:val="21"/>
        </w:rPr>
        <w:t>周辺環境や景観への影響、こういった地域でのトラブル防止策への対応策が明確な条件とされていないことなどから、許可に際しまして、自治体の計画やまちづくりの方針との適合性の確認、照合の義務づけなどの条件整備が喫緊の課題であるという考え方には変わりはございません。</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７番　川上直喜議員。</w:t>
      </w:r>
    </w:p>
    <w:p w:rsidR="004D5335" w:rsidRPr="004D5335" w:rsidRDefault="004D5335" w:rsidP="00E53F58">
      <w:pPr>
        <w:pStyle w:val="a3"/>
        <w:autoSpaceDE w:val="0"/>
        <w:autoSpaceDN w:val="0"/>
        <w:rPr>
          <w:sz w:val="21"/>
          <w:szCs w:val="21"/>
        </w:rPr>
      </w:pPr>
      <w:r w:rsidRPr="004D5335">
        <w:rPr>
          <w:rFonts w:hint="eastAsia"/>
          <w:sz w:val="21"/>
          <w:szCs w:val="21"/>
        </w:rPr>
        <w:t>○７番（川上直喜）</w:t>
      </w:r>
    </w:p>
    <w:p w:rsidR="004D5335" w:rsidRPr="004D5335" w:rsidRDefault="004D5335" w:rsidP="00E53F58">
      <w:pPr>
        <w:pStyle w:val="a3"/>
        <w:autoSpaceDE w:val="0"/>
        <w:autoSpaceDN w:val="0"/>
        <w:rPr>
          <w:sz w:val="21"/>
          <w:szCs w:val="21"/>
        </w:rPr>
      </w:pPr>
      <w:r w:rsidRPr="004D5335">
        <w:rPr>
          <w:rFonts w:hint="eastAsia"/>
          <w:sz w:val="21"/>
          <w:szCs w:val="21"/>
        </w:rPr>
        <w:t xml:space="preserve">　まちづくりの基本方針である、緑地保全指定区域を守ろうとする市長意見書、豊かな緑を壊滅させる林地開発を認める県知事の許可、この２年の間にもこの矛盾はさまざまな形で広がっています。２０１８年西日本豪雨でも、各地でメガソーラーが無残な姿で崩れ</w:t>
      </w:r>
      <w:r w:rsidR="00FC44DE">
        <w:rPr>
          <w:rFonts w:hint="eastAsia"/>
          <w:sz w:val="21"/>
          <w:szCs w:val="21"/>
        </w:rPr>
        <w:t>、</w:t>
      </w:r>
      <w:r w:rsidRPr="004D5335">
        <w:rPr>
          <w:rFonts w:hint="eastAsia"/>
          <w:sz w:val="21"/>
          <w:szCs w:val="21"/>
        </w:rPr>
        <w:t>土砂災害や水害が広がったこと。地域住民の不安が言いようもなく深刻になっていることについて、市はどう受けとめているかお尋ねします。</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経済部長。</w:t>
      </w:r>
    </w:p>
    <w:p w:rsidR="004D5335" w:rsidRPr="004D5335" w:rsidRDefault="004D5335" w:rsidP="00E53F58">
      <w:pPr>
        <w:pStyle w:val="a3"/>
        <w:autoSpaceDE w:val="0"/>
        <w:autoSpaceDN w:val="0"/>
        <w:rPr>
          <w:sz w:val="21"/>
          <w:szCs w:val="21"/>
        </w:rPr>
      </w:pPr>
      <w:r w:rsidRPr="004D5335">
        <w:rPr>
          <w:rFonts w:hint="eastAsia"/>
          <w:sz w:val="21"/>
          <w:szCs w:val="21"/>
        </w:rPr>
        <w:t>○経済部長（諸藤幸充）</w:t>
      </w:r>
    </w:p>
    <w:p w:rsidR="004D5335" w:rsidRPr="004D5335" w:rsidRDefault="004D5335" w:rsidP="00E53F58">
      <w:pPr>
        <w:pStyle w:val="a3"/>
        <w:autoSpaceDE w:val="0"/>
        <w:autoSpaceDN w:val="0"/>
        <w:rPr>
          <w:sz w:val="21"/>
          <w:szCs w:val="21"/>
        </w:rPr>
      </w:pPr>
      <w:r w:rsidRPr="004D5335">
        <w:rPr>
          <w:rFonts w:hint="eastAsia"/>
          <w:sz w:val="21"/>
          <w:szCs w:val="21"/>
        </w:rPr>
        <w:t xml:space="preserve">　ご指摘のとおり、この気象状況の中でいろ</w:t>
      </w:r>
      <w:r w:rsidR="00FC44DE">
        <w:rPr>
          <w:rFonts w:hint="eastAsia"/>
          <w:sz w:val="21"/>
          <w:szCs w:val="21"/>
        </w:rPr>
        <w:t>いろ</w:t>
      </w:r>
      <w:r w:rsidRPr="004D5335">
        <w:rPr>
          <w:rFonts w:hint="eastAsia"/>
          <w:sz w:val="21"/>
          <w:szCs w:val="21"/>
        </w:rPr>
        <w:t>な災害が起こっているということは承知いたしております。先ほどもご答弁申し上げましたとおり、そういった防止策、周辺環境への影響等々に関する規定等が必要であるということは認識いたしておるところでございます。</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７番　川上直喜議員。</w:t>
      </w:r>
    </w:p>
    <w:p w:rsidR="004D5335" w:rsidRPr="004D5335" w:rsidRDefault="004D5335" w:rsidP="00E53F58">
      <w:pPr>
        <w:pStyle w:val="a3"/>
        <w:autoSpaceDE w:val="0"/>
        <w:autoSpaceDN w:val="0"/>
        <w:rPr>
          <w:sz w:val="21"/>
          <w:szCs w:val="21"/>
        </w:rPr>
      </w:pPr>
      <w:r w:rsidRPr="004D5335">
        <w:rPr>
          <w:rFonts w:hint="eastAsia"/>
          <w:sz w:val="21"/>
          <w:szCs w:val="21"/>
        </w:rPr>
        <w:t>○７番（川上直喜）</w:t>
      </w:r>
    </w:p>
    <w:p w:rsidR="004D5335" w:rsidRPr="004D5335" w:rsidRDefault="004D5335" w:rsidP="00E53F58">
      <w:pPr>
        <w:pStyle w:val="a3"/>
        <w:autoSpaceDE w:val="0"/>
        <w:autoSpaceDN w:val="0"/>
        <w:rPr>
          <w:sz w:val="21"/>
          <w:szCs w:val="21"/>
        </w:rPr>
      </w:pPr>
      <w:r w:rsidRPr="004D5335">
        <w:rPr>
          <w:rFonts w:hint="eastAsia"/>
          <w:sz w:val="21"/>
          <w:szCs w:val="21"/>
        </w:rPr>
        <w:t xml:space="preserve">　西日本豪雨でこれまで経験したことのない水害に見舞われた柳橋、中など幸袋地区では、これまで感じなかった不安の声が上がり始めています。こうした中で、茨城県つくば市でパチンコやスロットの遊</w:t>
      </w:r>
      <w:r w:rsidR="00FC44DE">
        <w:rPr>
          <w:rFonts w:hint="eastAsia"/>
          <w:sz w:val="21"/>
          <w:szCs w:val="21"/>
        </w:rPr>
        <w:t>技</w:t>
      </w:r>
      <w:r w:rsidRPr="004D5335">
        <w:rPr>
          <w:rFonts w:hint="eastAsia"/>
          <w:sz w:val="21"/>
          <w:szCs w:val="21"/>
        </w:rPr>
        <w:t>業を母体とするノーバル・ホールディングスが幸袋まちづくり協議会に８００万円、幸袋地区社会福祉協議会に３０万円を地元対策費として投入した上で、住民説明会を進めようとしています。また</w:t>
      </w:r>
      <w:r w:rsidR="00FC44DE">
        <w:rPr>
          <w:rFonts w:hint="eastAsia"/>
          <w:sz w:val="21"/>
          <w:szCs w:val="21"/>
        </w:rPr>
        <w:t>、</w:t>
      </w:r>
      <w:r w:rsidRPr="004D5335">
        <w:rPr>
          <w:rFonts w:hint="eastAsia"/>
          <w:sz w:val="21"/>
          <w:szCs w:val="21"/>
        </w:rPr>
        <w:t>一条工務店の支援のもとで</w:t>
      </w:r>
      <w:r w:rsidR="00FC44DE">
        <w:rPr>
          <w:rFonts w:hint="eastAsia"/>
          <w:sz w:val="21"/>
          <w:szCs w:val="21"/>
        </w:rPr>
        <w:t>、</w:t>
      </w:r>
      <w:r w:rsidRPr="004D5335">
        <w:rPr>
          <w:rFonts w:hint="eastAsia"/>
          <w:sz w:val="21"/>
          <w:szCs w:val="21"/>
        </w:rPr>
        <w:t>光南溶工を所有権移転請求権仮登記でコントロールする瀬戸内興</w:t>
      </w:r>
      <w:r w:rsidR="00FC44DE">
        <w:rPr>
          <w:rFonts w:hint="eastAsia"/>
          <w:sz w:val="21"/>
          <w:szCs w:val="21"/>
        </w:rPr>
        <w:t>建</w:t>
      </w:r>
      <w:r w:rsidRPr="004D5335">
        <w:rPr>
          <w:rFonts w:hint="eastAsia"/>
          <w:sz w:val="21"/>
          <w:szCs w:val="21"/>
        </w:rPr>
        <w:t>と合同会社アサヒ飯塚メガソーラーが争うように表舞台に立ち、今週１５日にも、まず</w:t>
      </w:r>
      <w:r w:rsidR="00FC44DE">
        <w:rPr>
          <w:rFonts w:hint="eastAsia"/>
          <w:sz w:val="21"/>
          <w:szCs w:val="21"/>
        </w:rPr>
        <w:t>、</w:t>
      </w:r>
      <w:r w:rsidRPr="004D5335">
        <w:rPr>
          <w:rFonts w:hint="eastAsia"/>
          <w:sz w:val="21"/>
          <w:szCs w:val="21"/>
        </w:rPr>
        <w:t>幸袋から住民説明会をやろうとしています。まちづくりの方針と整合性が図られていないとする市として、どう受けとめているか伺います。</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市民環境部長。</w:t>
      </w:r>
    </w:p>
    <w:p w:rsidR="004D5335" w:rsidRPr="004D5335" w:rsidRDefault="004D5335" w:rsidP="00E53F58">
      <w:pPr>
        <w:pStyle w:val="a3"/>
        <w:autoSpaceDE w:val="0"/>
        <w:autoSpaceDN w:val="0"/>
        <w:rPr>
          <w:sz w:val="21"/>
          <w:szCs w:val="21"/>
        </w:rPr>
      </w:pPr>
      <w:r w:rsidRPr="004D5335">
        <w:rPr>
          <w:rFonts w:hint="eastAsia"/>
          <w:sz w:val="21"/>
          <w:szCs w:val="21"/>
        </w:rPr>
        <w:t>○市民環境部長（中村雅彦）</w:t>
      </w:r>
    </w:p>
    <w:p w:rsidR="004D5335" w:rsidRPr="004D5335" w:rsidRDefault="004D5335" w:rsidP="00E53F58">
      <w:pPr>
        <w:pStyle w:val="a3"/>
        <w:autoSpaceDE w:val="0"/>
        <w:autoSpaceDN w:val="0"/>
        <w:rPr>
          <w:sz w:val="21"/>
          <w:szCs w:val="21"/>
        </w:rPr>
      </w:pPr>
      <w:r w:rsidRPr="004D5335">
        <w:rPr>
          <w:rFonts w:hint="eastAsia"/>
          <w:sz w:val="21"/>
          <w:szCs w:val="21"/>
        </w:rPr>
        <w:t xml:space="preserve">　アサヒ飯塚メガソーラー等が説明会を予定されております。これにつきましては、条例の目的、趣旨、それから市議会のほうで議決されましたことを十分に理解された上で、住民への十分な説明を行っていただきたいというふうな形で申し入れていきたいというふうに考えております。</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７番　川上直喜委員。</w:t>
      </w:r>
    </w:p>
    <w:p w:rsidR="004D5335" w:rsidRPr="004D5335" w:rsidRDefault="004D5335" w:rsidP="00E53F58">
      <w:pPr>
        <w:pStyle w:val="a3"/>
        <w:autoSpaceDE w:val="0"/>
        <w:autoSpaceDN w:val="0"/>
        <w:rPr>
          <w:sz w:val="21"/>
          <w:szCs w:val="21"/>
        </w:rPr>
      </w:pPr>
      <w:r w:rsidRPr="004D5335">
        <w:rPr>
          <w:rFonts w:hint="eastAsia"/>
          <w:sz w:val="21"/>
          <w:szCs w:val="21"/>
        </w:rPr>
        <w:t>○７番（川上直喜）</w:t>
      </w:r>
    </w:p>
    <w:p w:rsidR="004D5335" w:rsidRPr="004D5335" w:rsidRDefault="004D5335" w:rsidP="00E53F58">
      <w:pPr>
        <w:pStyle w:val="a3"/>
        <w:autoSpaceDE w:val="0"/>
        <w:autoSpaceDN w:val="0"/>
        <w:rPr>
          <w:sz w:val="21"/>
          <w:szCs w:val="21"/>
        </w:rPr>
      </w:pPr>
      <w:r w:rsidRPr="004D5335">
        <w:rPr>
          <w:rFonts w:hint="eastAsia"/>
          <w:sz w:val="21"/>
          <w:szCs w:val="21"/>
        </w:rPr>
        <w:t xml:space="preserve">　この深刻な矛盾は全国各地でさまざまな形であらわれていますが、規制強化のための法整備を国に求める動きとなりました。一条工務店の林地開発申請を県知事が許可した</w:t>
      </w:r>
      <w:r w:rsidR="00FC44DE">
        <w:rPr>
          <w:rFonts w:hint="eastAsia"/>
          <w:sz w:val="21"/>
          <w:szCs w:val="21"/>
        </w:rPr>
        <w:t>後、</w:t>
      </w:r>
      <w:r w:rsidRPr="004D5335">
        <w:rPr>
          <w:rFonts w:hint="eastAsia"/>
          <w:sz w:val="21"/>
          <w:szCs w:val="21"/>
        </w:rPr>
        <w:t>国の対応を紹介してください。</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市民環境部長。</w:t>
      </w:r>
    </w:p>
    <w:p w:rsidR="004D5335" w:rsidRPr="004D5335" w:rsidRDefault="004D5335" w:rsidP="00E53F58">
      <w:pPr>
        <w:pStyle w:val="a3"/>
        <w:autoSpaceDE w:val="0"/>
        <w:autoSpaceDN w:val="0"/>
        <w:rPr>
          <w:sz w:val="21"/>
          <w:szCs w:val="21"/>
        </w:rPr>
      </w:pPr>
      <w:r w:rsidRPr="004D5335">
        <w:rPr>
          <w:rFonts w:hint="eastAsia"/>
          <w:sz w:val="21"/>
          <w:szCs w:val="21"/>
        </w:rPr>
        <w:t>○市民環境部長（中村雅彦）</w:t>
      </w:r>
    </w:p>
    <w:p w:rsidR="004D5335" w:rsidRPr="004D5335" w:rsidRDefault="004D5335" w:rsidP="00E53F58">
      <w:pPr>
        <w:pStyle w:val="a3"/>
        <w:autoSpaceDE w:val="0"/>
        <w:autoSpaceDN w:val="0"/>
        <w:rPr>
          <w:sz w:val="21"/>
          <w:szCs w:val="21"/>
        </w:rPr>
      </w:pPr>
      <w:r w:rsidRPr="004D5335">
        <w:rPr>
          <w:rFonts w:hint="eastAsia"/>
          <w:sz w:val="21"/>
          <w:szCs w:val="21"/>
        </w:rPr>
        <w:t xml:space="preserve">　太陽光発電につきましては、資源エネルギー庁が策定した太陽光発電の事業計画策定ガイドラインがございます。これにつきましては、再生可能エネルギー発電事業所が</w:t>
      </w:r>
      <w:r w:rsidR="00FC44DE">
        <w:rPr>
          <w:rFonts w:hint="eastAsia"/>
          <w:sz w:val="21"/>
          <w:szCs w:val="21"/>
        </w:rPr>
        <w:t>、</w:t>
      </w:r>
      <w:r w:rsidRPr="004D5335">
        <w:rPr>
          <w:rFonts w:hint="eastAsia"/>
          <w:sz w:val="21"/>
          <w:szCs w:val="21"/>
        </w:rPr>
        <w:t>ＦＩＴ法及びＦＩＴ法施行規則に基づき遵守が求められる事項、それから法目的に沿った適切な事業実施のために推奨される事項について、それぞれの考え方を記載したものでございます。ガイドラインで遵守が求められている事項がございますけども、この事項に違反した場合には認定基準に適合しないとみなされ</w:t>
      </w:r>
      <w:r w:rsidR="00FC44DE">
        <w:rPr>
          <w:rFonts w:hint="eastAsia"/>
          <w:sz w:val="21"/>
          <w:szCs w:val="21"/>
        </w:rPr>
        <w:t>、</w:t>
      </w:r>
      <w:r w:rsidRPr="004D5335">
        <w:rPr>
          <w:rFonts w:hint="eastAsia"/>
          <w:sz w:val="21"/>
          <w:szCs w:val="21"/>
        </w:rPr>
        <w:t>ＦＩＴ法第１２条の指導助言、</w:t>
      </w:r>
      <w:r w:rsidR="003C470F">
        <w:rPr>
          <w:rFonts w:hint="eastAsia"/>
          <w:sz w:val="21"/>
          <w:szCs w:val="21"/>
        </w:rPr>
        <w:t>第</w:t>
      </w:r>
      <w:r w:rsidRPr="004D5335">
        <w:rPr>
          <w:rFonts w:hint="eastAsia"/>
          <w:sz w:val="21"/>
          <w:szCs w:val="21"/>
        </w:rPr>
        <w:t>１３条の改善命令、第１５条の認定の取り消しに規定する措置が講じられることがあるというふうにされております。このガイドラインにつきましてはことしの４月に改定され、この条項に努力義務として記載されているものについても、それを怠っていると認められる場合にはＦＩＴ法第１２条の指導助言等の対象になるというふうにつけ加えられております。</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７番　川上直喜議員。</w:t>
      </w:r>
    </w:p>
    <w:p w:rsidR="004D5335" w:rsidRPr="004D5335" w:rsidRDefault="004D5335" w:rsidP="00E53F58">
      <w:pPr>
        <w:pStyle w:val="a3"/>
        <w:autoSpaceDE w:val="0"/>
        <w:autoSpaceDN w:val="0"/>
        <w:rPr>
          <w:sz w:val="21"/>
          <w:szCs w:val="21"/>
        </w:rPr>
      </w:pPr>
      <w:r w:rsidRPr="004D5335">
        <w:rPr>
          <w:rFonts w:hint="eastAsia"/>
          <w:sz w:val="21"/>
          <w:szCs w:val="21"/>
        </w:rPr>
        <w:t>○７番（川上直喜）</w:t>
      </w:r>
    </w:p>
    <w:p w:rsidR="004D5335" w:rsidRPr="004D5335" w:rsidRDefault="004D5335" w:rsidP="00E53F58">
      <w:pPr>
        <w:pStyle w:val="a3"/>
        <w:autoSpaceDE w:val="0"/>
        <w:autoSpaceDN w:val="0"/>
        <w:rPr>
          <w:sz w:val="21"/>
          <w:szCs w:val="21"/>
        </w:rPr>
      </w:pPr>
      <w:r w:rsidRPr="004D5335">
        <w:rPr>
          <w:rFonts w:hint="eastAsia"/>
          <w:sz w:val="21"/>
          <w:szCs w:val="21"/>
        </w:rPr>
        <w:t xml:space="preserve">　住民の声が政治を少しずつ動かし始めているのだと思います。７月１３日、私は地元住民の代表の２人とともに上京し、国の担当官に要請を行いました。経済産業省再生可能エネルギー推進室長補佐は、法令遵守義務の強化、これは条例を含む他法違反による許認可取り消し、また</w:t>
      </w:r>
      <w:r w:rsidR="00FC44DE">
        <w:rPr>
          <w:rFonts w:hint="eastAsia"/>
          <w:sz w:val="21"/>
          <w:szCs w:val="21"/>
        </w:rPr>
        <w:t>、</w:t>
      </w:r>
      <w:r w:rsidRPr="004D5335">
        <w:rPr>
          <w:rFonts w:hint="eastAsia"/>
          <w:sz w:val="21"/>
          <w:szCs w:val="21"/>
        </w:rPr>
        <w:t>地元とのコミュニケーション義務の厳格化を新ＦＩＴ法で行ったと説明したのであります。市の答弁によっても、国がメガソーラーの乱開発の規制の方向へ動き始めたことがわかります。</w:t>
      </w:r>
    </w:p>
    <w:p w:rsidR="004D5335" w:rsidRPr="004D5335" w:rsidRDefault="004D5335" w:rsidP="00FC44DE">
      <w:pPr>
        <w:pStyle w:val="a3"/>
        <w:autoSpaceDE w:val="0"/>
        <w:autoSpaceDN w:val="0"/>
        <w:ind w:firstLineChars="100" w:firstLine="226"/>
        <w:rPr>
          <w:sz w:val="21"/>
          <w:szCs w:val="21"/>
        </w:rPr>
      </w:pPr>
      <w:r w:rsidRPr="004D5335">
        <w:rPr>
          <w:rFonts w:hint="eastAsia"/>
          <w:sz w:val="21"/>
          <w:szCs w:val="21"/>
        </w:rPr>
        <w:t>そこで、市長意見書と県知事の開発許可の矛盾ですが、農林水産省林野庁の保安林調整官は県と市の間に矛盾があることに懸念を表明し、何らかの動きをしたいとする考えを示しました。林地開発許可申請について諮問を受けた森林審議会に対して</w:t>
      </w:r>
      <w:r w:rsidR="00FC44DE">
        <w:rPr>
          <w:rFonts w:hint="eastAsia"/>
          <w:sz w:val="21"/>
          <w:szCs w:val="21"/>
        </w:rPr>
        <w:t>、</w:t>
      </w:r>
      <w:r w:rsidRPr="004D5335">
        <w:rPr>
          <w:rFonts w:hint="eastAsia"/>
          <w:sz w:val="21"/>
          <w:szCs w:val="21"/>
        </w:rPr>
        <w:t>福岡県商工部農山漁村振興課長が、本市が提出した市長意見書を改ざんしたものを提出</w:t>
      </w:r>
      <w:r w:rsidR="00FC44DE">
        <w:rPr>
          <w:rFonts w:hint="eastAsia"/>
          <w:sz w:val="21"/>
          <w:szCs w:val="21"/>
        </w:rPr>
        <w:t>し</w:t>
      </w:r>
      <w:r w:rsidRPr="004D5335">
        <w:rPr>
          <w:rFonts w:hint="eastAsia"/>
          <w:sz w:val="21"/>
          <w:szCs w:val="21"/>
        </w:rPr>
        <w:t>たことが暴露されたにもかかわらず、本物の提出を拒む姿勢を示しました。こういう経過のある県知事の許可決定には行政手続上の瑕疵があるのではないか。片峯市長は</w:t>
      </w:r>
      <w:r w:rsidR="00FC44DE">
        <w:rPr>
          <w:rFonts w:hint="eastAsia"/>
          <w:sz w:val="21"/>
          <w:szCs w:val="21"/>
        </w:rPr>
        <w:t>「</w:t>
      </w:r>
      <w:r w:rsidRPr="004D5335">
        <w:rPr>
          <w:rFonts w:hint="eastAsia"/>
          <w:sz w:val="21"/>
          <w:szCs w:val="21"/>
        </w:rPr>
        <w:t>住民に対して死ぬ気で</w:t>
      </w:r>
      <w:r w:rsidR="00FC44DE">
        <w:rPr>
          <w:rFonts w:hint="eastAsia"/>
          <w:sz w:val="21"/>
          <w:szCs w:val="21"/>
        </w:rPr>
        <w:t>」</w:t>
      </w:r>
      <w:r w:rsidRPr="004D5335">
        <w:rPr>
          <w:rFonts w:hint="eastAsia"/>
          <w:sz w:val="21"/>
          <w:szCs w:val="21"/>
        </w:rPr>
        <w:t>と言われたが</w:t>
      </w:r>
      <w:r w:rsidR="00FC44DE">
        <w:rPr>
          <w:rFonts w:hint="eastAsia"/>
          <w:sz w:val="21"/>
          <w:szCs w:val="21"/>
        </w:rPr>
        <w:t>、</w:t>
      </w:r>
      <w:r w:rsidRPr="004D5335">
        <w:rPr>
          <w:rFonts w:hint="eastAsia"/>
          <w:sz w:val="21"/>
          <w:szCs w:val="21"/>
        </w:rPr>
        <w:t>それくらいの覚悟で頑張ると約束しており、許可取り消しを目指して、まず県知事に再審査を要求してしかるべきだと考えますが、見解を伺います。</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経済部長。</w:t>
      </w:r>
    </w:p>
    <w:p w:rsidR="004D5335" w:rsidRPr="004D5335" w:rsidRDefault="004D5335" w:rsidP="00E53F58">
      <w:pPr>
        <w:pStyle w:val="a3"/>
        <w:autoSpaceDE w:val="0"/>
        <w:autoSpaceDN w:val="0"/>
        <w:rPr>
          <w:sz w:val="21"/>
          <w:szCs w:val="21"/>
        </w:rPr>
      </w:pPr>
      <w:r w:rsidRPr="004D5335">
        <w:rPr>
          <w:rFonts w:hint="eastAsia"/>
          <w:sz w:val="21"/>
          <w:szCs w:val="21"/>
        </w:rPr>
        <w:t>○経済部長（諸藤幸充）</w:t>
      </w:r>
    </w:p>
    <w:p w:rsidR="004D5335" w:rsidRPr="004D5335" w:rsidRDefault="004D5335" w:rsidP="00E53F58">
      <w:pPr>
        <w:pStyle w:val="a3"/>
        <w:autoSpaceDE w:val="0"/>
        <w:autoSpaceDN w:val="0"/>
        <w:rPr>
          <w:sz w:val="21"/>
          <w:szCs w:val="21"/>
        </w:rPr>
      </w:pPr>
      <w:r w:rsidRPr="004D5335">
        <w:rPr>
          <w:rFonts w:hint="eastAsia"/>
          <w:sz w:val="21"/>
          <w:szCs w:val="21"/>
        </w:rPr>
        <w:t xml:space="preserve">　ただいまご指摘のとおり、開発地域の住民の皆様の声、それから市議会の</w:t>
      </w:r>
      <w:r w:rsidR="00FC44DE">
        <w:rPr>
          <w:rFonts w:hint="eastAsia"/>
          <w:sz w:val="21"/>
          <w:szCs w:val="21"/>
        </w:rPr>
        <w:t>声、</w:t>
      </w:r>
      <w:r w:rsidRPr="004D5335">
        <w:rPr>
          <w:rFonts w:hint="eastAsia"/>
          <w:sz w:val="21"/>
          <w:szCs w:val="21"/>
        </w:rPr>
        <w:t>決議、市長と住民の方々の懇談、市長から県知事への文書等も発送いたしておるところでございます。現状におきましては、繰り返しの答弁になって恐縮でございますけれども、現在、福岡県から許可が出されているということでございます。ご指摘の点につきましては、そのことを理由に、現状として撤回を求めるといったことは難しいのではないかという</w:t>
      </w:r>
      <w:r w:rsidR="00FC44DE">
        <w:rPr>
          <w:rFonts w:hint="eastAsia"/>
          <w:sz w:val="21"/>
          <w:szCs w:val="21"/>
        </w:rPr>
        <w:t>ふう</w:t>
      </w:r>
      <w:r w:rsidRPr="004D5335">
        <w:rPr>
          <w:rFonts w:hint="eastAsia"/>
          <w:sz w:val="21"/>
          <w:szCs w:val="21"/>
        </w:rPr>
        <w:t>に考えております。したがいまして、今後とも県に対しましては、開発業者、地元との間で十分な協議が行われるよう、また</w:t>
      </w:r>
      <w:r w:rsidR="00FC44DE">
        <w:rPr>
          <w:rFonts w:hint="eastAsia"/>
          <w:sz w:val="21"/>
          <w:szCs w:val="21"/>
        </w:rPr>
        <w:t>、</w:t>
      </w:r>
      <w:r w:rsidRPr="004D5335">
        <w:rPr>
          <w:rFonts w:hint="eastAsia"/>
          <w:sz w:val="21"/>
          <w:szCs w:val="21"/>
        </w:rPr>
        <w:t>許可条件が守られるよう、福岡県の責任についてこれまで同様、状況の把握、情報提供並びにその情報の共有といったものに努めてまいりたいと考えております。</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７番　川上直喜議員。</w:t>
      </w:r>
    </w:p>
    <w:p w:rsidR="004D5335" w:rsidRPr="004D5335" w:rsidRDefault="004D5335" w:rsidP="00E53F58">
      <w:pPr>
        <w:pStyle w:val="a3"/>
        <w:autoSpaceDE w:val="0"/>
        <w:autoSpaceDN w:val="0"/>
        <w:rPr>
          <w:sz w:val="21"/>
          <w:szCs w:val="21"/>
        </w:rPr>
      </w:pPr>
      <w:r w:rsidRPr="004D5335">
        <w:rPr>
          <w:rFonts w:hint="eastAsia"/>
          <w:sz w:val="21"/>
          <w:szCs w:val="21"/>
        </w:rPr>
        <w:t>○７番（川上直喜）</w:t>
      </w:r>
    </w:p>
    <w:p w:rsidR="004D5335" w:rsidRPr="004D5335" w:rsidRDefault="004D5335" w:rsidP="00E53F58">
      <w:pPr>
        <w:pStyle w:val="a3"/>
        <w:autoSpaceDE w:val="0"/>
        <w:autoSpaceDN w:val="0"/>
        <w:rPr>
          <w:sz w:val="21"/>
          <w:szCs w:val="21"/>
        </w:rPr>
      </w:pPr>
      <w:r w:rsidRPr="004D5335">
        <w:rPr>
          <w:rFonts w:hint="eastAsia"/>
          <w:sz w:val="21"/>
          <w:szCs w:val="21"/>
        </w:rPr>
        <w:t xml:space="preserve">　自分が任命した審議会に対して</w:t>
      </w:r>
      <w:r w:rsidR="00FC44DE">
        <w:rPr>
          <w:rFonts w:hint="eastAsia"/>
          <w:sz w:val="21"/>
          <w:szCs w:val="21"/>
        </w:rPr>
        <w:t>、</w:t>
      </w:r>
      <w:r w:rsidRPr="004D5335">
        <w:rPr>
          <w:rFonts w:hint="eastAsia"/>
          <w:sz w:val="21"/>
          <w:szCs w:val="21"/>
        </w:rPr>
        <w:t>改ざん文書</w:t>
      </w:r>
      <w:r w:rsidR="00FC44DE">
        <w:rPr>
          <w:rFonts w:hint="eastAsia"/>
          <w:sz w:val="21"/>
          <w:szCs w:val="21"/>
        </w:rPr>
        <w:t>を</w:t>
      </w:r>
      <w:r w:rsidRPr="004D5335">
        <w:rPr>
          <w:rFonts w:hint="eastAsia"/>
          <w:sz w:val="21"/>
          <w:szCs w:val="21"/>
        </w:rPr>
        <w:t>提出して、そういう経過の中で許可を決定しているわけです。ですから、今</w:t>
      </w:r>
      <w:r w:rsidR="00FC44DE">
        <w:rPr>
          <w:rFonts w:hint="eastAsia"/>
          <w:sz w:val="21"/>
          <w:szCs w:val="21"/>
        </w:rPr>
        <w:t>、</w:t>
      </w:r>
      <w:r w:rsidRPr="004D5335">
        <w:rPr>
          <w:rFonts w:hint="eastAsia"/>
          <w:sz w:val="21"/>
          <w:szCs w:val="21"/>
        </w:rPr>
        <w:t>私が質問したのは撤回ではなくて、取り消しを目指すんだけれども、まず行政手続上の瑕疵がないかを</w:t>
      </w:r>
      <w:r w:rsidR="00FC44DE">
        <w:rPr>
          <w:rFonts w:hint="eastAsia"/>
          <w:sz w:val="21"/>
          <w:szCs w:val="21"/>
        </w:rPr>
        <w:t>、</w:t>
      </w:r>
      <w:r w:rsidRPr="004D5335">
        <w:rPr>
          <w:rFonts w:hint="eastAsia"/>
          <w:sz w:val="21"/>
          <w:szCs w:val="21"/>
        </w:rPr>
        <w:t>再審査を要求すべきだということを聞いたんです。どうですか。</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暫時休憩いたします。</w:t>
      </w:r>
    </w:p>
    <w:p w:rsidR="004D5335" w:rsidRPr="004D5335" w:rsidRDefault="004D5335" w:rsidP="00E53F58">
      <w:pPr>
        <w:pStyle w:val="a3"/>
        <w:autoSpaceDE w:val="0"/>
        <w:autoSpaceDN w:val="0"/>
        <w:rPr>
          <w:sz w:val="21"/>
          <w:szCs w:val="21"/>
        </w:rPr>
      </w:pPr>
    </w:p>
    <w:p w:rsidR="004D5335" w:rsidRPr="004D5335" w:rsidRDefault="004D5335" w:rsidP="00E53F58">
      <w:pPr>
        <w:pStyle w:val="a3"/>
        <w:autoSpaceDE w:val="0"/>
        <w:autoSpaceDN w:val="0"/>
        <w:jc w:val="center"/>
        <w:rPr>
          <w:sz w:val="21"/>
          <w:szCs w:val="21"/>
        </w:rPr>
      </w:pPr>
      <w:r w:rsidRPr="004D5335">
        <w:rPr>
          <w:rFonts w:hint="eastAsia"/>
          <w:sz w:val="21"/>
          <w:szCs w:val="21"/>
        </w:rPr>
        <w:t>午後</w:t>
      </w:r>
      <w:r w:rsidR="00A66D04">
        <w:rPr>
          <w:rFonts w:hint="eastAsia"/>
          <w:sz w:val="21"/>
          <w:szCs w:val="21"/>
        </w:rPr>
        <w:t xml:space="preserve">　</w:t>
      </w:r>
      <w:r w:rsidRPr="004D5335">
        <w:rPr>
          <w:rFonts w:hint="eastAsia"/>
          <w:sz w:val="21"/>
          <w:szCs w:val="21"/>
        </w:rPr>
        <w:t>１時２１分　休憩</w:t>
      </w:r>
    </w:p>
    <w:p w:rsidR="004D5335" w:rsidRPr="004D5335" w:rsidRDefault="004D5335" w:rsidP="00E53F58">
      <w:pPr>
        <w:pStyle w:val="a3"/>
        <w:autoSpaceDE w:val="0"/>
        <w:autoSpaceDN w:val="0"/>
        <w:jc w:val="center"/>
        <w:rPr>
          <w:sz w:val="21"/>
          <w:szCs w:val="21"/>
        </w:rPr>
      </w:pPr>
    </w:p>
    <w:p w:rsidR="004D5335" w:rsidRPr="004D5335" w:rsidRDefault="004D5335" w:rsidP="00E53F58">
      <w:pPr>
        <w:pStyle w:val="a3"/>
        <w:autoSpaceDE w:val="0"/>
        <w:autoSpaceDN w:val="0"/>
        <w:jc w:val="center"/>
        <w:rPr>
          <w:sz w:val="21"/>
          <w:szCs w:val="21"/>
        </w:rPr>
      </w:pPr>
      <w:r w:rsidRPr="004D5335">
        <w:rPr>
          <w:rFonts w:hint="eastAsia"/>
          <w:sz w:val="21"/>
          <w:szCs w:val="21"/>
        </w:rPr>
        <w:t>午後</w:t>
      </w:r>
      <w:r w:rsidR="00A66D04">
        <w:rPr>
          <w:rFonts w:hint="eastAsia"/>
          <w:sz w:val="21"/>
          <w:szCs w:val="21"/>
        </w:rPr>
        <w:t xml:space="preserve">　</w:t>
      </w:r>
      <w:r w:rsidRPr="004D5335">
        <w:rPr>
          <w:rFonts w:hint="eastAsia"/>
          <w:sz w:val="21"/>
          <w:szCs w:val="21"/>
        </w:rPr>
        <w:t>１時２２分　再開</w:t>
      </w:r>
    </w:p>
    <w:p w:rsidR="004D5335" w:rsidRPr="004D5335" w:rsidRDefault="004D5335" w:rsidP="00E53F58">
      <w:pPr>
        <w:pStyle w:val="a3"/>
        <w:autoSpaceDE w:val="0"/>
        <w:autoSpaceDN w:val="0"/>
        <w:rPr>
          <w:sz w:val="21"/>
          <w:szCs w:val="21"/>
        </w:rPr>
      </w:pP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本会議を再開いたします。経済部長。</w:t>
      </w:r>
    </w:p>
    <w:p w:rsidR="004D5335" w:rsidRPr="004D5335" w:rsidRDefault="004D5335" w:rsidP="00E53F58">
      <w:pPr>
        <w:pStyle w:val="a3"/>
        <w:autoSpaceDE w:val="0"/>
        <w:autoSpaceDN w:val="0"/>
        <w:rPr>
          <w:sz w:val="21"/>
          <w:szCs w:val="21"/>
        </w:rPr>
      </w:pPr>
      <w:r w:rsidRPr="004D5335">
        <w:rPr>
          <w:rFonts w:hint="eastAsia"/>
          <w:sz w:val="21"/>
          <w:szCs w:val="21"/>
        </w:rPr>
        <w:t>○経済部長（諸藤幸充）</w:t>
      </w:r>
    </w:p>
    <w:p w:rsidR="004D5335" w:rsidRPr="004D5335" w:rsidRDefault="004D5335" w:rsidP="00E53F58">
      <w:pPr>
        <w:pStyle w:val="a3"/>
        <w:autoSpaceDE w:val="0"/>
        <w:autoSpaceDN w:val="0"/>
        <w:rPr>
          <w:sz w:val="21"/>
          <w:szCs w:val="21"/>
        </w:rPr>
      </w:pPr>
      <w:r w:rsidRPr="004D5335">
        <w:rPr>
          <w:rFonts w:hint="eastAsia"/>
          <w:sz w:val="21"/>
          <w:szCs w:val="21"/>
        </w:rPr>
        <w:t xml:space="preserve">　ただいま再審査の請求ということでございますけれども、現時点でその手続について、私ども確認がとれておりませんので、手続上のことについては再度確認をさせていただきたいと考えております。</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７番　川上直喜議員。</w:t>
      </w:r>
    </w:p>
    <w:p w:rsidR="004D5335" w:rsidRPr="004D5335" w:rsidRDefault="004D5335" w:rsidP="00E53F58">
      <w:pPr>
        <w:pStyle w:val="a3"/>
        <w:autoSpaceDE w:val="0"/>
        <w:autoSpaceDN w:val="0"/>
        <w:rPr>
          <w:sz w:val="21"/>
          <w:szCs w:val="21"/>
        </w:rPr>
      </w:pPr>
      <w:r w:rsidRPr="004D5335">
        <w:rPr>
          <w:rFonts w:hint="eastAsia"/>
          <w:sz w:val="21"/>
          <w:szCs w:val="21"/>
        </w:rPr>
        <w:t>○７番（川上直喜）</w:t>
      </w:r>
    </w:p>
    <w:p w:rsidR="004D5335" w:rsidRPr="004D5335" w:rsidRDefault="004D5335" w:rsidP="00E53F58">
      <w:pPr>
        <w:pStyle w:val="a3"/>
        <w:autoSpaceDE w:val="0"/>
        <w:autoSpaceDN w:val="0"/>
        <w:rPr>
          <w:sz w:val="21"/>
          <w:szCs w:val="21"/>
        </w:rPr>
      </w:pPr>
      <w:r w:rsidRPr="004D5335">
        <w:rPr>
          <w:rFonts w:hint="eastAsia"/>
          <w:sz w:val="21"/>
          <w:szCs w:val="21"/>
        </w:rPr>
        <w:t xml:space="preserve">　２点目は、住民合意のない開発中止への取り組みについてであります。先ほど紹介した一条工務店の支援を受けるアサヒ飯塚メガソーラーが本社を置いているのは岡山県和気郡和気町です。実はこの静かな町で１６０ヘクタールを超える山林を開発するメガソーラー開発が持ち上がり、水害や土砂災害を心配する地元住民が開発中止を求めて、今立ち上がっています。この開発業者は</w:t>
      </w:r>
      <w:r w:rsidR="00FC44DE">
        <w:rPr>
          <w:rFonts w:hint="eastAsia"/>
          <w:sz w:val="21"/>
          <w:szCs w:val="21"/>
        </w:rPr>
        <w:t>、</w:t>
      </w:r>
      <w:r w:rsidRPr="004D5335">
        <w:rPr>
          <w:rFonts w:hint="eastAsia"/>
          <w:sz w:val="21"/>
          <w:szCs w:val="21"/>
        </w:rPr>
        <w:t>飯塚市</w:t>
      </w:r>
      <w:r w:rsidR="00FC44DE">
        <w:rPr>
          <w:rFonts w:hint="eastAsia"/>
          <w:sz w:val="21"/>
          <w:szCs w:val="21"/>
        </w:rPr>
        <w:t>に</w:t>
      </w:r>
      <w:r w:rsidRPr="004D5335">
        <w:rPr>
          <w:rFonts w:hint="eastAsia"/>
          <w:sz w:val="21"/>
          <w:szCs w:val="21"/>
        </w:rPr>
        <w:t>本拠地を置くティーティーエス企画であります。その社長と片峯市長が昨年８月９日</w:t>
      </w:r>
      <w:r w:rsidR="00FC44DE">
        <w:rPr>
          <w:rFonts w:hint="eastAsia"/>
          <w:sz w:val="21"/>
          <w:szCs w:val="21"/>
        </w:rPr>
        <w:t>、</w:t>
      </w:r>
      <w:r w:rsidRPr="004D5335">
        <w:rPr>
          <w:rFonts w:hint="eastAsia"/>
          <w:sz w:val="21"/>
          <w:szCs w:val="21"/>
        </w:rPr>
        <w:t>市長応接室で対談し、その記事が雑誌</w:t>
      </w:r>
      <w:r w:rsidR="00FC44DE">
        <w:rPr>
          <w:rFonts w:hint="eastAsia"/>
          <w:sz w:val="21"/>
          <w:szCs w:val="21"/>
        </w:rPr>
        <w:t>ふくおか</w:t>
      </w:r>
      <w:r w:rsidRPr="004D5335">
        <w:rPr>
          <w:rFonts w:hint="eastAsia"/>
          <w:sz w:val="21"/>
          <w:szCs w:val="21"/>
        </w:rPr>
        <w:t>経済９月号に掲載されました。人生をかけて取り組んでいるので、市長に無理難題を言うかもしれません。市長は野見山社長を信じてどんどん協力してきますと述べました。私が１２月議会で指摘しても、撤回しないと市長が答えたあのティーティーエス企画であります。この対談のころ、ちょうど野見山俊之社長が対談で発言したとおり、人生をかけて、この開発に乗り出したところだったのではないでしょうか。このことについて、市長の感想を伺います。</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市長。</w:t>
      </w:r>
    </w:p>
    <w:p w:rsidR="004D5335" w:rsidRPr="004D5335" w:rsidRDefault="004D5335" w:rsidP="00E53F58">
      <w:pPr>
        <w:pStyle w:val="a3"/>
        <w:autoSpaceDE w:val="0"/>
        <w:autoSpaceDN w:val="0"/>
        <w:rPr>
          <w:sz w:val="21"/>
          <w:szCs w:val="21"/>
        </w:rPr>
      </w:pPr>
      <w:r w:rsidRPr="004D5335">
        <w:rPr>
          <w:rFonts w:hint="eastAsia"/>
          <w:sz w:val="21"/>
          <w:szCs w:val="21"/>
        </w:rPr>
        <w:t>○市長（片峯　誠）</w:t>
      </w:r>
    </w:p>
    <w:p w:rsidR="004D5335" w:rsidRPr="004D5335" w:rsidRDefault="004D5335" w:rsidP="00E53F58">
      <w:pPr>
        <w:pStyle w:val="a3"/>
        <w:autoSpaceDE w:val="0"/>
        <w:autoSpaceDN w:val="0"/>
        <w:rPr>
          <w:sz w:val="21"/>
          <w:szCs w:val="21"/>
        </w:rPr>
      </w:pPr>
      <w:r w:rsidRPr="004D5335">
        <w:rPr>
          <w:rFonts w:hint="eastAsia"/>
          <w:sz w:val="21"/>
          <w:szCs w:val="21"/>
        </w:rPr>
        <w:t xml:space="preserve">　２点でございます。まず</w:t>
      </w:r>
      <w:r w:rsidR="00FC44DE">
        <w:rPr>
          <w:rFonts w:hint="eastAsia"/>
          <w:sz w:val="21"/>
          <w:szCs w:val="21"/>
        </w:rPr>
        <w:t>、</w:t>
      </w:r>
      <w:r w:rsidRPr="004D5335">
        <w:rPr>
          <w:rFonts w:hint="eastAsia"/>
          <w:sz w:val="21"/>
          <w:szCs w:val="21"/>
        </w:rPr>
        <w:t>私が対談をしたときに、野見山社長さんがおっしゃったのが、地域の若者の活用、そして活躍できる場所ができるような地域にしたいという、そのことについて、私も同じ考えですから協力したいというように発言をしたつもりでございます。それから、先ほど来、質問者も強調されております地域でのメガソーラー設置につきましては、相手がどなたであれ、地域住民の皆さんとの合意に基づかない開発はしないでいただきたい。また、私どもや地域住民との話し合いの場をしっかり持っていただく等の申し入れをしていくということについては、私自身の中で一切変わりはございません。</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７番　川上直喜議員。</w:t>
      </w:r>
    </w:p>
    <w:p w:rsidR="004D5335" w:rsidRPr="004D5335" w:rsidRDefault="004D5335" w:rsidP="00E53F58">
      <w:pPr>
        <w:pStyle w:val="a3"/>
        <w:autoSpaceDE w:val="0"/>
        <w:autoSpaceDN w:val="0"/>
        <w:rPr>
          <w:sz w:val="21"/>
          <w:szCs w:val="21"/>
        </w:rPr>
      </w:pPr>
      <w:r w:rsidRPr="004D5335">
        <w:rPr>
          <w:rFonts w:hint="eastAsia"/>
          <w:sz w:val="21"/>
          <w:szCs w:val="21"/>
        </w:rPr>
        <w:t>○７番（川上直喜）</w:t>
      </w:r>
    </w:p>
    <w:p w:rsidR="004D5335" w:rsidRPr="004D5335" w:rsidRDefault="004D5335" w:rsidP="00E53F58">
      <w:pPr>
        <w:pStyle w:val="a3"/>
        <w:autoSpaceDE w:val="0"/>
        <w:autoSpaceDN w:val="0"/>
        <w:rPr>
          <w:sz w:val="21"/>
          <w:szCs w:val="21"/>
        </w:rPr>
      </w:pPr>
      <w:r w:rsidRPr="004D5335">
        <w:rPr>
          <w:rFonts w:hint="eastAsia"/>
          <w:sz w:val="21"/>
          <w:szCs w:val="21"/>
        </w:rPr>
        <w:t xml:space="preserve">　事実の問題として、片峯市長がどんどん協力していきますと言ったのは、太陽光発電</w:t>
      </w:r>
      <w:r w:rsidR="00E66555">
        <w:rPr>
          <w:rFonts w:hint="eastAsia"/>
          <w:sz w:val="21"/>
          <w:szCs w:val="21"/>
        </w:rPr>
        <w:t>設備</w:t>
      </w:r>
      <w:r w:rsidRPr="004D5335">
        <w:rPr>
          <w:rFonts w:hint="eastAsia"/>
          <w:sz w:val="21"/>
          <w:szCs w:val="21"/>
        </w:rPr>
        <w:t>の地産地消の問題についてであります。記事ではそうなっている。市長が若者の雇用の問題に触れたのは、どんどん協力してまいりますと言ったその</w:t>
      </w:r>
      <w:r w:rsidR="00E66555">
        <w:rPr>
          <w:rFonts w:hint="eastAsia"/>
          <w:sz w:val="21"/>
          <w:szCs w:val="21"/>
        </w:rPr>
        <w:t>後</w:t>
      </w:r>
      <w:r w:rsidRPr="004D5335">
        <w:rPr>
          <w:rFonts w:hint="eastAsia"/>
          <w:sz w:val="21"/>
          <w:szCs w:val="21"/>
        </w:rPr>
        <w:t>の記事であります。住民同意のない開発の中止を求めるというのは市議会の決議の立場であり、後に片峯市長の地元住民に対する約束の言葉ともなりました。市長は昨年６月に一条工務店、同７月に悠悠ホームに対し直接対話を呼びかける手紙を出したことがあります。１年が経過し、さらに緊迫した段階に入った今、市長が改めて一条工務店、光南溶工、瀬戸内興建、さらに悠悠ホームを引き継いだノーバル・ホールディングスの代表者に面会し、開発中止及び開発予定地の寄附を呼びかけることを求めるものです。市長の見解を伺います。</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市民環境部長。</w:t>
      </w:r>
    </w:p>
    <w:p w:rsidR="004D5335" w:rsidRPr="004D5335" w:rsidRDefault="004D5335" w:rsidP="00E53F58">
      <w:pPr>
        <w:pStyle w:val="a3"/>
        <w:autoSpaceDE w:val="0"/>
        <w:autoSpaceDN w:val="0"/>
        <w:rPr>
          <w:sz w:val="21"/>
          <w:szCs w:val="21"/>
        </w:rPr>
      </w:pPr>
      <w:r w:rsidRPr="004D5335">
        <w:rPr>
          <w:rFonts w:hint="eastAsia"/>
          <w:sz w:val="21"/>
          <w:szCs w:val="21"/>
        </w:rPr>
        <w:t>○市民環境部長（中村雅彦）</w:t>
      </w:r>
    </w:p>
    <w:p w:rsidR="004D5335" w:rsidRPr="004D5335" w:rsidRDefault="004D5335" w:rsidP="00E53F58">
      <w:pPr>
        <w:pStyle w:val="a3"/>
        <w:autoSpaceDE w:val="0"/>
        <w:autoSpaceDN w:val="0"/>
        <w:rPr>
          <w:sz w:val="21"/>
          <w:szCs w:val="21"/>
        </w:rPr>
      </w:pPr>
      <w:r w:rsidRPr="004D5335">
        <w:rPr>
          <w:rFonts w:hint="eastAsia"/>
          <w:sz w:val="21"/>
          <w:szCs w:val="21"/>
        </w:rPr>
        <w:t xml:space="preserve">　アサヒ飯塚メガソーラーにつきましては、本年７月１２日に白旗山メガソーラー開発事業について、お願いの文書を送付して、８月６日に関係者が来庁された際にも、地域住民との合意が得られるよう工事等に着手される前に、地域住民と十分に協議を行ってくださいとお願いをしております。また、ノーバル・ソーラーにつきましては、９月７日に飯塚市自然環境保全条例に基づく、事業計画届け出書の提出がありましたので、住民説明会の前に職務執行者との協議の場をお願いしているところでございます。</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７番　川上直喜議員。</w:t>
      </w:r>
    </w:p>
    <w:p w:rsidR="004D5335" w:rsidRPr="004D5335" w:rsidRDefault="004D5335" w:rsidP="00E53F58">
      <w:pPr>
        <w:pStyle w:val="a3"/>
        <w:autoSpaceDE w:val="0"/>
        <w:autoSpaceDN w:val="0"/>
        <w:rPr>
          <w:sz w:val="21"/>
          <w:szCs w:val="21"/>
        </w:rPr>
      </w:pPr>
      <w:r w:rsidRPr="004D5335">
        <w:rPr>
          <w:rFonts w:hint="eastAsia"/>
          <w:sz w:val="21"/>
          <w:szCs w:val="21"/>
        </w:rPr>
        <w:t>○７番（川上直喜）</w:t>
      </w:r>
    </w:p>
    <w:p w:rsidR="004D5335" w:rsidRPr="004D5335" w:rsidRDefault="004D5335" w:rsidP="00E53F58">
      <w:pPr>
        <w:pStyle w:val="a3"/>
        <w:autoSpaceDE w:val="0"/>
        <w:autoSpaceDN w:val="0"/>
        <w:rPr>
          <w:sz w:val="21"/>
          <w:szCs w:val="21"/>
        </w:rPr>
      </w:pPr>
      <w:r w:rsidRPr="004D5335">
        <w:rPr>
          <w:rFonts w:hint="eastAsia"/>
          <w:sz w:val="21"/>
          <w:szCs w:val="21"/>
        </w:rPr>
        <w:t xml:space="preserve">　市議会と市長が住民同意のない開発の中止を求めるという立場を表明して久しいわけですけれども、今その立場に立って具体的な行動を起こすときに来ていると思います。住民に心寄せて、例えば</w:t>
      </w:r>
      <w:r w:rsidR="00E66555">
        <w:rPr>
          <w:rFonts w:hint="eastAsia"/>
          <w:sz w:val="21"/>
          <w:szCs w:val="21"/>
        </w:rPr>
        <w:t>、</w:t>
      </w:r>
      <w:r w:rsidRPr="004D5335">
        <w:rPr>
          <w:rFonts w:hint="eastAsia"/>
          <w:sz w:val="21"/>
          <w:szCs w:val="21"/>
        </w:rPr>
        <w:t>月に２回</w:t>
      </w:r>
      <w:r w:rsidR="00E66555">
        <w:rPr>
          <w:rFonts w:hint="eastAsia"/>
          <w:sz w:val="21"/>
          <w:szCs w:val="21"/>
        </w:rPr>
        <w:t>、</w:t>
      </w:r>
      <w:r w:rsidRPr="004D5335">
        <w:rPr>
          <w:rFonts w:hint="eastAsia"/>
          <w:sz w:val="21"/>
          <w:szCs w:val="21"/>
        </w:rPr>
        <w:t>今街頭宣伝をしていますけ</w:t>
      </w:r>
      <w:r w:rsidR="003C470F">
        <w:rPr>
          <w:rFonts w:hint="eastAsia"/>
          <w:sz w:val="21"/>
          <w:szCs w:val="21"/>
        </w:rPr>
        <w:t>れ</w:t>
      </w:r>
      <w:r w:rsidRPr="004D5335">
        <w:rPr>
          <w:rFonts w:hint="eastAsia"/>
          <w:sz w:val="21"/>
          <w:szCs w:val="21"/>
        </w:rPr>
        <w:t>ども、これに市長に一度</w:t>
      </w:r>
      <w:r w:rsidR="00E66555">
        <w:rPr>
          <w:rFonts w:hint="eastAsia"/>
          <w:sz w:val="21"/>
          <w:szCs w:val="21"/>
        </w:rPr>
        <w:t>、</w:t>
      </w:r>
      <w:r w:rsidRPr="004D5335">
        <w:rPr>
          <w:rFonts w:hint="eastAsia"/>
          <w:sz w:val="21"/>
          <w:szCs w:val="21"/>
        </w:rPr>
        <w:t>たすきをかけてきてもらいたい。こういう声も上がっているわけです。ぜひ検討してください。</w:t>
      </w:r>
    </w:p>
    <w:p w:rsidR="004D5335" w:rsidRPr="004D5335" w:rsidRDefault="004D5335" w:rsidP="00E66555">
      <w:pPr>
        <w:pStyle w:val="a3"/>
        <w:autoSpaceDE w:val="0"/>
        <w:autoSpaceDN w:val="0"/>
        <w:ind w:firstLineChars="100" w:firstLine="226"/>
        <w:rPr>
          <w:sz w:val="21"/>
          <w:szCs w:val="21"/>
        </w:rPr>
      </w:pPr>
      <w:r w:rsidRPr="004D5335">
        <w:rPr>
          <w:rFonts w:hint="eastAsia"/>
          <w:sz w:val="21"/>
          <w:szCs w:val="21"/>
        </w:rPr>
        <w:t>第３は、日鉄嘉穂</w:t>
      </w:r>
      <w:r w:rsidR="00E66555">
        <w:rPr>
          <w:rFonts w:hint="eastAsia"/>
          <w:sz w:val="21"/>
          <w:szCs w:val="21"/>
        </w:rPr>
        <w:t>坑</w:t>
      </w:r>
      <w:r w:rsidRPr="004D5335">
        <w:rPr>
          <w:rFonts w:hint="eastAsia"/>
          <w:sz w:val="21"/>
          <w:szCs w:val="21"/>
        </w:rPr>
        <w:t>ボタ山跡地での無許可土砂埋め立てについてであります。１点目は、住民の安全確保についてです。福岡県土砂条例で無許可埋め立てをした場合、処分はどう規定されているか、お尋ねをいたします。</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市民環境部長。</w:t>
      </w:r>
    </w:p>
    <w:p w:rsidR="004D5335" w:rsidRPr="004D5335" w:rsidRDefault="004D5335" w:rsidP="00E53F58">
      <w:pPr>
        <w:pStyle w:val="a3"/>
        <w:autoSpaceDE w:val="0"/>
        <w:autoSpaceDN w:val="0"/>
        <w:rPr>
          <w:sz w:val="21"/>
          <w:szCs w:val="21"/>
        </w:rPr>
      </w:pPr>
      <w:r w:rsidRPr="004D5335">
        <w:rPr>
          <w:rFonts w:hint="eastAsia"/>
          <w:sz w:val="21"/>
          <w:szCs w:val="21"/>
        </w:rPr>
        <w:t>○市民環境部長（中村雅彦）</w:t>
      </w:r>
    </w:p>
    <w:p w:rsidR="004D5335" w:rsidRPr="004D5335" w:rsidRDefault="004D5335" w:rsidP="00E53F58">
      <w:pPr>
        <w:pStyle w:val="a3"/>
        <w:autoSpaceDE w:val="0"/>
        <w:autoSpaceDN w:val="0"/>
        <w:rPr>
          <w:sz w:val="21"/>
          <w:szCs w:val="21"/>
        </w:rPr>
      </w:pPr>
      <w:r w:rsidRPr="004D5335">
        <w:rPr>
          <w:rFonts w:hint="eastAsia"/>
          <w:sz w:val="21"/>
          <w:szCs w:val="21"/>
        </w:rPr>
        <w:t xml:space="preserve">　福岡県の土地条例、</w:t>
      </w:r>
      <w:r w:rsidR="00E66555">
        <w:rPr>
          <w:rFonts w:hint="eastAsia"/>
          <w:sz w:val="21"/>
          <w:szCs w:val="21"/>
        </w:rPr>
        <w:t>「</w:t>
      </w:r>
      <w:r w:rsidRPr="004D5335">
        <w:rPr>
          <w:rFonts w:hint="eastAsia"/>
          <w:sz w:val="21"/>
          <w:szCs w:val="21"/>
        </w:rPr>
        <w:t>土砂埋立て等による災害の発生の防止に関する条例</w:t>
      </w:r>
      <w:r w:rsidR="00E66555">
        <w:rPr>
          <w:rFonts w:hint="eastAsia"/>
          <w:sz w:val="21"/>
          <w:szCs w:val="21"/>
        </w:rPr>
        <w:t>」</w:t>
      </w:r>
      <w:r w:rsidRPr="004D5335">
        <w:rPr>
          <w:rFonts w:hint="eastAsia"/>
          <w:sz w:val="21"/>
          <w:szCs w:val="21"/>
        </w:rPr>
        <w:t>は、土砂埋め立て等について必要な規制を行うことにより、土砂埋め立て等に起因する災害の発生を未然に防止し、もって県民生活の安全に寄与することを目的としております。第４条で</w:t>
      </w:r>
      <w:r w:rsidR="00E66555">
        <w:rPr>
          <w:rFonts w:hint="eastAsia"/>
          <w:sz w:val="21"/>
          <w:szCs w:val="21"/>
        </w:rPr>
        <w:t>、</w:t>
      </w:r>
      <w:r w:rsidRPr="004D5335">
        <w:rPr>
          <w:rFonts w:hint="eastAsia"/>
          <w:sz w:val="21"/>
          <w:szCs w:val="21"/>
        </w:rPr>
        <w:t>土砂埋立て等を行う土地の面積が３千平米を超える場合は、知事の許可を受けなければならない</w:t>
      </w:r>
      <w:r w:rsidR="00E66555">
        <w:rPr>
          <w:rFonts w:hint="eastAsia"/>
          <w:sz w:val="21"/>
          <w:szCs w:val="21"/>
        </w:rPr>
        <w:t>、</w:t>
      </w:r>
      <w:r w:rsidRPr="004D5335">
        <w:rPr>
          <w:rFonts w:hint="eastAsia"/>
          <w:sz w:val="21"/>
          <w:szCs w:val="21"/>
        </w:rPr>
        <w:t>また、第６条で</w:t>
      </w:r>
      <w:r w:rsidR="00E66555">
        <w:rPr>
          <w:rFonts w:hint="eastAsia"/>
          <w:sz w:val="21"/>
          <w:szCs w:val="21"/>
        </w:rPr>
        <w:t>「</w:t>
      </w:r>
      <w:r w:rsidRPr="004D5335">
        <w:rPr>
          <w:rFonts w:hint="eastAsia"/>
          <w:sz w:val="21"/>
          <w:szCs w:val="21"/>
        </w:rPr>
        <w:t>許可を受けた者</w:t>
      </w:r>
      <w:r w:rsidR="00E66555">
        <w:rPr>
          <w:rFonts w:hint="eastAsia"/>
          <w:sz w:val="21"/>
          <w:szCs w:val="21"/>
        </w:rPr>
        <w:t>は、</w:t>
      </w:r>
      <w:r w:rsidRPr="004D5335">
        <w:rPr>
          <w:rFonts w:hint="eastAsia"/>
          <w:sz w:val="21"/>
          <w:szCs w:val="21"/>
        </w:rPr>
        <w:t>土砂埋立区域の位置及び面積等を変更しようとするときは</w:t>
      </w:r>
      <w:r w:rsidR="00E66555">
        <w:rPr>
          <w:rFonts w:hint="eastAsia"/>
          <w:sz w:val="21"/>
          <w:szCs w:val="21"/>
        </w:rPr>
        <w:t>、</w:t>
      </w:r>
      <w:r w:rsidRPr="004D5335">
        <w:rPr>
          <w:rFonts w:hint="eastAsia"/>
          <w:sz w:val="21"/>
          <w:szCs w:val="21"/>
        </w:rPr>
        <w:t>知事の許可を受けなければならないとされております。第１５条の措置命令の第１項で、知事は、第４条</w:t>
      </w:r>
      <w:r w:rsidR="003C470F">
        <w:rPr>
          <w:rFonts w:hint="eastAsia"/>
          <w:sz w:val="21"/>
          <w:szCs w:val="21"/>
        </w:rPr>
        <w:t>第</w:t>
      </w:r>
      <w:r w:rsidRPr="004D5335">
        <w:rPr>
          <w:rFonts w:hint="eastAsia"/>
          <w:sz w:val="21"/>
          <w:szCs w:val="21"/>
        </w:rPr>
        <w:t>１項、これは土砂の埋め立て等の許可でございますが、または第６条第１項、変更の許可</w:t>
      </w:r>
      <w:r w:rsidR="00E66555">
        <w:rPr>
          <w:rFonts w:hint="eastAsia"/>
          <w:sz w:val="21"/>
          <w:szCs w:val="21"/>
        </w:rPr>
        <w:t>等、</w:t>
      </w:r>
      <w:r w:rsidRPr="004D5335">
        <w:rPr>
          <w:rFonts w:hint="eastAsia"/>
          <w:sz w:val="21"/>
          <w:szCs w:val="21"/>
        </w:rPr>
        <w:t>この規定に違反して土砂埋め立て等を行った者に対し、当該土砂埋め立て等その他の行為の停止を命じ、または、相当の期間を定めて、土砂の除去、その他必要な措置をとるべきことを命ずることができるとされております。第８条、許可の取り消し等で、許可を受けたものが、第６条第１項の規定に違反したときは当該許可を取り消すことができるというふうにされております。</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７番　川上直喜議員。</w:t>
      </w:r>
    </w:p>
    <w:p w:rsidR="004D5335" w:rsidRPr="004D5335" w:rsidRDefault="004D5335" w:rsidP="00E53F58">
      <w:pPr>
        <w:pStyle w:val="a3"/>
        <w:autoSpaceDE w:val="0"/>
        <w:autoSpaceDN w:val="0"/>
        <w:rPr>
          <w:sz w:val="21"/>
          <w:szCs w:val="21"/>
        </w:rPr>
      </w:pPr>
      <w:r w:rsidRPr="004D5335">
        <w:rPr>
          <w:rFonts w:hint="eastAsia"/>
          <w:sz w:val="21"/>
          <w:szCs w:val="21"/>
        </w:rPr>
        <w:t>○７番（川上直喜）</w:t>
      </w:r>
    </w:p>
    <w:p w:rsidR="004D5335" w:rsidRPr="004D5335" w:rsidRDefault="004D5335" w:rsidP="00E53F58">
      <w:pPr>
        <w:pStyle w:val="a3"/>
        <w:autoSpaceDE w:val="0"/>
        <w:autoSpaceDN w:val="0"/>
        <w:rPr>
          <w:sz w:val="21"/>
          <w:szCs w:val="21"/>
        </w:rPr>
      </w:pPr>
      <w:r w:rsidRPr="004D5335">
        <w:rPr>
          <w:rFonts w:hint="eastAsia"/>
          <w:sz w:val="21"/>
          <w:szCs w:val="21"/>
        </w:rPr>
        <w:t xml:space="preserve">　国土交通省は昨年８月、土砂の無許可埋め立てへの対応の改善などを示した</w:t>
      </w:r>
      <w:r w:rsidR="00E66555">
        <w:rPr>
          <w:rFonts w:hint="eastAsia"/>
          <w:sz w:val="21"/>
          <w:szCs w:val="21"/>
        </w:rPr>
        <w:t>、</w:t>
      </w:r>
      <w:r w:rsidRPr="004D5335">
        <w:rPr>
          <w:rFonts w:hint="eastAsia"/>
          <w:sz w:val="21"/>
          <w:szCs w:val="21"/>
        </w:rPr>
        <w:t>建設発生土の取り扱いに関する実務担当者のための参考資料を公表しました。その要点をお尋ねします。</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市民環境部長。</w:t>
      </w:r>
    </w:p>
    <w:p w:rsidR="004D5335" w:rsidRPr="004D5335" w:rsidRDefault="004D5335" w:rsidP="00E53F58">
      <w:pPr>
        <w:pStyle w:val="a3"/>
        <w:autoSpaceDE w:val="0"/>
        <w:autoSpaceDN w:val="0"/>
        <w:rPr>
          <w:sz w:val="21"/>
          <w:szCs w:val="21"/>
        </w:rPr>
      </w:pPr>
      <w:r w:rsidRPr="004D5335">
        <w:rPr>
          <w:rFonts w:hint="eastAsia"/>
          <w:sz w:val="21"/>
          <w:szCs w:val="21"/>
        </w:rPr>
        <w:t>○市民環境部長（中村雅彦）</w:t>
      </w:r>
    </w:p>
    <w:p w:rsidR="004D5335" w:rsidRPr="004D5335" w:rsidRDefault="004D5335" w:rsidP="00E53F58">
      <w:pPr>
        <w:pStyle w:val="a3"/>
        <w:autoSpaceDE w:val="0"/>
        <w:autoSpaceDN w:val="0"/>
        <w:rPr>
          <w:sz w:val="21"/>
          <w:szCs w:val="21"/>
        </w:rPr>
      </w:pPr>
      <w:r w:rsidRPr="004D5335">
        <w:rPr>
          <w:rFonts w:hint="eastAsia"/>
          <w:sz w:val="21"/>
          <w:szCs w:val="21"/>
        </w:rPr>
        <w:t xml:space="preserve">　建設工事で発生した土砂、建設発生土でございますが、この受け入れ地において無許可または許可条件に違反した行為が行われ、過去</w:t>
      </w:r>
      <w:r w:rsidR="00E66555">
        <w:rPr>
          <w:rFonts w:hint="eastAsia"/>
          <w:sz w:val="21"/>
          <w:szCs w:val="21"/>
        </w:rPr>
        <w:t>、</w:t>
      </w:r>
      <w:r w:rsidRPr="004D5335">
        <w:rPr>
          <w:rFonts w:hint="eastAsia"/>
          <w:sz w:val="21"/>
          <w:szCs w:val="21"/>
        </w:rPr>
        <w:t>崩落に至る事案も発生している不適切な事案の発生や深刻化の防止につなげるために、現場での実務担当者の研修等において、諸法令や条例、地域の状況に応じた知見とあわせて使用される資料としてまとめられたものでございます。先進的な自治体での崩落を防止するための取り組み事例、問題のある事業者への対応事例などが紹介されております。</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７番　川上直喜議員。</w:t>
      </w:r>
    </w:p>
    <w:p w:rsidR="004D5335" w:rsidRPr="004D5335" w:rsidRDefault="004D5335" w:rsidP="00E53F58">
      <w:pPr>
        <w:pStyle w:val="a3"/>
        <w:autoSpaceDE w:val="0"/>
        <w:autoSpaceDN w:val="0"/>
        <w:rPr>
          <w:sz w:val="21"/>
          <w:szCs w:val="21"/>
        </w:rPr>
      </w:pPr>
      <w:r w:rsidRPr="004D5335">
        <w:rPr>
          <w:rFonts w:hint="eastAsia"/>
          <w:sz w:val="21"/>
          <w:szCs w:val="21"/>
        </w:rPr>
        <w:t>○７番（川上直喜）</w:t>
      </w:r>
    </w:p>
    <w:p w:rsidR="004D5335" w:rsidRPr="004D5335" w:rsidRDefault="004D5335" w:rsidP="00E53F58">
      <w:pPr>
        <w:pStyle w:val="a3"/>
        <w:autoSpaceDE w:val="0"/>
        <w:autoSpaceDN w:val="0"/>
        <w:rPr>
          <w:sz w:val="21"/>
          <w:szCs w:val="21"/>
        </w:rPr>
      </w:pPr>
      <w:r w:rsidRPr="004D5335">
        <w:rPr>
          <w:rFonts w:hint="eastAsia"/>
          <w:sz w:val="21"/>
          <w:szCs w:val="21"/>
        </w:rPr>
        <w:t xml:space="preserve">　今回、野見山産業をめぐる無許可区域への土砂埋め立て、変更許可申請、土砂搬入停止、許可、搬入再開、行政の関与の事実経過について</w:t>
      </w:r>
      <w:r w:rsidR="00E66555">
        <w:rPr>
          <w:rFonts w:hint="eastAsia"/>
          <w:sz w:val="21"/>
          <w:szCs w:val="21"/>
        </w:rPr>
        <w:t>、</w:t>
      </w:r>
      <w:r w:rsidRPr="004D5335">
        <w:rPr>
          <w:rFonts w:hint="eastAsia"/>
          <w:sz w:val="21"/>
          <w:szCs w:val="21"/>
        </w:rPr>
        <w:t>把握しているところを伺います。</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市民環境部長。</w:t>
      </w:r>
    </w:p>
    <w:p w:rsidR="004D5335" w:rsidRPr="004D5335" w:rsidRDefault="004D5335" w:rsidP="00E53F58">
      <w:pPr>
        <w:pStyle w:val="a3"/>
        <w:autoSpaceDE w:val="0"/>
        <w:autoSpaceDN w:val="0"/>
        <w:rPr>
          <w:sz w:val="21"/>
          <w:szCs w:val="21"/>
        </w:rPr>
      </w:pPr>
      <w:r w:rsidRPr="004D5335">
        <w:rPr>
          <w:rFonts w:hint="eastAsia"/>
          <w:sz w:val="21"/>
          <w:szCs w:val="21"/>
        </w:rPr>
        <w:t>○市民環境部長（中村雅彦）</w:t>
      </w:r>
    </w:p>
    <w:p w:rsidR="004D5335" w:rsidRPr="004D5335" w:rsidRDefault="004D5335" w:rsidP="00E53F58">
      <w:pPr>
        <w:pStyle w:val="a3"/>
        <w:autoSpaceDE w:val="0"/>
        <w:autoSpaceDN w:val="0"/>
        <w:rPr>
          <w:sz w:val="21"/>
          <w:szCs w:val="21"/>
        </w:rPr>
      </w:pPr>
      <w:r w:rsidRPr="004D5335">
        <w:rPr>
          <w:rFonts w:hint="eastAsia"/>
          <w:sz w:val="21"/>
          <w:szCs w:val="21"/>
        </w:rPr>
        <w:t xml:space="preserve">　まず、</w:t>
      </w:r>
      <w:r w:rsidR="004B28B7">
        <w:rPr>
          <w:rFonts w:hint="eastAsia"/>
          <w:sz w:val="21"/>
          <w:szCs w:val="21"/>
        </w:rPr>
        <w:t>平成</w:t>
      </w:r>
      <w:r w:rsidRPr="004D5335">
        <w:rPr>
          <w:rFonts w:hint="eastAsia"/>
          <w:sz w:val="21"/>
          <w:szCs w:val="21"/>
        </w:rPr>
        <w:t>２８年６月２９日に県に土砂埋め立ての申請がされております。これにつきましては、県が土砂埋め立てを許可</w:t>
      </w:r>
      <w:r w:rsidR="00E66555">
        <w:rPr>
          <w:rFonts w:hint="eastAsia"/>
          <w:sz w:val="21"/>
          <w:szCs w:val="21"/>
        </w:rPr>
        <w:t>。</w:t>
      </w:r>
      <w:r w:rsidRPr="004D5335">
        <w:rPr>
          <w:rFonts w:hint="eastAsia"/>
          <w:sz w:val="21"/>
          <w:szCs w:val="21"/>
        </w:rPr>
        <w:t>許可量につきましては１万２４７５立米、これは</w:t>
      </w:r>
      <w:r w:rsidR="00E66555">
        <w:rPr>
          <w:rFonts w:hint="eastAsia"/>
          <w:sz w:val="21"/>
          <w:szCs w:val="21"/>
        </w:rPr>
        <w:t>、</w:t>
      </w:r>
      <w:r w:rsidRPr="004D5335">
        <w:rPr>
          <w:rFonts w:hint="eastAsia"/>
          <w:sz w:val="21"/>
          <w:szCs w:val="21"/>
        </w:rPr>
        <w:t>埋立面積が４６２３平米でございましたので、５千平米以下のため飯塚農林のほうが審査をされているようです。そして、２８年８月１日に土砂搬入が開始されております。その中で、２９年１０月２４日から福岡市、公共事業からの土砂の搬入が開始されております。２９年１２月には、福岡県が変更許可申請等の指導をしたというふうに聞いております。３０年２月９日、県に土砂埋め立ての変更申請、これにつきましては後日、取り下げられております。同年３月９日に、市のほうに自然環境保全条例の届け出があっております。先ほどの取り下げられました申請につきましては、３月２２日に県のほうに土砂埋め立ての変更の申請があっております。こちらのほうは、３万１４平米でございましたので、５千平米超ということで、本庁の農山漁村振興課が審査することになっております。先ほど言いました市の条例に基づきまして、３０年５月１２日に第１回目の説明会が開催されております。この説明会の中で、土砂の搬入の中止が求められまして、５月１４日に土砂の搬入を中止されております。翌日の５月１５日には飯塚農林が現地調査をされまして、変更許可が出るまで土砂の搬入を行わないように重ねて指導され、事業者のほうが誓約書を提出されております。５月２５日に２回目の説明会、それから６月９日に事業者が現地で県担当者、それから周辺住民に現地で説明を行っております。６月１６日に３回目の説明会がございました。この中で、土砂の量を２０万立米に減じるというふうなことで話があっております。６月２８日に４回目の説明会が開かれまして、土砂の量を１６万５千立米に減ずるというふうな形で説明があっております。このときに、７月１１日もしくは７月２６日に説明会を予定してありましたが、これは開催に至っておりません。７月４日に県が土砂埋め立ての変更の許可をされています。翌日、嘉穂自治会の方が県に土砂除去等の申し入れをされたというふうに聞いております。７月６日には、豪雨により埋立区域の周辺１カ所で土砂崩れが発生しております。これにつきましては、事業者のほうから後日報告があっております。同日、業者のほうは、県のほうから防災施設の完了を確認するまでは土砂を受け入れないように指導されております。７月１２日に嘉穂自治会の住民の方が来庁されまして、県への要望書について持ってこられました。このときに、７月１７日から土砂搬入をすると聞いたとのことでしたので、搬入しないように指導を要望されております。７月１３日には、市の条例の手続が終わるまで土砂搬入をしないように申し入れをしております。ただ、このときに、前日にちょっと住民とのトラブルがあったことで、説明会を行わないというふうに主張されました。７月３１日には、県のほうが防災工事の完了を確認されています。８月１日に防災施設工事を県が確認したということで、土砂搬入の再開をされております。８月１０日には、嘉穂自治会の住民の方が来庁され要望を受けております。８月２７日には、市のほうとして説明会の開催を再度、事業者のほうに申し入れしております。</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７番　川上直喜議員。</w:t>
      </w:r>
    </w:p>
    <w:p w:rsidR="004D5335" w:rsidRPr="004D5335" w:rsidRDefault="004D5335" w:rsidP="00E53F58">
      <w:pPr>
        <w:pStyle w:val="a3"/>
        <w:autoSpaceDE w:val="0"/>
        <w:autoSpaceDN w:val="0"/>
        <w:rPr>
          <w:sz w:val="21"/>
          <w:szCs w:val="21"/>
        </w:rPr>
      </w:pPr>
      <w:r w:rsidRPr="004D5335">
        <w:rPr>
          <w:rFonts w:hint="eastAsia"/>
          <w:sz w:val="21"/>
          <w:szCs w:val="21"/>
        </w:rPr>
        <w:t>○７番（川上直喜）</w:t>
      </w:r>
    </w:p>
    <w:p w:rsidR="004D5335" w:rsidRPr="004D5335" w:rsidRDefault="004D5335" w:rsidP="00E53F58">
      <w:pPr>
        <w:pStyle w:val="a3"/>
        <w:autoSpaceDE w:val="0"/>
        <w:autoSpaceDN w:val="0"/>
        <w:rPr>
          <w:sz w:val="21"/>
          <w:szCs w:val="21"/>
        </w:rPr>
      </w:pPr>
      <w:r w:rsidRPr="004D5335">
        <w:rPr>
          <w:rFonts w:hint="eastAsia"/>
          <w:sz w:val="21"/>
          <w:szCs w:val="21"/>
        </w:rPr>
        <w:t xml:space="preserve">　現地の無許可埋め立ての土砂の形、土砂の量、軟弱かどうかの土質、さらに産廃が入っていないか、あわせて答弁を求めます。</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市民環境部長。</w:t>
      </w:r>
    </w:p>
    <w:p w:rsidR="004D5335" w:rsidRPr="004D5335" w:rsidRDefault="004D5335" w:rsidP="00E53F58">
      <w:pPr>
        <w:pStyle w:val="a3"/>
        <w:autoSpaceDE w:val="0"/>
        <w:autoSpaceDN w:val="0"/>
        <w:rPr>
          <w:sz w:val="21"/>
          <w:szCs w:val="21"/>
        </w:rPr>
      </w:pPr>
      <w:r w:rsidRPr="004D5335">
        <w:rPr>
          <w:rFonts w:hint="eastAsia"/>
          <w:sz w:val="21"/>
          <w:szCs w:val="21"/>
        </w:rPr>
        <w:t>○市民環境部長（中村雅彦）</w:t>
      </w:r>
    </w:p>
    <w:p w:rsidR="004D5335" w:rsidRPr="004D5335" w:rsidRDefault="004D5335" w:rsidP="00E53F58">
      <w:pPr>
        <w:pStyle w:val="a3"/>
        <w:autoSpaceDE w:val="0"/>
        <w:autoSpaceDN w:val="0"/>
        <w:rPr>
          <w:sz w:val="21"/>
          <w:szCs w:val="21"/>
        </w:rPr>
      </w:pPr>
      <w:r w:rsidRPr="004D5335">
        <w:rPr>
          <w:rFonts w:hint="eastAsia"/>
          <w:sz w:val="21"/>
          <w:szCs w:val="21"/>
        </w:rPr>
        <w:t xml:space="preserve">　</w:t>
      </w:r>
      <w:r w:rsidR="003C470F">
        <w:rPr>
          <w:rFonts w:hint="eastAsia"/>
          <w:sz w:val="21"/>
          <w:szCs w:val="21"/>
        </w:rPr>
        <w:t>平成</w:t>
      </w:r>
      <w:r w:rsidRPr="004D5335">
        <w:rPr>
          <w:rFonts w:hint="eastAsia"/>
          <w:sz w:val="21"/>
          <w:szCs w:val="21"/>
        </w:rPr>
        <w:t>２８年８月１日から３０年５月１５日までの土砂の搬入量は、説明会では事業者のほうが７万５千立米と説明されております。形状</w:t>
      </w:r>
      <w:r w:rsidR="00E66555">
        <w:rPr>
          <w:rFonts w:hint="eastAsia"/>
          <w:sz w:val="21"/>
          <w:szCs w:val="21"/>
        </w:rPr>
        <w:t>、</w:t>
      </w:r>
      <w:r w:rsidRPr="004D5335">
        <w:rPr>
          <w:rFonts w:hint="eastAsia"/>
          <w:sz w:val="21"/>
          <w:szCs w:val="21"/>
        </w:rPr>
        <w:t>土質につきましては、福岡市の公共工事による軟弱な土砂が持ち込まれているとの指摘があっていますが、野見山産業のほうは搬入される土砂については確認し、軟弱な残土は受け入れていない。軟弱な残土につきましては固化剤等、排出先のほうで混ぜて持ってきているというふうに説明会で説明されております。土砂以外のものの混入状況につきましては、６月１１日に作成されました嘉穂自治会からの質問書に廃プラや陶器、ネット等が混ざっていたと書かれてありますが、６月９日に現地で説明があった際には、土砂や土砂以外のものが見受けられたということを確認しております。</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７番　川上直喜議員。</w:t>
      </w:r>
    </w:p>
    <w:p w:rsidR="004D5335" w:rsidRPr="004D5335" w:rsidRDefault="004D5335" w:rsidP="00E53F58">
      <w:pPr>
        <w:pStyle w:val="a3"/>
        <w:autoSpaceDE w:val="0"/>
        <w:autoSpaceDN w:val="0"/>
        <w:rPr>
          <w:sz w:val="21"/>
          <w:szCs w:val="21"/>
        </w:rPr>
      </w:pPr>
      <w:r w:rsidRPr="004D5335">
        <w:rPr>
          <w:rFonts w:hint="eastAsia"/>
          <w:sz w:val="21"/>
          <w:szCs w:val="21"/>
        </w:rPr>
        <w:t>○７番（川上直喜）</w:t>
      </w:r>
    </w:p>
    <w:p w:rsidR="004D5335" w:rsidRPr="004D5335" w:rsidRDefault="004D5335" w:rsidP="00E53F58">
      <w:pPr>
        <w:pStyle w:val="a3"/>
        <w:autoSpaceDE w:val="0"/>
        <w:autoSpaceDN w:val="0"/>
        <w:rPr>
          <w:sz w:val="21"/>
          <w:szCs w:val="21"/>
        </w:rPr>
      </w:pPr>
      <w:r w:rsidRPr="004D5335">
        <w:rPr>
          <w:rFonts w:hint="eastAsia"/>
          <w:sz w:val="21"/>
          <w:szCs w:val="21"/>
        </w:rPr>
        <w:t xml:space="preserve">　本市の自然環境保全条例に基づく５月１２日の住民説明会の</w:t>
      </w:r>
      <w:r w:rsidR="00E66555">
        <w:rPr>
          <w:rFonts w:hint="eastAsia"/>
          <w:sz w:val="21"/>
          <w:szCs w:val="21"/>
        </w:rPr>
        <w:t>後</w:t>
      </w:r>
      <w:r w:rsidRPr="004D5335">
        <w:rPr>
          <w:rFonts w:hint="eastAsia"/>
          <w:sz w:val="21"/>
          <w:szCs w:val="21"/>
        </w:rPr>
        <w:t>、福岡県飯塚農林事務所は野見山産業株式会社に対して、土砂搬入停止の誓約書を提出させました。無許可区域への膨大な土砂埋め立てを</w:t>
      </w:r>
      <w:r w:rsidR="00E66555">
        <w:rPr>
          <w:rFonts w:hint="eastAsia"/>
          <w:sz w:val="21"/>
          <w:szCs w:val="21"/>
        </w:rPr>
        <w:t>、</w:t>
      </w:r>
      <w:r w:rsidRPr="004D5335">
        <w:rPr>
          <w:rFonts w:hint="eastAsia"/>
          <w:sz w:val="21"/>
          <w:szCs w:val="21"/>
        </w:rPr>
        <w:t>遅くとも前年の４月２５日までには確認しておきながら、その後も１年以上</w:t>
      </w:r>
      <w:r w:rsidR="00E66555">
        <w:rPr>
          <w:rFonts w:hint="eastAsia"/>
          <w:sz w:val="21"/>
          <w:szCs w:val="21"/>
        </w:rPr>
        <w:t>、</w:t>
      </w:r>
      <w:r w:rsidRPr="004D5335">
        <w:rPr>
          <w:rFonts w:hint="eastAsia"/>
          <w:sz w:val="21"/>
          <w:szCs w:val="21"/>
        </w:rPr>
        <w:t>事実上黙認し、本市や地元住民には公表せず隠し続けてきたのであります。この段階でなぜ急に土砂搬入を停止させたと考えるか、お尋ねします。</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市民環境部長。</w:t>
      </w:r>
    </w:p>
    <w:p w:rsidR="004D5335" w:rsidRPr="004D5335" w:rsidRDefault="004D5335" w:rsidP="00E53F58">
      <w:pPr>
        <w:pStyle w:val="a3"/>
        <w:autoSpaceDE w:val="0"/>
        <w:autoSpaceDN w:val="0"/>
        <w:rPr>
          <w:sz w:val="21"/>
          <w:szCs w:val="21"/>
        </w:rPr>
      </w:pPr>
      <w:r w:rsidRPr="004D5335">
        <w:rPr>
          <w:rFonts w:hint="eastAsia"/>
          <w:sz w:val="21"/>
          <w:szCs w:val="21"/>
        </w:rPr>
        <w:t>○市民環境部長（中村雅彦）</w:t>
      </w:r>
    </w:p>
    <w:p w:rsidR="004D5335" w:rsidRPr="004D5335" w:rsidRDefault="004D5335" w:rsidP="00E53F58">
      <w:pPr>
        <w:pStyle w:val="a3"/>
        <w:autoSpaceDE w:val="0"/>
        <w:autoSpaceDN w:val="0"/>
        <w:rPr>
          <w:sz w:val="21"/>
          <w:szCs w:val="21"/>
        </w:rPr>
      </w:pPr>
      <w:r w:rsidRPr="004D5335">
        <w:rPr>
          <w:rFonts w:hint="eastAsia"/>
          <w:sz w:val="21"/>
          <w:szCs w:val="21"/>
        </w:rPr>
        <w:t xml:space="preserve">　５月１２日の説明会の中で、業者のほうが土砂搬入を中止するというふうに表明されたことがまず１点あります。</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７番　川上直喜議員。</w:t>
      </w:r>
    </w:p>
    <w:p w:rsidR="004D5335" w:rsidRPr="004D5335" w:rsidRDefault="004D5335" w:rsidP="00E53F58">
      <w:pPr>
        <w:pStyle w:val="a3"/>
        <w:autoSpaceDE w:val="0"/>
        <w:autoSpaceDN w:val="0"/>
        <w:rPr>
          <w:sz w:val="21"/>
          <w:szCs w:val="21"/>
        </w:rPr>
      </w:pPr>
      <w:r w:rsidRPr="004D5335">
        <w:rPr>
          <w:rFonts w:hint="eastAsia"/>
          <w:sz w:val="21"/>
          <w:szCs w:val="21"/>
        </w:rPr>
        <w:t>○７番（川上直喜）</w:t>
      </w:r>
    </w:p>
    <w:p w:rsidR="004D5335" w:rsidRPr="004D5335" w:rsidRDefault="004D5335" w:rsidP="00E53F58">
      <w:pPr>
        <w:pStyle w:val="a3"/>
        <w:autoSpaceDE w:val="0"/>
        <w:autoSpaceDN w:val="0"/>
        <w:rPr>
          <w:sz w:val="21"/>
          <w:szCs w:val="21"/>
        </w:rPr>
      </w:pPr>
      <w:r w:rsidRPr="004D5335">
        <w:rPr>
          <w:rFonts w:hint="eastAsia"/>
          <w:sz w:val="21"/>
          <w:szCs w:val="21"/>
        </w:rPr>
        <w:t xml:space="preserve">　福岡県が野見山産業を特別扱いして、厳格な指導</w:t>
      </w:r>
      <w:r w:rsidR="00E66555">
        <w:rPr>
          <w:rFonts w:hint="eastAsia"/>
          <w:sz w:val="21"/>
          <w:szCs w:val="21"/>
        </w:rPr>
        <w:t>を</w:t>
      </w:r>
      <w:r w:rsidRPr="004D5335">
        <w:rPr>
          <w:rFonts w:hint="eastAsia"/>
          <w:sz w:val="21"/>
          <w:szCs w:val="21"/>
        </w:rPr>
        <w:t>してこなかったことが、住民説明会での住民の追及によって明らかになったことを</w:t>
      </w:r>
      <w:r w:rsidR="00E66555">
        <w:rPr>
          <w:rFonts w:hint="eastAsia"/>
          <w:sz w:val="21"/>
          <w:szCs w:val="21"/>
        </w:rPr>
        <w:t>、</w:t>
      </w:r>
      <w:r w:rsidRPr="004D5335">
        <w:rPr>
          <w:rFonts w:hint="eastAsia"/>
          <w:sz w:val="21"/>
          <w:szCs w:val="21"/>
        </w:rPr>
        <w:t>福岡県自身が知ることになったからだと私は考えます。福岡県が拡張変更を許可した７月４日以降、本市は片峯　誠市長名で土砂搬入をしないよう文書で申し入れました</w:t>
      </w:r>
      <w:r w:rsidR="00E66555">
        <w:rPr>
          <w:rFonts w:hint="eastAsia"/>
          <w:sz w:val="21"/>
          <w:szCs w:val="21"/>
        </w:rPr>
        <w:t>、</w:t>
      </w:r>
      <w:r w:rsidRPr="004D5335">
        <w:rPr>
          <w:rFonts w:hint="eastAsia"/>
          <w:sz w:val="21"/>
          <w:szCs w:val="21"/>
        </w:rPr>
        <w:t>７月１３日。どういう経過と目的があったのか、お尋ねします。</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市民環境部長。</w:t>
      </w:r>
    </w:p>
    <w:p w:rsidR="004D5335" w:rsidRPr="004D5335" w:rsidRDefault="004D5335" w:rsidP="00E53F58">
      <w:pPr>
        <w:pStyle w:val="a3"/>
        <w:autoSpaceDE w:val="0"/>
        <w:autoSpaceDN w:val="0"/>
        <w:rPr>
          <w:sz w:val="21"/>
          <w:szCs w:val="21"/>
        </w:rPr>
      </w:pPr>
      <w:r w:rsidRPr="004D5335">
        <w:rPr>
          <w:rFonts w:hint="eastAsia"/>
          <w:sz w:val="21"/>
          <w:szCs w:val="21"/>
        </w:rPr>
        <w:t>○市民環境部長（中村雅彦）</w:t>
      </w:r>
    </w:p>
    <w:p w:rsidR="004D5335" w:rsidRPr="004D5335" w:rsidRDefault="004D5335" w:rsidP="00E53F58">
      <w:pPr>
        <w:pStyle w:val="a3"/>
        <w:autoSpaceDE w:val="0"/>
        <w:autoSpaceDN w:val="0"/>
        <w:rPr>
          <w:sz w:val="21"/>
          <w:szCs w:val="21"/>
        </w:rPr>
      </w:pPr>
      <w:r w:rsidRPr="004D5335">
        <w:rPr>
          <w:rFonts w:hint="eastAsia"/>
          <w:sz w:val="21"/>
          <w:szCs w:val="21"/>
        </w:rPr>
        <w:t xml:space="preserve">　市としまして、県が許可し</w:t>
      </w:r>
      <w:r w:rsidR="00E66555">
        <w:rPr>
          <w:rFonts w:hint="eastAsia"/>
          <w:sz w:val="21"/>
          <w:szCs w:val="21"/>
        </w:rPr>
        <w:t>、</w:t>
      </w:r>
      <w:r w:rsidRPr="004D5335">
        <w:rPr>
          <w:rFonts w:hint="eastAsia"/>
          <w:sz w:val="21"/>
          <w:szCs w:val="21"/>
        </w:rPr>
        <w:t>搬入を認めることを</w:t>
      </w:r>
      <w:r w:rsidR="00E66555">
        <w:rPr>
          <w:rFonts w:hint="eastAsia"/>
          <w:sz w:val="21"/>
          <w:szCs w:val="21"/>
        </w:rPr>
        <w:t>と</w:t>
      </w:r>
      <w:r w:rsidRPr="004D5335">
        <w:rPr>
          <w:rFonts w:hint="eastAsia"/>
          <w:sz w:val="21"/>
          <w:szCs w:val="21"/>
        </w:rPr>
        <w:t>める権限はございませんが、自然環境保全条例が市民の生活環境に対する不安を除くことを目的に、周辺住民への説明会を開催し、その説明に対する意見書を住民が提出し、その意見に対する見解書を事業者が提出することとしておりますので、この一連の流れが終了するまでは事業を控えていただくように申し入れたものでございます。</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７番　川上直喜議員。</w:t>
      </w:r>
    </w:p>
    <w:p w:rsidR="004D5335" w:rsidRPr="004D5335" w:rsidRDefault="004D5335" w:rsidP="00E53F58">
      <w:pPr>
        <w:pStyle w:val="a3"/>
        <w:autoSpaceDE w:val="0"/>
        <w:autoSpaceDN w:val="0"/>
        <w:rPr>
          <w:sz w:val="21"/>
          <w:szCs w:val="21"/>
        </w:rPr>
      </w:pPr>
      <w:r w:rsidRPr="004D5335">
        <w:rPr>
          <w:rFonts w:hint="eastAsia"/>
          <w:sz w:val="21"/>
          <w:szCs w:val="21"/>
        </w:rPr>
        <w:t>○７番（川上直喜）</w:t>
      </w:r>
    </w:p>
    <w:p w:rsidR="004D5335" w:rsidRPr="004D5335" w:rsidRDefault="004D5335" w:rsidP="00E53F58">
      <w:pPr>
        <w:pStyle w:val="a3"/>
        <w:autoSpaceDE w:val="0"/>
        <w:autoSpaceDN w:val="0"/>
        <w:rPr>
          <w:sz w:val="21"/>
          <w:szCs w:val="21"/>
        </w:rPr>
      </w:pPr>
      <w:r w:rsidRPr="004D5335">
        <w:rPr>
          <w:rFonts w:hint="eastAsia"/>
          <w:sz w:val="21"/>
          <w:szCs w:val="21"/>
        </w:rPr>
        <w:t xml:space="preserve">　市の申し入れにもかかわらず、福岡県が８月、土砂搬入再開を認め、業者も一気に土砂搬入を開始しました。福岡県に対して、本市の業者への申し入れを無視した理由は何か。また、現在搬入している土砂はどこで発生したものかを聞いたか、お尋ねします。</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市民環境部長。</w:t>
      </w:r>
    </w:p>
    <w:p w:rsidR="004D5335" w:rsidRPr="004D5335" w:rsidRDefault="004D5335" w:rsidP="00E53F58">
      <w:pPr>
        <w:pStyle w:val="a3"/>
        <w:autoSpaceDE w:val="0"/>
        <w:autoSpaceDN w:val="0"/>
        <w:rPr>
          <w:sz w:val="21"/>
          <w:szCs w:val="21"/>
        </w:rPr>
      </w:pPr>
      <w:r w:rsidRPr="004D5335">
        <w:rPr>
          <w:rFonts w:hint="eastAsia"/>
          <w:sz w:val="21"/>
          <w:szCs w:val="21"/>
        </w:rPr>
        <w:t>○市民環境部長（中村雅彦）</w:t>
      </w:r>
    </w:p>
    <w:p w:rsidR="004D5335" w:rsidRPr="004D5335" w:rsidRDefault="004D5335" w:rsidP="00E53F58">
      <w:pPr>
        <w:pStyle w:val="a3"/>
        <w:autoSpaceDE w:val="0"/>
        <w:autoSpaceDN w:val="0"/>
        <w:rPr>
          <w:sz w:val="21"/>
          <w:szCs w:val="21"/>
        </w:rPr>
      </w:pPr>
      <w:r w:rsidRPr="004D5335">
        <w:rPr>
          <w:rFonts w:hint="eastAsia"/>
          <w:sz w:val="21"/>
          <w:szCs w:val="21"/>
        </w:rPr>
        <w:t xml:space="preserve">　７月４日付の変更許可におきまして、防災施設は、本工事に先行して施工することとの条件を付されていること。それから</w:t>
      </w:r>
      <w:r w:rsidR="00E66555">
        <w:rPr>
          <w:rFonts w:hint="eastAsia"/>
          <w:sz w:val="21"/>
          <w:szCs w:val="21"/>
        </w:rPr>
        <w:t>、</w:t>
      </w:r>
      <w:r w:rsidRPr="004D5335">
        <w:rPr>
          <w:rFonts w:hint="eastAsia"/>
          <w:sz w:val="21"/>
          <w:szCs w:val="21"/>
        </w:rPr>
        <w:t>７月３１日の現地調査において防災施設工事の完了確認をしたことから、土砂の搬入を認めたというふうに聞いております。現在、どこの土砂が搬入されているかにつきましては、確認をしておりません。</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７番　川上直喜議員。</w:t>
      </w:r>
    </w:p>
    <w:p w:rsidR="004D5335" w:rsidRPr="004D5335" w:rsidRDefault="004D5335" w:rsidP="00E53F58">
      <w:pPr>
        <w:pStyle w:val="a3"/>
        <w:autoSpaceDE w:val="0"/>
        <w:autoSpaceDN w:val="0"/>
        <w:rPr>
          <w:sz w:val="21"/>
          <w:szCs w:val="21"/>
        </w:rPr>
      </w:pPr>
      <w:r w:rsidRPr="004D5335">
        <w:rPr>
          <w:rFonts w:hint="eastAsia"/>
          <w:sz w:val="21"/>
          <w:szCs w:val="21"/>
        </w:rPr>
        <w:t>○７番（川上直喜）</w:t>
      </w:r>
    </w:p>
    <w:p w:rsidR="00E66555" w:rsidRDefault="004D5335" w:rsidP="00E53F58">
      <w:pPr>
        <w:pStyle w:val="a3"/>
        <w:autoSpaceDE w:val="0"/>
        <w:autoSpaceDN w:val="0"/>
        <w:rPr>
          <w:sz w:val="21"/>
          <w:szCs w:val="21"/>
        </w:rPr>
      </w:pPr>
      <w:r w:rsidRPr="004D5335">
        <w:rPr>
          <w:rFonts w:hint="eastAsia"/>
          <w:sz w:val="21"/>
          <w:szCs w:val="21"/>
        </w:rPr>
        <w:t xml:space="preserve">　それはどこから搬入しているか、どこで発生したものかについては調査をお願いします。</w:t>
      </w:r>
    </w:p>
    <w:p w:rsidR="004D5335" w:rsidRPr="004D5335" w:rsidRDefault="004D5335" w:rsidP="00E66555">
      <w:pPr>
        <w:pStyle w:val="a3"/>
        <w:autoSpaceDE w:val="0"/>
        <w:autoSpaceDN w:val="0"/>
        <w:ind w:firstLineChars="100" w:firstLine="226"/>
        <w:rPr>
          <w:sz w:val="21"/>
          <w:szCs w:val="21"/>
        </w:rPr>
      </w:pPr>
      <w:r w:rsidRPr="004D5335">
        <w:rPr>
          <w:rFonts w:hint="eastAsia"/>
          <w:sz w:val="21"/>
          <w:szCs w:val="21"/>
        </w:rPr>
        <w:t>本市の地域防災計画は鉱山災害予防対策のために、巡回監視の実施を決めています。今回、無許可土砂埋め立ての舞台となったボタ</w:t>
      </w:r>
      <w:r w:rsidR="00E66555">
        <w:rPr>
          <w:rFonts w:hint="eastAsia"/>
          <w:sz w:val="21"/>
          <w:szCs w:val="21"/>
        </w:rPr>
        <w:t>山</w:t>
      </w:r>
      <w:r w:rsidRPr="004D5335">
        <w:rPr>
          <w:rFonts w:hint="eastAsia"/>
          <w:sz w:val="21"/>
          <w:szCs w:val="21"/>
        </w:rPr>
        <w:t>跡地は、現在資本金１千万円の野見山産業株式会社が１２年前、日鉄</w:t>
      </w:r>
      <w:r w:rsidR="00E66555">
        <w:rPr>
          <w:rFonts w:hint="eastAsia"/>
          <w:sz w:val="21"/>
          <w:szCs w:val="21"/>
        </w:rPr>
        <w:t>鉱</w:t>
      </w:r>
      <w:r w:rsidRPr="004D5335">
        <w:rPr>
          <w:rFonts w:hint="eastAsia"/>
          <w:sz w:val="21"/>
          <w:szCs w:val="21"/>
        </w:rPr>
        <w:t>業株式会社から売却を受けたもので、飯塚信用金庫が極度額１億４千万円の抵当権者となっています。飯塚信用金庫の承諾なしには土地は動かせません。このボタ山跡地は巡回監視の対象なのか、そうであれば実施状況をお尋ねします。</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市民環境部長。</w:t>
      </w:r>
    </w:p>
    <w:p w:rsidR="004D5335" w:rsidRPr="004D5335" w:rsidRDefault="004D5335" w:rsidP="00E53F58">
      <w:pPr>
        <w:pStyle w:val="a3"/>
        <w:autoSpaceDE w:val="0"/>
        <w:autoSpaceDN w:val="0"/>
        <w:rPr>
          <w:sz w:val="21"/>
          <w:szCs w:val="21"/>
        </w:rPr>
      </w:pPr>
      <w:r w:rsidRPr="004D5335">
        <w:rPr>
          <w:rFonts w:hint="eastAsia"/>
          <w:sz w:val="21"/>
          <w:szCs w:val="21"/>
        </w:rPr>
        <w:t>○市民環境部長（中村雅彦）</w:t>
      </w:r>
    </w:p>
    <w:p w:rsidR="004D5335" w:rsidRPr="004D5335" w:rsidRDefault="004D5335" w:rsidP="00E53F58">
      <w:pPr>
        <w:pStyle w:val="a3"/>
        <w:autoSpaceDE w:val="0"/>
        <w:autoSpaceDN w:val="0"/>
        <w:rPr>
          <w:sz w:val="21"/>
          <w:szCs w:val="21"/>
        </w:rPr>
      </w:pPr>
      <w:r w:rsidRPr="004D5335">
        <w:rPr>
          <w:rFonts w:hint="eastAsia"/>
          <w:sz w:val="21"/>
          <w:szCs w:val="21"/>
        </w:rPr>
        <w:t xml:space="preserve">　巡回対象につきましては、現状としてのボタ山が対象であるというふうに考えております。地域防災計画では、現存しているボタ山災害防止については、巡回検査により状況の把握に努めるとともに、管理者の存在しないボタ山、放置坑口、管理者がいても無資力で対策の実施が期待できない場合については、九州産業保安監督部、県と緊密な連絡をとり、災害防止を推進するとなっております。地すべり等防止法で、ボタ山とは、石炭または亜炭に係る捨</w:t>
      </w:r>
      <w:r w:rsidR="00E66555">
        <w:rPr>
          <w:rFonts w:hint="eastAsia"/>
          <w:sz w:val="21"/>
          <w:szCs w:val="21"/>
        </w:rPr>
        <w:t>て</w:t>
      </w:r>
      <w:r w:rsidRPr="004D5335">
        <w:rPr>
          <w:rFonts w:hint="eastAsia"/>
          <w:sz w:val="21"/>
          <w:szCs w:val="21"/>
        </w:rPr>
        <w:t>石が集積されてできた山と記載されております。先ほど申し上げましたように、山の形となっておりませんのでボタ山として認識しておりませんし、閉山に伴い、鉱業権がなくなっており、鉱山保安法の適用から除外されています。また</w:t>
      </w:r>
      <w:r w:rsidR="00E66555">
        <w:rPr>
          <w:rFonts w:hint="eastAsia"/>
          <w:sz w:val="21"/>
          <w:szCs w:val="21"/>
        </w:rPr>
        <w:t>、</w:t>
      </w:r>
      <w:r w:rsidRPr="004D5335">
        <w:rPr>
          <w:rFonts w:hint="eastAsia"/>
          <w:sz w:val="21"/>
          <w:szCs w:val="21"/>
        </w:rPr>
        <w:t>当該土地の所有権が野見山産業に移転しており、管理者も存在しておりますので、対象ではないというふうに考えております。</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７番　川上直喜議員。</w:t>
      </w:r>
    </w:p>
    <w:p w:rsidR="004D5335" w:rsidRPr="004D5335" w:rsidRDefault="004D5335" w:rsidP="00E53F58">
      <w:pPr>
        <w:pStyle w:val="a3"/>
        <w:autoSpaceDE w:val="0"/>
        <w:autoSpaceDN w:val="0"/>
        <w:rPr>
          <w:sz w:val="21"/>
          <w:szCs w:val="21"/>
        </w:rPr>
      </w:pPr>
      <w:r w:rsidRPr="004D5335">
        <w:rPr>
          <w:rFonts w:hint="eastAsia"/>
          <w:sz w:val="21"/>
          <w:szCs w:val="21"/>
        </w:rPr>
        <w:t>○７番（川上直喜）</w:t>
      </w:r>
    </w:p>
    <w:p w:rsidR="00E66555" w:rsidRDefault="004D5335" w:rsidP="00E53F58">
      <w:pPr>
        <w:pStyle w:val="a3"/>
        <w:autoSpaceDE w:val="0"/>
        <w:autoSpaceDN w:val="0"/>
        <w:rPr>
          <w:sz w:val="21"/>
          <w:szCs w:val="21"/>
        </w:rPr>
      </w:pPr>
      <w:r w:rsidRPr="004D5335">
        <w:rPr>
          <w:rFonts w:hint="eastAsia"/>
          <w:sz w:val="21"/>
          <w:szCs w:val="21"/>
        </w:rPr>
        <w:t xml:space="preserve">　鉱業法によって鉱業権が消滅していても、その段階での鉱業権者が、賠償については鉱業法</w:t>
      </w:r>
      <w:r w:rsidR="003C470F">
        <w:rPr>
          <w:rFonts w:hint="eastAsia"/>
          <w:sz w:val="21"/>
          <w:szCs w:val="21"/>
        </w:rPr>
        <w:t>第</w:t>
      </w:r>
      <w:r w:rsidRPr="004D5335">
        <w:rPr>
          <w:rFonts w:hint="eastAsia"/>
          <w:sz w:val="21"/>
          <w:szCs w:val="21"/>
        </w:rPr>
        <w:t>１０９条によって永遠に責任を負わなければなりません。</w:t>
      </w:r>
    </w:p>
    <w:p w:rsidR="004D5335" w:rsidRPr="004D5335" w:rsidRDefault="004D5335" w:rsidP="00E66555">
      <w:pPr>
        <w:pStyle w:val="a3"/>
        <w:autoSpaceDE w:val="0"/>
        <w:autoSpaceDN w:val="0"/>
        <w:ind w:firstLineChars="100" w:firstLine="226"/>
        <w:rPr>
          <w:sz w:val="21"/>
          <w:szCs w:val="21"/>
        </w:rPr>
      </w:pPr>
      <w:r w:rsidRPr="004D5335">
        <w:rPr>
          <w:rFonts w:hint="eastAsia"/>
          <w:sz w:val="21"/>
          <w:szCs w:val="21"/>
        </w:rPr>
        <w:t>７月の西日本豪雨において、ボタ山跡地が民家から１００メートルほどしか離れていない箇所でがけ崩れを発生させ、また</w:t>
      </w:r>
      <w:r w:rsidR="00E66555">
        <w:rPr>
          <w:rFonts w:hint="eastAsia"/>
          <w:sz w:val="21"/>
          <w:szCs w:val="21"/>
        </w:rPr>
        <w:t>、</w:t>
      </w:r>
      <w:r w:rsidRPr="004D5335">
        <w:rPr>
          <w:rFonts w:hint="eastAsia"/>
          <w:sz w:val="21"/>
          <w:szCs w:val="21"/>
        </w:rPr>
        <w:t>隣接する県道６５号線の歩道の縁石が圧力を受けたか、道路側へ斜めに押し上げられている箇所が確認されています。これらについて調査を行い、今申し上げました鉱業法</w:t>
      </w:r>
      <w:r w:rsidR="003C470F">
        <w:rPr>
          <w:rFonts w:hint="eastAsia"/>
          <w:sz w:val="21"/>
          <w:szCs w:val="21"/>
        </w:rPr>
        <w:t>第</w:t>
      </w:r>
      <w:r w:rsidRPr="004D5335">
        <w:rPr>
          <w:rFonts w:hint="eastAsia"/>
          <w:sz w:val="21"/>
          <w:szCs w:val="21"/>
        </w:rPr>
        <w:t>１０９条に該当しないか検討するとともに、日鉄</w:t>
      </w:r>
      <w:r w:rsidR="00E66555">
        <w:rPr>
          <w:rFonts w:hint="eastAsia"/>
          <w:sz w:val="21"/>
          <w:szCs w:val="21"/>
        </w:rPr>
        <w:t>鉱</w:t>
      </w:r>
      <w:r w:rsidRPr="004D5335">
        <w:rPr>
          <w:rFonts w:hint="eastAsia"/>
          <w:sz w:val="21"/>
          <w:szCs w:val="21"/>
        </w:rPr>
        <w:t>業及び国、県など関係機関に通報するべきであります。見解を伺います。</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市民環境部長。</w:t>
      </w:r>
    </w:p>
    <w:p w:rsidR="004D5335" w:rsidRPr="004D5335" w:rsidRDefault="004D5335" w:rsidP="00E53F58">
      <w:pPr>
        <w:pStyle w:val="a3"/>
        <w:autoSpaceDE w:val="0"/>
        <w:autoSpaceDN w:val="0"/>
        <w:rPr>
          <w:sz w:val="21"/>
          <w:szCs w:val="21"/>
        </w:rPr>
      </w:pPr>
      <w:r w:rsidRPr="004D5335">
        <w:rPr>
          <w:rFonts w:hint="eastAsia"/>
          <w:sz w:val="21"/>
          <w:szCs w:val="21"/>
        </w:rPr>
        <w:t>○市民環境部長（中村雅彦）</w:t>
      </w:r>
    </w:p>
    <w:p w:rsidR="004D5335" w:rsidRPr="004D5335" w:rsidRDefault="004D5335" w:rsidP="00E53F58">
      <w:pPr>
        <w:pStyle w:val="a3"/>
        <w:autoSpaceDE w:val="0"/>
        <w:autoSpaceDN w:val="0"/>
        <w:rPr>
          <w:sz w:val="21"/>
          <w:szCs w:val="21"/>
        </w:rPr>
      </w:pPr>
      <w:r w:rsidRPr="004D5335">
        <w:rPr>
          <w:rFonts w:hint="eastAsia"/>
          <w:sz w:val="21"/>
          <w:szCs w:val="21"/>
        </w:rPr>
        <w:t xml:space="preserve">　鉱業法第１０９条には、鉱</w:t>
      </w:r>
      <w:r w:rsidR="00632E14">
        <w:rPr>
          <w:rFonts w:hint="eastAsia"/>
          <w:sz w:val="21"/>
          <w:szCs w:val="21"/>
        </w:rPr>
        <w:t>滓</w:t>
      </w:r>
      <w:r w:rsidRPr="004D5335">
        <w:rPr>
          <w:rFonts w:hint="eastAsia"/>
          <w:sz w:val="21"/>
          <w:szCs w:val="21"/>
        </w:rPr>
        <w:t>の堆積等によって他人に損害を与えたときは、損害の発生のときにおける当該工区の鉱業権者が、損害が発生のとき既に鉱業権が消滅しているときは、鉱業権の消滅のときにおける当該工区の鉱業権者が、その損害を賠償する責に任ずるとあります。炭鉱のボタ山と土砂崩れの箇所がどのような位置関係であったのかはわからない部分がございますが、過去の航空写真等で確認した限りでは、土砂崩れの箇所はボタ山から離れた地山の一部と考えられ、鉱</w:t>
      </w:r>
      <w:r w:rsidR="00632E14">
        <w:rPr>
          <w:rFonts w:hint="eastAsia"/>
          <w:sz w:val="21"/>
          <w:szCs w:val="21"/>
        </w:rPr>
        <w:t>滓</w:t>
      </w:r>
      <w:r w:rsidRPr="004D5335">
        <w:rPr>
          <w:rFonts w:hint="eastAsia"/>
          <w:sz w:val="21"/>
          <w:szCs w:val="21"/>
        </w:rPr>
        <w:t>の堆積によって生じたものではないのではないかというふうに考えております。ただ、事業地がボタ山があったところを含んでいるようですので、今後も留意していきたいというふうに考えております。</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７番　川上直喜議員。</w:t>
      </w:r>
    </w:p>
    <w:p w:rsidR="004D5335" w:rsidRPr="004D5335" w:rsidRDefault="004D5335" w:rsidP="00E53F58">
      <w:pPr>
        <w:pStyle w:val="a3"/>
        <w:autoSpaceDE w:val="0"/>
        <w:autoSpaceDN w:val="0"/>
        <w:rPr>
          <w:sz w:val="21"/>
          <w:szCs w:val="21"/>
        </w:rPr>
      </w:pPr>
      <w:r w:rsidRPr="004D5335">
        <w:rPr>
          <w:rFonts w:hint="eastAsia"/>
          <w:sz w:val="21"/>
          <w:szCs w:val="21"/>
        </w:rPr>
        <w:t>○７番（川上直喜）</w:t>
      </w:r>
    </w:p>
    <w:p w:rsidR="004D5335" w:rsidRPr="004D5335" w:rsidRDefault="004D5335" w:rsidP="00E53F58">
      <w:pPr>
        <w:pStyle w:val="a3"/>
        <w:autoSpaceDE w:val="0"/>
        <w:autoSpaceDN w:val="0"/>
        <w:rPr>
          <w:sz w:val="21"/>
          <w:szCs w:val="21"/>
        </w:rPr>
      </w:pPr>
      <w:r w:rsidRPr="004D5335">
        <w:rPr>
          <w:rFonts w:hint="eastAsia"/>
          <w:sz w:val="21"/>
          <w:szCs w:val="21"/>
        </w:rPr>
        <w:t xml:space="preserve">　いつのだかわからない航空写真を見てそういう判断</w:t>
      </w:r>
      <w:r w:rsidR="00632E14">
        <w:rPr>
          <w:rFonts w:hint="eastAsia"/>
          <w:sz w:val="21"/>
          <w:szCs w:val="21"/>
        </w:rPr>
        <w:t>を</w:t>
      </w:r>
      <w:r w:rsidRPr="004D5335">
        <w:rPr>
          <w:rFonts w:hint="eastAsia"/>
          <w:sz w:val="21"/>
          <w:szCs w:val="21"/>
        </w:rPr>
        <w:t>するのはいただけないと思います。私は閉山から５年後の航空写真でも確認しておりますし、地元の方々からも話を聞いています。しかも、日鉄鉱業から売却を受けた２００６年７月２０日に所有権鉱害賠償支払い登録をするほどの土地だったんです。丁寧な調査が必要だと思います。地元の嘉穂自治会は</w:t>
      </w:r>
      <w:r w:rsidR="00632E14">
        <w:rPr>
          <w:rFonts w:hint="eastAsia"/>
          <w:sz w:val="21"/>
          <w:szCs w:val="21"/>
        </w:rPr>
        <w:t>、</w:t>
      </w:r>
      <w:r w:rsidRPr="004D5335">
        <w:rPr>
          <w:rFonts w:hint="eastAsia"/>
          <w:sz w:val="21"/>
          <w:szCs w:val="21"/>
        </w:rPr>
        <w:t>福岡県が土砂搬入区域の拡張申請を許可した翌日の７月５日、県庁の担当課を訪ねて要請書を提出し、交渉を行いました。先ほど紹介したがけ崩れ発生の前日のことです。この要請を含めて、嘉穂自治会の皆さんの声をどう受けとめているのか、お伺いします。</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市民環境部長。</w:t>
      </w:r>
    </w:p>
    <w:p w:rsidR="004D5335" w:rsidRPr="004D5335" w:rsidRDefault="004D5335" w:rsidP="00E53F58">
      <w:pPr>
        <w:pStyle w:val="a3"/>
        <w:autoSpaceDE w:val="0"/>
        <w:autoSpaceDN w:val="0"/>
        <w:rPr>
          <w:sz w:val="21"/>
          <w:szCs w:val="21"/>
        </w:rPr>
      </w:pPr>
      <w:r w:rsidRPr="004D5335">
        <w:rPr>
          <w:rFonts w:hint="eastAsia"/>
          <w:sz w:val="21"/>
          <w:szCs w:val="21"/>
        </w:rPr>
        <w:t>○市民環境部長（中村雅彦）</w:t>
      </w:r>
    </w:p>
    <w:p w:rsidR="004D5335" w:rsidRPr="004D5335" w:rsidRDefault="004D5335" w:rsidP="00E53F58">
      <w:pPr>
        <w:pStyle w:val="a3"/>
        <w:autoSpaceDE w:val="0"/>
        <w:autoSpaceDN w:val="0"/>
        <w:rPr>
          <w:sz w:val="21"/>
          <w:szCs w:val="21"/>
        </w:rPr>
      </w:pPr>
      <w:r w:rsidRPr="004D5335">
        <w:rPr>
          <w:rFonts w:hint="eastAsia"/>
          <w:sz w:val="21"/>
          <w:szCs w:val="21"/>
        </w:rPr>
        <w:t xml:space="preserve">　昨今の自然災害が続く中、雨の日は特に不安な気持ちで過ごされているというふうに感じております。</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７番　川上直喜議員。</w:t>
      </w:r>
    </w:p>
    <w:p w:rsidR="004D5335" w:rsidRPr="004D5335" w:rsidRDefault="004D5335" w:rsidP="00E53F58">
      <w:pPr>
        <w:pStyle w:val="a3"/>
        <w:autoSpaceDE w:val="0"/>
        <w:autoSpaceDN w:val="0"/>
        <w:rPr>
          <w:sz w:val="21"/>
          <w:szCs w:val="21"/>
        </w:rPr>
      </w:pPr>
      <w:r w:rsidRPr="004D5335">
        <w:rPr>
          <w:rFonts w:hint="eastAsia"/>
          <w:sz w:val="21"/>
          <w:szCs w:val="21"/>
        </w:rPr>
        <w:t>○７番（川上直喜）</w:t>
      </w:r>
    </w:p>
    <w:p w:rsidR="004D5335" w:rsidRPr="004D5335" w:rsidRDefault="004D5335" w:rsidP="00E53F58">
      <w:pPr>
        <w:pStyle w:val="a3"/>
        <w:autoSpaceDE w:val="0"/>
        <w:autoSpaceDN w:val="0"/>
        <w:rPr>
          <w:sz w:val="21"/>
          <w:szCs w:val="21"/>
        </w:rPr>
      </w:pPr>
      <w:r w:rsidRPr="004D5335">
        <w:rPr>
          <w:rFonts w:hint="eastAsia"/>
          <w:sz w:val="21"/>
          <w:szCs w:val="21"/>
        </w:rPr>
        <w:t xml:space="preserve">　要望書の内容に書かれてある要求は把握していますか。</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市民環境部長。</w:t>
      </w:r>
    </w:p>
    <w:p w:rsidR="004D5335" w:rsidRPr="004D5335" w:rsidRDefault="004D5335" w:rsidP="00E53F58">
      <w:pPr>
        <w:pStyle w:val="a3"/>
        <w:autoSpaceDE w:val="0"/>
        <w:autoSpaceDN w:val="0"/>
        <w:rPr>
          <w:sz w:val="21"/>
          <w:szCs w:val="21"/>
        </w:rPr>
      </w:pPr>
      <w:r w:rsidRPr="004D5335">
        <w:rPr>
          <w:rFonts w:hint="eastAsia"/>
          <w:sz w:val="21"/>
          <w:szCs w:val="21"/>
        </w:rPr>
        <w:t>○市民環境部長（中村雅彦）</w:t>
      </w:r>
    </w:p>
    <w:p w:rsidR="004D5335" w:rsidRPr="004D5335" w:rsidRDefault="004D5335" w:rsidP="00E53F58">
      <w:pPr>
        <w:pStyle w:val="a3"/>
        <w:autoSpaceDE w:val="0"/>
        <w:autoSpaceDN w:val="0"/>
        <w:rPr>
          <w:sz w:val="21"/>
          <w:szCs w:val="21"/>
        </w:rPr>
      </w:pPr>
      <w:r w:rsidRPr="004D5335">
        <w:rPr>
          <w:rFonts w:hint="eastAsia"/>
          <w:sz w:val="21"/>
          <w:szCs w:val="21"/>
        </w:rPr>
        <w:t xml:space="preserve">　７月１２日に嘉穂自治会の住民の方が来庁された際に、県知事への要望書を見せられております。住民の安全確保のため許可の見直し、無許可埋め立て</w:t>
      </w:r>
      <w:r w:rsidR="00632E14">
        <w:rPr>
          <w:rFonts w:hint="eastAsia"/>
          <w:sz w:val="21"/>
          <w:szCs w:val="21"/>
        </w:rPr>
        <w:t>、</w:t>
      </w:r>
      <w:r w:rsidRPr="004D5335">
        <w:rPr>
          <w:rFonts w:hint="eastAsia"/>
          <w:sz w:val="21"/>
          <w:szCs w:val="21"/>
        </w:rPr>
        <w:t>土砂撤去等の措置を求める要望というふうに理解しております。</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７番　川上直喜議員。</w:t>
      </w:r>
    </w:p>
    <w:p w:rsidR="004D5335" w:rsidRPr="004D5335" w:rsidRDefault="004D5335" w:rsidP="00E53F58">
      <w:pPr>
        <w:pStyle w:val="a3"/>
        <w:autoSpaceDE w:val="0"/>
        <w:autoSpaceDN w:val="0"/>
        <w:rPr>
          <w:sz w:val="21"/>
          <w:szCs w:val="21"/>
        </w:rPr>
      </w:pPr>
      <w:r w:rsidRPr="004D5335">
        <w:rPr>
          <w:rFonts w:hint="eastAsia"/>
          <w:sz w:val="21"/>
          <w:szCs w:val="21"/>
        </w:rPr>
        <w:t>○７番（川上直喜）</w:t>
      </w:r>
    </w:p>
    <w:p w:rsidR="004D5335" w:rsidRPr="004D5335" w:rsidRDefault="004D5335" w:rsidP="00E53F58">
      <w:pPr>
        <w:pStyle w:val="a3"/>
        <w:autoSpaceDE w:val="0"/>
        <w:autoSpaceDN w:val="0"/>
        <w:rPr>
          <w:sz w:val="21"/>
          <w:szCs w:val="21"/>
        </w:rPr>
      </w:pPr>
      <w:r w:rsidRPr="004D5335">
        <w:rPr>
          <w:rFonts w:hint="eastAsia"/>
          <w:sz w:val="21"/>
          <w:szCs w:val="21"/>
        </w:rPr>
        <w:t xml:space="preserve">　市長、この許可区域に飯塚市発注工事の土砂が持ち込まれたことが</w:t>
      </w:r>
      <w:r w:rsidR="00632E14">
        <w:rPr>
          <w:rFonts w:hint="eastAsia"/>
          <w:sz w:val="21"/>
          <w:szCs w:val="21"/>
        </w:rPr>
        <w:t>、</w:t>
      </w:r>
      <w:r w:rsidRPr="004D5335">
        <w:rPr>
          <w:rFonts w:hint="eastAsia"/>
          <w:sz w:val="21"/>
          <w:szCs w:val="21"/>
        </w:rPr>
        <w:t>住民の情報開示請求で明らかになっています。詳細をお尋ねします。</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都市建設部長。</w:t>
      </w:r>
    </w:p>
    <w:p w:rsidR="004D5335" w:rsidRPr="004D5335" w:rsidRDefault="004D5335" w:rsidP="00E53F58">
      <w:pPr>
        <w:pStyle w:val="a3"/>
        <w:autoSpaceDE w:val="0"/>
        <w:autoSpaceDN w:val="0"/>
        <w:rPr>
          <w:sz w:val="21"/>
          <w:szCs w:val="21"/>
        </w:rPr>
      </w:pPr>
      <w:r w:rsidRPr="004D5335">
        <w:rPr>
          <w:rFonts w:hint="eastAsia"/>
          <w:sz w:val="21"/>
          <w:szCs w:val="21"/>
        </w:rPr>
        <w:t>○都市建設部長（今井　一）</w:t>
      </w:r>
    </w:p>
    <w:p w:rsidR="004D5335" w:rsidRPr="004D5335" w:rsidRDefault="004D5335" w:rsidP="00E53F58">
      <w:pPr>
        <w:pStyle w:val="a3"/>
        <w:autoSpaceDE w:val="0"/>
        <w:autoSpaceDN w:val="0"/>
        <w:rPr>
          <w:sz w:val="21"/>
          <w:szCs w:val="21"/>
        </w:rPr>
      </w:pPr>
      <w:r w:rsidRPr="004D5335">
        <w:rPr>
          <w:rFonts w:hint="eastAsia"/>
          <w:sz w:val="21"/>
          <w:szCs w:val="21"/>
        </w:rPr>
        <w:t xml:space="preserve">　その点につきましては、業者が持ち込んだ土砂について、処分場での指示のもとに処分されたと思われますことから、飯塚市の公共工事により搬入された土砂の処分については、許可区域内なのかは確認ができておりません。</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７番　川上直喜議員。</w:t>
      </w:r>
    </w:p>
    <w:p w:rsidR="004D5335" w:rsidRPr="004D5335" w:rsidRDefault="004D5335" w:rsidP="00E53F58">
      <w:pPr>
        <w:pStyle w:val="a3"/>
        <w:autoSpaceDE w:val="0"/>
        <w:autoSpaceDN w:val="0"/>
        <w:rPr>
          <w:sz w:val="21"/>
          <w:szCs w:val="21"/>
        </w:rPr>
      </w:pPr>
      <w:r w:rsidRPr="004D5335">
        <w:rPr>
          <w:rFonts w:hint="eastAsia"/>
          <w:sz w:val="21"/>
          <w:szCs w:val="21"/>
        </w:rPr>
        <w:t>○７番（川上直喜）</w:t>
      </w:r>
    </w:p>
    <w:p w:rsidR="004D5335" w:rsidRPr="004D5335" w:rsidRDefault="004D5335" w:rsidP="00E53F58">
      <w:pPr>
        <w:pStyle w:val="a3"/>
        <w:autoSpaceDE w:val="0"/>
        <w:autoSpaceDN w:val="0"/>
        <w:rPr>
          <w:sz w:val="21"/>
          <w:szCs w:val="21"/>
        </w:rPr>
      </w:pPr>
      <w:r w:rsidRPr="004D5335">
        <w:rPr>
          <w:rFonts w:hint="eastAsia"/>
          <w:sz w:val="21"/>
          <w:szCs w:val="21"/>
        </w:rPr>
        <w:t xml:space="preserve">　調査をしますというのを続けて答弁が終わるんですね。この無許可区域に福岡市発注の</w:t>
      </w:r>
      <w:r w:rsidR="003C470F">
        <w:rPr>
          <w:rFonts w:hint="eastAsia"/>
          <w:sz w:val="21"/>
          <w:szCs w:val="21"/>
        </w:rPr>
        <w:t>２</w:t>
      </w:r>
      <w:r w:rsidRPr="004D5335">
        <w:rPr>
          <w:rFonts w:hint="eastAsia"/>
          <w:sz w:val="21"/>
          <w:szCs w:val="21"/>
        </w:rPr>
        <w:t>つの公共工事で発生した土砂が大量に搬入されていることが、同じく地元住民に対する情報開示で明らかになりました。日本共産党は、福岡市議会定例会の９月７日、先週の金曜日、倉</w:t>
      </w:r>
      <w:r w:rsidR="00632E14">
        <w:rPr>
          <w:rFonts w:hint="eastAsia"/>
          <w:sz w:val="21"/>
          <w:szCs w:val="21"/>
        </w:rPr>
        <w:t>元</w:t>
      </w:r>
      <w:r w:rsidRPr="004D5335">
        <w:rPr>
          <w:rFonts w:hint="eastAsia"/>
          <w:sz w:val="21"/>
          <w:szCs w:val="21"/>
        </w:rPr>
        <w:t>達朗議員が一般質問で追及し、福岡市は野見山産業に確認し、県に伝えると答弁いたしました。野見山産業の部長の名刺を持った人物が昨日、福岡市を訪ねて説明しようとしましたが、福岡市としては明確な説明が得られないとして、改めて呼び出すことにしたそうであります。西日本新聞は８日付で、工事残土、市に監督責任、一般質問不適切処分を指摘と見出しをつけて報道、地元では、テレビの特集番組の取材申し入れも続いています。福岡市発注公共工事の土砂が無許可区域に大量に積み上げられ、周辺に住む飯塚市民が土砂災害や水害の危険を感じて苦しんでいる。市長はこの事態をどう受けとめているか、お尋ねします。</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市民環境部長。</w:t>
      </w:r>
    </w:p>
    <w:p w:rsidR="004D5335" w:rsidRPr="004D5335" w:rsidRDefault="004D5335" w:rsidP="00E53F58">
      <w:pPr>
        <w:pStyle w:val="a3"/>
        <w:autoSpaceDE w:val="0"/>
        <w:autoSpaceDN w:val="0"/>
        <w:rPr>
          <w:sz w:val="21"/>
          <w:szCs w:val="21"/>
        </w:rPr>
      </w:pPr>
      <w:r w:rsidRPr="004D5335">
        <w:rPr>
          <w:rFonts w:hint="eastAsia"/>
          <w:sz w:val="21"/>
          <w:szCs w:val="21"/>
        </w:rPr>
        <w:t>○市民環境部長（中村雅彦）</w:t>
      </w:r>
    </w:p>
    <w:p w:rsidR="004D5335" w:rsidRPr="004D5335" w:rsidRDefault="004D5335" w:rsidP="00E53F58">
      <w:pPr>
        <w:pStyle w:val="a3"/>
        <w:autoSpaceDE w:val="0"/>
        <w:autoSpaceDN w:val="0"/>
        <w:rPr>
          <w:sz w:val="21"/>
          <w:szCs w:val="21"/>
        </w:rPr>
      </w:pPr>
      <w:r w:rsidRPr="004D5335">
        <w:rPr>
          <w:rFonts w:hint="eastAsia"/>
          <w:sz w:val="21"/>
          <w:szCs w:val="21"/>
        </w:rPr>
        <w:t xml:space="preserve">　福岡市の公共工事から搬入された土砂につきましては、私も市議会のほうの中継を見ましたけ</w:t>
      </w:r>
      <w:r w:rsidR="003C470F">
        <w:rPr>
          <w:rFonts w:hint="eastAsia"/>
          <w:sz w:val="21"/>
          <w:szCs w:val="21"/>
        </w:rPr>
        <w:t>れ</w:t>
      </w:r>
      <w:r w:rsidRPr="004D5335">
        <w:rPr>
          <w:rFonts w:hint="eastAsia"/>
          <w:sz w:val="21"/>
          <w:szCs w:val="21"/>
        </w:rPr>
        <w:t>ども、福岡市がまず判断されることだろうというふうに考えております。</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７番　川上直喜議員。</w:t>
      </w:r>
    </w:p>
    <w:p w:rsidR="004D5335" w:rsidRPr="004D5335" w:rsidRDefault="004D5335" w:rsidP="00E53F58">
      <w:pPr>
        <w:pStyle w:val="a3"/>
        <w:autoSpaceDE w:val="0"/>
        <w:autoSpaceDN w:val="0"/>
        <w:rPr>
          <w:sz w:val="21"/>
          <w:szCs w:val="21"/>
        </w:rPr>
      </w:pPr>
      <w:r w:rsidRPr="004D5335">
        <w:rPr>
          <w:rFonts w:hint="eastAsia"/>
          <w:sz w:val="21"/>
          <w:szCs w:val="21"/>
        </w:rPr>
        <w:t>○７番（川上直喜）</w:t>
      </w:r>
    </w:p>
    <w:p w:rsidR="004D5335" w:rsidRPr="004D5335" w:rsidRDefault="004D5335" w:rsidP="00E53F58">
      <w:pPr>
        <w:pStyle w:val="a3"/>
        <w:autoSpaceDE w:val="0"/>
        <w:autoSpaceDN w:val="0"/>
        <w:rPr>
          <w:sz w:val="21"/>
          <w:szCs w:val="21"/>
        </w:rPr>
      </w:pPr>
      <w:r w:rsidRPr="004D5335">
        <w:rPr>
          <w:rFonts w:hint="eastAsia"/>
          <w:sz w:val="21"/>
          <w:szCs w:val="21"/>
        </w:rPr>
        <w:t xml:space="preserve">　博多湾に浮かぶアイランドシティの下水道築造工事で発生した軟弱土砂の持ち込みは、福岡市の規定により、市職員が立ち会い</w:t>
      </w:r>
      <w:r w:rsidR="00632E14">
        <w:rPr>
          <w:rFonts w:hint="eastAsia"/>
          <w:sz w:val="21"/>
          <w:szCs w:val="21"/>
        </w:rPr>
        <w:t>、</w:t>
      </w:r>
      <w:r w:rsidRPr="004D5335">
        <w:rPr>
          <w:rFonts w:hint="eastAsia"/>
          <w:sz w:val="21"/>
          <w:szCs w:val="21"/>
        </w:rPr>
        <w:t>写真を撮っていますが、野見山産業が土砂処分許可の標識を立て、土砂を投棄させた場所は</w:t>
      </w:r>
      <w:r w:rsidR="00632E14">
        <w:rPr>
          <w:rFonts w:hint="eastAsia"/>
          <w:sz w:val="21"/>
          <w:szCs w:val="21"/>
        </w:rPr>
        <w:t>、</w:t>
      </w:r>
      <w:r w:rsidRPr="004D5335">
        <w:rPr>
          <w:rFonts w:hint="eastAsia"/>
          <w:sz w:val="21"/>
          <w:szCs w:val="21"/>
        </w:rPr>
        <w:t>地図で確かめましたが明らかに無許可区域であります。福岡市が許可区域だと思い込んだという業者提出の資料は、今回、拡張許可申請を出す予定のものであり、昨年の１０月１０日付です。アイランドの土砂の持ち込みは１０月２４日です。しかも、この図面の作図責任者の名前は空欄のままです。こういう書類が福岡市では通用するということをみずから証明しているわけです。そもそも規定で必要な地元行政区の同意文書がないことも明らかになっています。福岡市東区のため池工事で発生した土砂の搬入はそもそも立ち会いもしていないし、地元同意ももちろんない、こんなことも発覚しました。この事態について、住民の生命と財産を守る立場にある飯塚市長としてどう受けとめるのか、重ねて答弁を求めます。</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市民環境部長。</w:t>
      </w:r>
    </w:p>
    <w:p w:rsidR="004D5335" w:rsidRPr="004D5335" w:rsidRDefault="004D5335" w:rsidP="00E53F58">
      <w:pPr>
        <w:pStyle w:val="a3"/>
        <w:autoSpaceDE w:val="0"/>
        <w:autoSpaceDN w:val="0"/>
        <w:rPr>
          <w:sz w:val="21"/>
          <w:szCs w:val="21"/>
        </w:rPr>
      </w:pPr>
      <w:r w:rsidRPr="004D5335">
        <w:rPr>
          <w:rFonts w:hint="eastAsia"/>
          <w:sz w:val="21"/>
          <w:szCs w:val="21"/>
        </w:rPr>
        <w:t>○市民環境部長（中村雅彦）</w:t>
      </w:r>
    </w:p>
    <w:p w:rsidR="004D5335" w:rsidRPr="004D5335" w:rsidRDefault="004D5335" w:rsidP="00E53F58">
      <w:pPr>
        <w:pStyle w:val="a3"/>
        <w:autoSpaceDE w:val="0"/>
        <w:autoSpaceDN w:val="0"/>
        <w:rPr>
          <w:sz w:val="21"/>
          <w:szCs w:val="21"/>
        </w:rPr>
      </w:pPr>
      <w:r w:rsidRPr="004D5335">
        <w:rPr>
          <w:rFonts w:hint="eastAsia"/>
          <w:sz w:val="21"/>
          <w:szCs w:val="21"/>
        </w:rPr>
        <w:t xml:space="preserve">　まず、同意書のことでございますが、福岡市が様式として定めている建設発生土受け入れ承諾書の町内会長の承諾とされている欄についてで、</w:t>
      </w:r>
      <w:r w:rsidR="003C470F">
        <w:rPr>
          <w:rFonts w:hint="eastAsia"/>
          <w:sz w:val="21"/>
          <w:szCs w:val="21"/>
        </w:rPr>
        <w:t>平成</w:t>
      </w:r>
      <w:r w:rsidRPr="004D5335">
        <w:rPr>
          <w:rFonts w:hint="eastAsia"/>
          <w:sz w:val="21"/>
          <w:szCs w:val="21"/>
        </w:rPr>
        <w:t>２８年６月の埋立申請に係る添付書類の水利関係承諾書を同意書に</w:t>
      </w:r>
      <w:r w:rsidR="00632E14">
        <w:rPr>
          <w:rFonts w:hint="eastAsia"/>
          <w:sz w:val="21"/>
          <w:szCs w:val="21"/>
        </w:rPr>
        <w:t>か</w:t>
      </w:r>
      <w:r w:rsidRPr="004D5335">
        <w:rPr>
          <w:rFonts w:hint="eastAsia"/>
          <w:sz w:val="21"/>
          <w:szCs w:val="21"/>
        </w:rPr>
        <w:t>えて、福岡市に提出したことというふうに</w:t>
      </w:r>
      <w:r w:rsidR="00632E14">
        <w:rPr>
          <w:rFonts w:hint="eastAsia"/>
          <w:sz w:val="21"/>
          <w:szCs w:val="21"/>
        </w:rPr>
        <w:t>捉</w:t>
      </w:r>
      <w:r w:rsidRPr="004D5335">
        <w:rPr>
          <w:rFonts w:hint="eastAsia"/>
          <w:sz w:val="21"/>
          <w:szCs w:val="21"/>
        </w:rPr>
        <w:t>えております。また、処分地の地図につきましては、福岡市が発注した福岡市東区三苫の大池堤体の改良工事において、許可を受けていない箇所を含んだ埋立区域を福岡市に示して土砂搬入を行ったことを言われているというふうに思います。これにつきましても、まずは福岡市のほうが判断されることだというふうに考えております。</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７番　川上直喜議員。</w:t>
      </w:r>
    </w:p>
    <w:p w:rsidR="004D5335" w:rsidRPr="004D5335" w:rsidRDefault="004D5335" w:rsidP="00E53F58">
      <w:pPr>
        <w:pStyle w:val="a3"/>
        <w:autoSpaceDE w:val="0"/>
        <w:autoSpaceDN w:val="0"/>
        <w:rPr>
          <w:sz w:val="21"/>
          <w:szCs w:val="21"/>
        </w:rPr>
      </w:pPr>
      <w:r w:rsidRPr="004D5335">
        <w:rPr>
          <w:rFonts w:hint="eastAsia"/>
          <w:sz w:val="21"/>
          <w:szCs w:val="21"/>
        </w:rPr>
        <w:t>○７番（川上直喜）</w:t>
      </w:r>
    </w:p>
    <w:p w:rsidR="004D5335" w:rsidRPr="004D5335" w:rsidRDefault="004D5335" w:rsidP="00E53F58">
      <w:pPr>
        <w:pStyle w:val="a3"/>
        <w:autoSpaceDE w:val="0"/>
        <w:autoSpaceDN w:val="0"/>
        <w:rPr>
          <w:sz w:val="21"/>
          <w:szCs w:val="21"/>
        </w:rPr>
      </w:pPr>
      <w:r w:rsidRPr="004D5335">
        <w:rPr>
          <w:rFonts w:hint="eastAsia"/>
          <w:sz w:val="21"/>
          <w:szCs w:val="21"/>
        </w:rPr>
        <w:t xml:space="preserve">　福岡市のこのような違法な土砂の不適切な搬入に飯塚市がものが言えないということであれば、飯塚市が野見山産業を特別扱いしてきたと言われても仕方がない。今回の事態を招く要因になっているのではないかと疑問が</w:t>
      </w:r>
      <w:r w:rsidR="00632E14">
        <w:rPr>
          <w:rFonts w:hint="eastAsia"/>
          <w:sz w:val="21"/>
          <w:szCs w:val="21"/>
        </w:rPr>
        <w:t>湧</w:t>
      </w:r>
      <w:r w:rsidRPr="004D5335">
        <w:rPr>
          <w:rFonts w:hint="eastAsia"/>
          <w:sz w:val="21"/>
          <w:szCs w:val="21"/>
        </w:rPr>
        <w:t>くわけであります。</w:t>
      </w:r>
    </w:p>
    <w:p w:rsidR="004D5335" w:rsidRPr="004D5335" w:rsidRDefault="004D5335" w:rsidP="00F0168C">
      <w:pPr>
        <w:pStyle w:val="a3"/>
        <w:autoSpaceDE w:val="0"/>
        <w:autoSpaceDN w:val="0"/>
        <w:ind w:firstLineChars="100" w:firstLine="226"/>
        <w:rPr>
          <w:sz w:val="21"/>
          <w:szCs w:val="21"/>
        </w:rPr>
      </w:pPr>
      <w:r w:rsidRPr="004D5335">
        <w:rPr>
          <w:rFonts w:hint="eastAsia"/>
          <w:sz w:val="21"/>
          <w:szCs w:val="21"/>
        </w:rPr>
        <w:t>そこで、２点目は、自然環境保全条例の手続についてであります。２年前の当初開発行為の許可申請に当たり、本市の条例手続をしていなかったことについて、野見山産業は忘れていたと市や住民に説明してきました。ところが、飯塚農林事務所が地元住民に情報開示した資料の中に、自然環境保全条例は対象外であると飯塚市の職員が述べたと書いて提出した文書が見つかりました。忘れていたという言い分がうそであることが明らかになったわけです。この情報は私のほうから市担当部へ資料を提供しています。市として事実関係を県飯塚農林事務所、野見山産業に確認したか、本当に市職員がそのように言ったのか、事実関係の調査</w:t>
      </w:r>
      <w:r w:rsidR="00632E14">
        <w:rPr>
          <w:rFonts w:hint="eastAsia"/>
          <w:sz w:val="21"/>
          <w:szCs w:val="21"/>
        </w:rPr>
        <w:t>の</w:t>
      </w:r>
      <w:r w:rsidRPr="004D5335">
        <w:rPr>
          <w:rFonts w:hint="eastAsia"/>
          <w:sz w:val="21"/>
          <w:szCs w:val="21"/>
        </w:rPr>
        <w:t>結果をお尋ねします。</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市民環境部長。</w:t>
      </w:r>
    </w:p>
    <w:p w:rsidR="004D5335" w:rsidRPr="004D5335" w:rsidRDefault="004D5335" w:rsidP="00E53F58">
      <w:pPr>
        <w:pStyle w:val="a3"/>
        <w:autoSpaceDE w:val="0"/>
        <w:autoSpaceDN w:val="0"/>
        <w:rPr>
          <w:sz w:val="21"/>
          <w:szCs w:val="21"/>
        </w:rPr>
      </w:pPr>
      <w:r w:rsidRPr="004D5335">
        <w:rPr>
          <w:rFonts w:hint="eastAsia"/>
          <w:sz w:val="21"/>
          <w:szCs w:val="21"/>
        </w:rPr>
        <w:t>○市民環境部長（中村雅彦）</w:t>
      </w:r>
    </w:p>
    <w:p w:rsidR="004D5335" w:rsidRPr="004D5335" w:rsidRDefault="004D5335" w:rsidP="00E53F58">
      <w:pPr>
        <w:pStyle w:val="a3"/>
        <w:autoSpaceDE w:val="0"/>
        <w:autoSpaceDN w:val="0"/>
        <w:rPr>
          <w:sz w:val="21"/>
          <w:szCs w:val="21"/>
        </w:rPr>
      </w:pPr>
      <w:r w:rsidRPr="004D5335">
        <w:rPr>
          <w:rFonts w:hint="eastAsia"/>
          <w:sz w:val="21"/>
          <w:szCs w:val="21"/>
        </w:rPr>
        <w:t xml:space="preserve">　土砂埋め立ての申請をする約５カ月前の</w:t>
      </w:r>
      <w:r w:rsidR="003C470F">
        <w:rPr>
          <w:rFonts w:hint="eastAsia"/>
          <w:sz w:val="21"/>
          <w:szCs w:val="21"/>
        </w:rPr>
        <w:t>平成</w:t>
      </w:r>
      <w:r w:rsidRPr="004D5335">
        <w:rPr>
          <w:rFonts w:hint="eastAsia"/>
          <w:sz w:val="21"/>
          <w:szCs w:val="21"/>
        </w:rPr>
        <w:t>２８年１月２７日に飯塚市職員から回答があったと記載されております。書類を作成した業者に確認をしましたところ、その当時、野見山産業から聞かされていた計画が</w:t>
      </w:r>
      <w:r w:rsidR="00632E14">
        <w:rPr>
          <w:rFonts w:hint="eastAsia"/>
          <w:sz w:val="21"/>
          <w:szCs w:val="21"/>
        </w:rPr>
        <w:t>、</w:t>
      </w:r>
      <w:r w:rsidRPr="004D5335">
        <w:rPr>
          <w:rFonts w:hint="eastAsia"/>
          <w:sz w:val="21"/>
          <w:szCs w:val="21"/>
        </w:rPr>
        <w:t>外部からの土砂搬入はしない</w:t>
      </w:r>
      <w:r w:rsidR="00632E14">
        <w:rPr>
          <w:rFonts w:hint="eastAsia"/>
          <w:sz w:val="21"/>
          <w:szCs w:val="21"/>
        </w:rPr>
        <w:t>、</w:t>
      </w:r>
      <w:r w:rsidRPr="004D5335">
        <w:rPr>
          <w:rFonts w:hint="eastAsia"/>
          <w:sz w:val="21"/>
          <w:szCs w:val="21"/>
        </w:rPr>
        <w:t>つまり計画地内で切り土、盛り土を行うという計画だったので、その内容で相談に行き、その場合は届け出の必要がないと言われたと記憶しているということでございました。しかし、添付書類には土砂埋立申請をするのであれば申請の必要はないというふうに記載されたことについて尋ねますと、記載を間違えたとのことでした。市の職員にも尋ねましたけども、県に土砂埋め立ての申請を行う事案であれば、当然に条例に基づく届け出が必要であるということを十分に認識しており、業者の話と合っているというふうに考えております。</w:t>
      </w:r>
    </w:p>
    <w:p w:rsidR="004D5335" w:rsidRPr="004D5335" w:rsidRDefault="004D5335" w:rsidP="00F0168C">
      <w:pPr>
        <w:pStyle w:val="a3"/>
        <w:autoSpaceDE w:val="0"/>
        <w:autoSpaceDN w:val="0"/>
        <w:ind w:firstLineChars="100" w:firstLine="226"/>
        <w:rPr>
          <w:sz w:val="21"/>
          <w:szCs w:val="21"/>
        </w:rPr>
      </w:pPr>
      <w:r w:rsidRPr="004D5335">
        <w:rPr>
          <w:rFonts w:hint="eastAsia"/>
          <w:sz w:val="21"/>
          <w:szCs w:val="21"/>
        </w:rPr>
        <w:t>また、飯塚農林事務所にも経緯を尋ねましたが、他法令の状況に関しては、手続をしているか、遵守をしているかといった確認はしているものの、詳細なチェックはしていないということで、土砂埋立許可申請書を提出される事業につきましては、</w:t>
      </w:r>
      <w:r w:rsidR="00632E14">
        <w:rPr>
          <w:rFonts w:hint="eastAsia"/>
          <w:sz w:val="21"/>
          <w:szCs w:val="21"/>
        </w:rPr>
        <w:t>全</w:t>
      </w:r>
      <w:r w:rsidRPr="004D5335">
        <w:rPr>
          <w:rFonts w:hint="eastAsia"/>
          <w:sz w:val="21"/>
          <w:szCs w:val="21"/>
        </w:rPr>
        <w:t>て本市の自然環境保全条例の手続が必要であり、今後はきちんと問い合わせなりの確認、指導していただきたいとお願いをしてきたところでございます。先ほど質問議員のほうから</w:t>
      </w:r>
      <w:r w:rsidR="00632E14">
        <w:rPr>
          <w:rFonts w:hint="eastAsia"/>
          <w:sz w:val="21"/>
          <w:szCs w:val="21"/>
        </w:rPr>
        <w:t>、</w:t>
      </w:r>
      <w:r w:rsidRPr="004D5335">
        <w:rPr>
          <w:rFonts w:hint="eastAsia"/>
          <w:sz w:val="21"/>
          <w:szCs w:val="21"/>
        </w:rPr>
        <w:t>業者のほうが忘れていたというふうな形で言われましたが、６月１６日の３回目の説明会で、２８年の申請の際に市の条例の届けをしなければならないのではないかというふうな出席者からの質問に対して、野見山産業の専務が、その条例については認識がなかったというふうに発言されております。</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７番　川上直喜議員にお知らせいたします。発言時間が３分を切っておりますので、よろしくお願いいたします。７番　川上直喜議員。</w:t>
      </w:r>
    </w:p>
    <w:p w:rsidR="004D5335" w:rsidRPr="004D5335" w:rsidRDefault="004D5335" w:rsidP="00E53F58">
      <w:pPr>
        <w:pStyle w:val="a3"/>
        <w:autoSpaceDE w:val="0"/>
        <w:autoSpaceDN w:val="0"/>
        <w:rPr>
          <w:sz w:val="21"/>
          <w:szCs w:val="21"/>
        </w:rPr>
      </w:pPr>
      <w:r w:rsidRPr="004D5335">
        <w:rPr>
          <w:rFonts w:hint="eastAsia"/>
          <w:sz w:val="21"/>
          <w:szCs w:val="21"/>
        </w:rPr>
        <w:t>○７番（川上直喜）</w:t>
      </w:r>
    </w:p>
    <w:p w:rsidR="004D5335" w:rsidRPr="004D5335" w:rsidRDefault="004D5335" w:rsidP="00E53F58">
      <w:pPr>
        <w:pStyle w:val="a3"/>
        <w:autoSpaceDE w:val="0"/>
        <w:autoSpaceDN w:val="0"/>
        <w:rPr>
          <w:sz w:val="21"/>
          <w:szCs w:val="21"/>
        </w:rPr>
      </w:pPr>
      <w:r w:rsidRPr="004D5335">
        <w:rPr>
          <w:rFonts w:hint="eastAsia"/>
          <w:sz w:val="21"/>
          <w:szCs w:val="21"/>
        </w:rPr>
        <w:t xml:space="preserve">　野見山産業が市の環境保全条例の手続をしない条例違反行為を速やかに把握し、市がスピード感をもって厳正に対処し、必要な罰則を与えていれば、これほどの無許可の土砂処分は発生しなかったはずです。この事件をどう扱ったのか、経過、罰則を与えなかった理由をお尋ねします。</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市民環境部長。</w:t>
      </w:r>
    </w:p>
    <w:p w:rsidR="004D5335" w:rsidRPr="004D5335" w:rsidRDefault="004D5335" w:rsidP="00E53F58">
      <w:pPr>
        <w:pStyle w:val="a3"/>
        <w:autoSpaceDE w:val="0"/>
        <w:autoSpaceDN w:val="0"/>
        <w:rPr>
          <w:sz w:val="21"/>
          <w:szCs w:val="21"/>
        </w:rPr>
      </w:pPr>
      <w:r w:rsidRPr="004D5335">
        <w:rPr>
          <w:rFonts w:hint="eastAsia"/>
          <w:sz w:val="21"/>
          <w:szCs w:val="21"/>
        </w:rPr>
        <w:t>○市民環境部長（中村雅彦）</w:t>
      </w:r>
    </w:p>
    <w:p w:rsidR="004D5335" w:rsidRPr="004D5335" w:rsidRDefault="004D5335" w:rsidP="00E53F58">
      <w:pPr>
        <w:pStyle w:val="a3"/>
        <w:autoSpaceDE w:val="0"/>
        <w:autoSpaceDN w:val="0"/>
        <w:rPr>
          <w:sz w:val="21"/>
          <w:szCs w:val="21"/>
        </w:rPr>
      </w:pPr>
      <w:r w:rsidRPr="004D5335">
        <w:rPr>
          <w:rFonts w:hint="eastAsia"/>
          <w:sz w:val="21"/>
          <w:szCs w:val="21"/>
        </w:rPr>
        <w:t xml:space="preserve">　条例においては、事業者に対して指導、勧告等の措置を行うのは、届け出を怠った場合、事業計画に明示されていない事業を行っている場合、説明会を開催しない場合に限定しております。また、</w:t>
      </w:r>
      <w:r w:rsidR="003C470F">
        <w:rPr>
          <w:rFonts w:hint="eastAsia"/>
          <w:sz w:val="21"/>
          <w:szCs w:val="21"/>
        </w:rPr>
        <w:t>第</w:t>
      </w:r>
      <w:r w:rsidRPr="004D5335">
        <w:rPr>
          <w:rFonts w:hint="eastAsia"/>
          <w:sz w:val="21"/>
          <w:szCs w:val="21"/>
        </w:rPr>
        <w:t>１７条に規定する必要な措置を命ずることにも該当しておりません。法的には既に県の許可を得ており、許可において先行して実施することとされていた防災工事を終えているものであります。条例では、事業の開始時期について明示しておりません。ただ、条例の趣旨から見て、説明会、市民からの意見書の提出、これに対する事業者からの見解書の提出を得てからの事業着手と考えることから申し入れをしたものでございます。今後、何回も説明会を開催することを事業者に求めることは困難だとしても、説明会は改めて開いていただき、周辺住民の理解が得られる形での事業となるように働きかけていきたいというふうに考えております。</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７番　川上直喜議員。</w:t>
      </w:r>
    </w:p>
    <w:p w:rsidR="004D5335" w:rsidRPr="004D5335" w:rsidRDefault="004D5335" w:rsidP="00E53F58">
      <w:pPr>
        <w:pStyle w:val="a3"/>
        <w:autoSpaceDE w:val="0"/>
        <w:autoSpaceDN w:val="0"/>
        <w:rPr>
          <w:sz w:val="21"/>
          <w:szCs w:val="21"/>
        </w:rPr>
      </w:pPr>
      <w:r w:rsidRPr="004D5335">
        <w:rPr>
          <w:rFonts w:hint="eastAsia"/>
          <w:sz w:val="21"/>
          <w:szCs w:val="21"/>
        </w:rPr>
        <w:t>○７番（川上直喜）</w:t>
      </w:r>
    </w:p>
    <w:p w:rsidR="004D5335" w:rsidRPr="004D5335" w:rsidRDefault="004D5335" w:rsidP="00E53F58">
      <w:pPr>
        <w:pStyle w:val="a3"/>
        <w:autoSpaceDE w:val="0"/>
        <w:autoSpaceDN w:val="0"/>
        <w:rPr>
          <w:sz w:val="21"/>
          <w:szCs w:val="21"/>
        </w:rPr>
      </w:pPr>
      <w:r w:rsidRPr="004D5335">
        <w:rPr>
          <w:rFonts w:hint="eastAsia"/>
          <w:sz w:val="21"/>
          <w:szCs w:val="21"/>
        </w:rPr>
        <w:t xml:space="preserve">　これくらいの悪質の程度では、飯塚市の自然環境保全条例で罰則の適用はしないと明言されたに等しい。こういう答弁があるか。片峯市長、どう思われますか。</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市民環境部長。</w:t>
      </w:r>
    </w:p>
    <w:p w:rsidR="004D5335" w:rsidRPr="004D5335" w:rsidRDefault="004D5335" w:rsidP="00E53F58">
      <w:pPr>
        <w:pStyle w:val="a3"/>
        <w:autoSpaceDE w:val="0"/>
        <w:autoSpaceDN w:val="0"/>
        <w:rPr>
          <w:sz w:val="21"/>
          <w:szCs w:val="21"/>
        </w:rPr>
      </w:pPr>
      <w:r w:rsidRPr="004D5335">
        <w:rPr>
          <w:rFonts w:hint="eastAsia"/>
          <w:sz w:val="21"/>
          <w:szCs w:val="21"/>
        </w:rPr>
        <w:t>○市民環境部長（中村雅彦）</w:t>
      </w:r>
    </w:p>
    <w:p w:rsidR="004D5335" w:rsidRPr="004D5335" w:rsidRDefault="004D5335" w:rsidP="00E53F58">
      <w:pPr>
        <w:pStyle w:val="a3"/>
        <w:autoSpaceDE w:val="0"/>
        <w:autoSpaceDN w:val="0"/>
        <w:rPr>
          <w:sz w:val="21"/>
          <w:szCs w:val="21"/>
        </w:rPr>
      </w:pPr>
      <w:r w:rsidRPr="004D5335">
        <w:rPr>
          <w:rFonts w:hint="eastAsia"/>
          <w:sz w:val="21"/>
          <w:szCs w:val="21"/>
        </w:rPr>
        <w:t xml:space="preserve">　条例では罰則というふうには考えておりません。指導、勧告等の権限だというふうに考えております。条例にはそれ以上の規定はないというふうに考えております。</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７番　川上直喜議員。</w:t>
      </w:r>
    </w:p>
    <w:p w:rsidR="004D5335" w:rsidRPr="004D5335" w:rsidRDefault="004D5335" w:rsidP="00E53F58">
      <w:pPr>
        <w:pStyle w:val="a3"/>
        <w:autoSpaceDE w:val="0"/>
        <w:autoSpaceDN w:val="0"/>
        <w:rPr>
          <w:sz w:val="21"/>
          <w:szCs w:val="21"/>
        </w:rPr>
      </w:pPr>
      <w:r w:rsidRPr="004D5335">
        <w:rPr>
          <w:rFonts w:hint="eastAsia"/>
          <w:sz w:val="21"/>
          <w:szCs w:val="21"/>
        </w:rPr>
        <w:t>○７番（川上直喜）</w:t>
      </w:r>
    </w:p>
    <w:p w:rsidR="00632E14" w:rsidRDefault="004D5335" w:rsidP="00E53F58">
      <w:pPr>
        <w:pStyle w:val="a3"/>
        <w:autoSpaceDE w:val="0"/>
        <w:autoSpaceDN w:val="0"/>
        <w:rPr>
          <w:sz w:val="21"/>
          <w:szCs w:val="21"/>
        </w:rPr>
      </w:pPr>
      <w:r w:rsidRPr="004D5335">
        <w:rPr>
          <w:rFonts w:hint="eastAsia"/>
          <w:sz w:val="21"/>
          <w:szCs w:val="21"/>
        </w:rPr>
        <w:t xml:space="preserve">　こういう悪質業者であるということを公表することによって、少なくとも公共工事によって発生した土砂がここに入ることはないです。その公表を怠った責任は重大だと言わなければなりません。福岡都市圏の膨張政策の矛盾、産廃に続く犠牲押し</w:t>
      </w:r>
      <w:r w:rsidR="00632E14">
        <w:rPr>
          <w:rFonts w:hint="eastAsia"/>
          <w:sz w:val="21"/>
          <w:szCs w:val="21"/>
        </w:rPr>
        <w:t>つ</w:t>
      </w:r>
      <w:r w:rsidRPr="004D5335">
        <w:rPr>
          <w:rFonts w:hint="eastAsia"/>
          <w:sz w:val="21"/>
          <w:szCs w:val="21"/>
        </w:rPr>
        <w:t>けが始まっており、ボタ山跡地に責任を負うべき日鉄鉱業１億４千万円の根抵当設定権者である飯塚信用金庫が、土地処分に同意した中で、地域住民は</w:t>
      </w:r>
      <w:r w:rsidR="00632E14">
        <w:rPr>
          <w:rFonts w:hint="eastAsia"/>
          <w:sz w:val="21"/>
          <w:szCs w:val="21"/>
        </w:rPr>
        <w:t>蚊帳</w:t>
      </w:r>
      <w:r w:rsidRPr="004D5335">
        <w:rPr>
          <w:rFonts w:hint="eastAsia"/>
          <w:sz w:val="21"/>
          <w:szCs w:val="21"/>
        </w:rPr>
        <w:t>の外に放置された事実、野見山産業という法律を守る意識の弱い悪質な業者、公共工事で発生した土砂をどこかに捨てた</w:t>
      </w:r>
      <w:r w:rsidR="00B04CF8">
        <w:rPr>
          <w:rFonts w:hint="eastAsia"/>
          <w:sz w:val="21"/>
          <w:szCs w:val="21"/>
        </w:rPr>
        <w:t>く</w:t>
      </w:r>
      <w:r w:rsidRPr="004D5335">
        <w:rPr>
          <w:rFonts w:hint="eastAsia"/>
          <w:sz w:val="21"/>
          <w:szCs w:val="21"/>
        </w:rPr>
        <w:t>て仕方のない福岡市、許可権者であり、土砂排出者でもある福岡県、そして飯塚市のゆがんだ特別扱いの影が浮かんでいます。住民の安全を確保し、ゆがんだ特別扱いを正すために、本市が立ち上がらなければなりません。</w:t>
      </w:r>
    </w:p>
    <w:p w:rsidR="004D5335" w:rsidRPr="004D5335" w:rsidRDefault="004D5335" w:rsidP="00F0168C">
      <w:pPr>
        <w:pStyle w:val="a3"/>
        <w:autoSpaceDE w:val="0"/>
        <w:autoSpaceDN w:val="0"/>
        <w:ind w:firstLineChars="100" w:firstLine="226"/>
        <w:rPr>
          <w:sz w:val="21"/>
          <w:szCs w:val="21"/>
        </w:rPr>
      </w:pPr>
      <w:r w:rsidRPr="004D5335">
        <w:rPr>
          <w:rFonts w:hint="eastAsia"/>
          <w:sz w:val="21"/>
          <w:szCs w:val="21"/>
        </w:rPr>
        <w:t>この際、私は市長に４つの提案をしたいと思います。第１は、飯塚市が野見山産業に土砂持ち込みをするなと申し入れた事実を公表すること。第２は、飯塚市が事実関係の調査に着手し、結果が明らかになり、自然環境保全条例の手続が終了するまで、土砂持ち込みを停止するよう県と近隣市町村に伝えた上で、調査結果に基づいて土砂撤去など安全のための措置をとらせること。また</w:t>
      </w:r>
      <w:r w:rsidR="00632E14">
        <w:rPr>
          <w:rFonts w:hint="eastAsia"/>
          <w:sz w:val="21"/>
          <w:szCs w:val="21"/>
        </w:rPr>
        <w:t>、</w:t>
      </w:r>
      <w:r w:rsidRPr="004D5335">
        <w:rPr>
          <w:rFonts w:hint="eastAsia"/>
          <w:sz w:val="21"/>
          <w:szCs w:val="21"/>
        </w:rPr>
        <w:t>自然環境保全対策委員会に対策を諮問すること。第３は、福岡市に厳正な調査を求め、地元住民が納得のいく対策ができるまでは持ち込みを一切行わず、土砂撤去などの措置を要求すること。そして第４は、国と日鉄鉱業にボタ山跡地の適正管理及び安全確認のために調査を要請すること。市長の見解を伺います。</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市民環境部長。</w:t>
      </w:r>
    </w:p>
    <w:p w:rsidR="004D5335" w:rsidRPr="004D5335" w:rsidRDefault="004D5335" w:rsidP="00E53F58">
      <w:pPr>
        <w:pStyle w:val="a3"/>
        <w:autoSpaceDE w:val="0"/>
        <w:autoSpaceDN w:val="0"/>
        <w:rPr>
          <w:sz w:val="21"/>
          <w:szCs w:val="21"/>
        </w:rPr>
      </w:pPr>
      <w:r w:rsidRPr="004D5335">
        <w:rPr>
          <w:rFonts w:hint="eastAsia"/>
          <w:sz w:val="21"/>
          <w:szCs w:val="21"/>
        </w:rPr>
        <w:t>○市民環境部長（中村雅彦）</w:t>
      </w:r>
    </w:p>
    <w:p w:rsidR="004D5335" w:rsidRPr="004D5335" w:rsidRDefault="004D5335" w:rsidP="00E53F58">
      <w:pPr>
        <w:pStyle w:val="a3"/>
        <w:autoSpaceDE w:val="0"/>
        <w:autoSpaceDN w:val="0"/>
        <w:rPr>
          <w:sz w:val="21"/>
          <w:szCs w:val="21"/>
        </w:rPr>
      </w:pPr>
      <w:r w:rsidRPr="004D5335">
        <w:rPr>
          <w:rFonts w:hint="eastAsia"/>
          <w:sz w:val="21"/>
          <w:szCs w:val="21"/>
        </w:rPr>
        <w:t xml:space="preserve">　申し入れを行ったことにつきましての公表につきましては、条例第１８条に掲げられております３つの条項には該当しないものというふうに考えております。事業停止措置、持ち込まれた土砂の撤去等については、まずは県の権限に属することと考えております。また、自然環境保全対策審議会には、今回の事案について報告を行い、意見を求めたいというふうに考えております。福岡市については、さきの福岡市議会でのやりとりを確認しましたが、福岡市は事業者に確認して県に伝えるというふうにされており、福岡市が対応を検討されるものと考えております。ボタ山の適正管理につきましては、先ほどの土砂崩れがボタ山により引き起こされたものと考えにくいものでありますが、再度状況について確認を行いたいというふうに考えております。繰り返しになりますけども、事業者のほうには</w:t>
      </w:r>
      <w:r w:rsidR="003C470F">
        <w:rPr>
          <w:rFonts w:hint="eastAsia"/>
          <w:sz w:val="21"/>
          <w:szCs w:val="21"/>
        </w:rPr>
        <w:t>、</w:t>
      </w:r>
      <w:r w:rsidRPr="004D5335">
        <w:rPr>
          <w:rFonts w:hint="eastAsia"/>
          <w:sz w:val="21"/>
          <w:szCs w:val="21"/>
        </w:rPr>
        <w:t>説明会は改めて開いていただき、周辺住民の理解が得られる形での事業となるように働きかけていきたいというふうに考えております。</w:t>
      </w:r>
    </w:p>
    <w:p w:rsidR="004D5335" w:rsidRPr="004D5335" w:rsidRDefault="004D5335" w:rsidP="00E53F58">
      <w:pPr>
        <w:pStyle w:val="a3"/>
        <w:autoSpaceDE w:val="0"/>
        <w:autoSpaceDN w:val="0"/>
        <w:rPr>
          <w:sz w:val="21"/>
          <w:szCs w:val="21"/>
        </w:rPr>
      </w:pPr>
      <w:r w:rsidRPr="004D5335">
        <w:rPr>
          <w:rFonts w:hint="eastAsia"/>
          <w:sz w:val="21"/>
          <w:szCs w:val="21"/>
        </w:rPr>
        <w:t>○議長（藤浦誠一）</w:t>
      </w:r>
    </w:p>
    <w:p w:rsidR="004D5335" w:rsidRPr="004D5335" w:rsidRDefault="004D5335" w:rsidP="00E53F58">
      <w:pPr>
        <w:pStyle w:val="a3"/>
        <w:autoSpaceDE w:val="0"/>
        <w:autoSpaceDN w:val="0"/>
        <w:rPr>
          <w:sz w:val="21"/>
          <w:szCs w:val="21"/>
        </w:rPr>
      </w:pPr>
      <w:r w:rsidRPr="004D5335">
        <w:rPr>
          <w:rFonts w:hint="eastAsia"/>
          <w:sz w:val="21"/>
          <w:szCs w:val="21"/>
        </w:rPr>
        <w:t xml:space="preserve">　発言時間が終了しておりますので、ご了承お願いいたします。</w:t>
      </w:r>
    </w:p>
    <w:p w:rsidR="004D5335" w:rsidRPr="004D5335" w:rsidRDefault="004D5335" w:rsidP="00E53F58">
      <w:pPr>
        <w:pStyle w:val="a3"/>
        <w:autoSpaceDE w:val="0"/>
        <w:autoSpaceDN w:val="0"/>
        <w:ind w:firstLineChars="100" w:firstLine="226"/>
        <w:rPr>
          <w:sz w:val="21"/>
          <w:szCs w:val="21"/>
        </w:rPr>
      </w:pPr>
      <w:r w:rsidRPr="004D5335">
        <w:rPr>
          <w:rFonts w:hint="eastAsia"/>
          <w:sz w:val="21"/>
          <w:szCs w:val="21"/>
        </w:rPr>
        <w:t>暫時休憩いたします。</w:t>
      </w:r>
    </w:p>
    <w:p w:rsidR="004D5335" w:rsidRPr="004D5335" w:rsidRDefault="004D5335" w:rsidP="00E53F58">
      <w:pPr>
        <w:pStyle w:val="a3"/>
        <w:autoSpaceDE w:val="0"/>
        <w:autoSpaceDN w:val="0"/>
        <w:rPr>
          <w:sz w:val="21"/>
          <w:szCs w:val="21"/>
        </w:rPr>
      </w:pPr>
    </w:p>
    <w:p w:rsidR="004D5335" w:rsidRPr="004D5335" w:rsidRDefault="004D5335" w:rsidP="00E53F58">
      <w:pPr>
        <w:pStyle w:val="a3"/>
        <w:autoSpaceDE w:val="0"/>
        <w:autoSpaceDN w:val="0"/>
        <w:jc w:val="center"/>
        <w:rPr>
          <w:sz w:val="21"/>
          <w:szCs w:val="21"/>
        </w:rPr>
      </w:pPr>
      <w:r w:rsidRPr="004D5335">
        <w:rPr>
          <w:rFonts w:hint="eastAsia"/>
          <w:sz w:val="21"/>
          <w:szCs w:val="21"/>
        </w:rPr>
        <w:t>午後</w:t>
      </w:r>
      <w:r w:rsidR="00A66D04">
        <w:rPr>
          <w:rFonts w:hint="eastAsia"/>
          <w:sz w:val="21"/>
          <w:szCs w:val="21"/>
        </w:rPr>
        <w:t xml:space="preserve">　</w:t>
      </w:r>
      <w:r w:rsidRPr="004D5335">
        <w:rPr>
          <w:rFonts w:hint="eastAsia"/>
          <w:sz w:val="21"/>
          <w:szCs w:val="21"/>
        </w:rPr>
        <w:t>２時　３分　休憩</w:t>
      </w:r>
    </w:p>
    <w:p w:rsidR="004D5335" w:rsidRPr="004D5335" w:rsidRDefault="004D5335" w:rsidP="00E53F58">
      <w:pPr>
        <w:pStyle w:val="a3"/>
        <w:autoSpaceDE w:val="0"/>
        <w:autoSpaceDN w:val="0"/>
        <w:jc w:val="center"/>
        <w:rPr>
          <w:sz w:val="21"/>
          <w:szCs w:val="21"/>
        </w:rPr>
      </w:pPr>
    </w:p>
    <w:p w:rsidR="004D5335" w:rsidRPr="004D5335" w:rsidRDefault="004D5335" w:rsidP="00E53F58">
      <w:pPr>
        <w:pStyle w:val="a3"/>
        <w:autoSpaceDE w:val="0"/>
        <w:autoSpaceDN w:val="0"/>
        <w:jc w:val="center"/>
        <w:rPr>
          <w:sz w:val="21"/>
          <w:szCs w:val="21"/>
        </w:rPr>
      </w:pPr>
      <w:r w:rsidRPr="004D5335">
        <w:rPr>
          <w:rFonts w:hint="eastAsia"/>
          <w:sz w:val="21"/>
          <w:szCs w:val="21"/>
        </w:rPr>
        <w:t>午後</w:t>
      </w:r>
      <w:r w:rsidR="00A66D04">
        <w:rPr>
          <w:rFonts w:hint="eastAsia"/>
          <w:sz w:val="21"/>
          <w:szCs w:val="21"/>
        </w:rPr>
        <w:t xml:space="preserve">　</w:t>
      </w:r>
      <w:r w:rsidRPr="004D5335">
        <w:rPr>
          <w:rFonts w:hint="eastAsia"/>
          <w:sz w:val="21"/>
          <w:szCs w:val="21"/>
        </w:rPr>
        <w:t>２時１６分　再開</w:t>
      </w:r>
    </w:p>
    <w:p w:rsidR="004D5335" w:rsidRPr="004D5335" w:rsidRDefault="004D5335" w:rsidP="00E53F58">
      <w:pPr>
        <w:pStyle w:val="a3"/>
        <w:autoSpaceDE w:val="0"/>
        <w:autoSpaceDN w:val="0"/>
        <w:rPr>
          <w:sz w:val="21"/>
          <w:szCs w:val="21"/>
        </w:rPr>
      </w:pPr>
    </w:p>
    <w:p w:rsidR="004D5335" w:rsidRPr="004D5335" w:rsidRDefault="004D5335" w:rsidP="00E53F58">
      <w:pPr>
        <w:pStyle w:val="a3"/>
        <w:autoSpaceDE w:val="0"/>
        <w:autoSpaceDN w:val="0"/>
        <w:rPr>
          <w:sz w:val="21"/>
          <w:szCs w:val="21"/>
        </w:rPr>
      </w:pPr>
      <w:r w:rsidRPr="004D5335">
        <w:rPr>
          <w:rFonts w:hint="eastAsia"/>
          <w:sz w:val="21"/>
          <w:szCs w:val="21"/>
        </w:rPr>
        <w:t>○副議長（佐藤清和）</w:t>
      </w:r>
    </w:p>
    <w:p w:rsidR="004D5335" w:rsidRPr="004D5335" w:rsidRDefault="004D5335" w:rsidP="00E53F58">
      <w:pPr>
        <w:pStyle w:val="a3"/>
        <w:autoSpaceDE w:val="0"/>
        <w:autoSpaceDN w:val="0"/>
        <w:rPr>
          <w:sz w:val="21"/>
          <w:szCs w:val="21"/>
        </w:rPr>
      </w:pPr>
      <w:r w:rsidRPr="004D5335">
        <w:rPr>
          <w:rFonts w:hint="eastAsia"/>
          <w:sz w:val="21"/>
          <w:szCs w:val="21"/>
        </w:rPr>
        <w:t xml:space="preserve">　本会議を再開いたします。２８番　平山　悟議員に発言を許します。２８番　平山　悟議員。</w:t>
      </w:r>
    </w:p>
    <w:p w:rsidR="004D5335" w:rsidRPr="004D5335" w:rsidRDefault="004D5335" w:rsidP="00E53F58">
      <w:pPr>
        <w:pStyle w:val="a3"/>
        <w:autoSpaceDE w:val="0"/>
        <w:autoSpaceDN w:val="0"/>
        <w:rPr>
          <w:sz w:val="21"/>
          <w:szCs w:val="21"/>
        </w:rPr>
      </w:pPr>
      <w:r w:rsidRPr="004D5335">
        <w:rPr>
          <w:rFonts w:hint="eastAsia"/>
          <w:sz w:val="21"/>
          <w:szCs w:val="21"/>
        </w:rPr>
        <w:t>○２８番（平山　悟）</w:t>
      </w:r>
    </w:p>
    <w:p w:rsidR="004D5335" w:rsidRPr="004D5335" w:rsidRDefault="004D5335" w:rsidP="00E53F58">
      <w:pPr>
        <w:pStyle w:val="a3"/>
        <w:autoSpaceDE w:val="0"/>
        <w:autoSpaceDN w:val="0"/>
        <w:rPr>
          <w:sz w:val="21"/>
          <w:szCs w:val="21"/>
        </w:rPr>
      </w:pPr>
      <w:r w:rsidRPr="004D5335">
        <w:rPr>
          <w:rFonts w:hint="eastAsia"/>
          <w:sz w:val="21"/>
          <w:szCs w:val="21"/>
        </w:rPr>
        <w:t xml:space="preserve">　質問の前に一言、このたび平成３０年７月豪雨、今月の台風２１号、並びに先日の北海道胆振東部地震と立て続けに多くの方が犠牲になりました。犠牲になられた方々とご遺族の皆様に対し深くお悔やみを申し上げます。また、本市においても９００件を超える被害が出ており、被災された市民の皆様には心よりお見舞いを申し上げます。</w:t>
      </w:r>
    </w:p>
    <w:p w:rsidR="004D5335" w:rsidRPr="004D5335" w:rsidRDefault="004D5335" w:rsidP="00E53F58">
      <w:pPr>
        <w:pStyle w:val="a3"/>
        <w:autoSpaceDE w:val="0"/>
        <w:autoSpaceDN w:val="0"/>
        <w:rPr>
          <w:sz w:val="21"/>
          <w:szCs w:val="21"/>
        </w:rPr>
      </w:pPr>
      <w:r w:rsidRPr="004D5335">
        <w:rPr>
          <w:rFonts w:hint="eastAsia"/>
          <w:sz w:val="21"/>
          <w:szCs w:val="21"/>
        </w:rPr>
        <w:t xml:space="preserve">　それでは、通告に従い一般質問をさせていただきます。７月の豪雨時において本市から市民への避難を促すためにどのような発令等を行ったかお聞きします。</w:t>
      </w:r>
    </w:p>
    <w:p w:rsidR="004D5335" w:rsidRPr="004D5335" w:rsidRDefault="004D5335" w:rsidP="00E53F58">
      <w:pPr>
        <w:pStyle w:val="a3"/>
        <w:autoSpaceDE w:val="0"/>
        <w:autoSpaceDN w:val="0"/>
        <w:rPr>
          <w:sz w:val="21"/>
          <w:szCs w:val="21"/>
        </w:rPr>
      </w:pPr>
      <w:r w:rsidRPr="004D5335">
        <w:rPr>
          <w:rFonts w:hint="eastAsia"/>
          <w:sz w:val="21"/>
          <w:szCs w:val="21"/>
        </w:rPr>
        <w:t>○副議長（佐藤清和）</w:t>
      </w:r>
    </w:p>
    <w:p w:rsidR="004D5335" w:rsidRPr="004D5335" w:rsidRDefault="004D5335" w:rsidP="00E53F58">
      <w:pPr>
        <w:pStyle w:val="a3"/>
        <w:autoSpaceDE w:val="0"/>
        <w:autoSpaceDN w:val="0"/>
        <w:rPr>
          <w:sz w:val="21"/>
          <w:szCs w:val="21"/>
        </w:rPr>
      </w:pPr>
      <w:r w:rsidRPr="004D5335">
        <w:rPr>
          <w:rFonts w:hint="eastAsia"/>
          <w:sz w:val="21"/>
          <w:szCs w:val="21"/>
        </w:rPr>
        <w:t xml:space="preserve">　総務部長。</w:t>
      </w:r>
    </w:p>
    <w:p w:rsidR="004D5335" w:rsidRPr="004D5335" w:rsidRDefault="004D5335" w:rsidP="00E53F58">
      <w:pPr>
        <w:pStyle w:val="a3"/>
        <w:autoSpaceDE w:val="0"/>
        <w:autoSpaceDN w:val="0"/>
        <w:rPr>
          <w:sz w:val="21"/>
          <w:szCs w:val="21"/>
        </w:rPr>
      </w:pPr>
      <w:r w:rsidRPr="004D5335">
        <w:rPr>
          <w:rFonts w:hint="eastAsia"/>
          <w:sz w:val="21"/>
          <w:szCs w:val="21"/>
        </w:rPr>
        <w:t>○総務部長（安永明人）</w:t>
      </w:r>
    </w:p>
    <w:p w:rsidR="004D5335" w:rsidRPr="004D5335" w:rsidRDefault="004D5335" w:rsidP="00E53F58">
      <w:pPr>
        <w:pStyle w:val="a3"/>
        <w:autoSpaceDE w:val="0"/>
        <w:autoSpaceDN w:val="0"/>
        <w:rPr>
          <w:sz w:val="21"/>
          <w:szCs w:val="21"/>
        </w:rPr>
      </w:pPr>
      <w:r w:rsidRPr="004D5335">
        <w:rPr>
          <w:rFonts w:hint="eastAsia"/>
          <w:sz w:val="21"/>
          <w:szCs w:val="21"/>
        </w:rPr>
        <w:t xml:space="preserve">　このたびの発令の関係でございますけれども、７月６日の早朝に本市に洪水警報が発表され、雨量の増加が見込まれましたことから同日の６時４５分に市内全域に避難準備</w:t>
      </w:r>
      <w:r w:rsidR="003C470F">
        <w:rPr>
          <w:rFonts w:hint="eastAsia"/>
          <w:sz w:val="21"/>
          <w:szCs w:val="21"/>
        </w:rPr>
        <w:t>・</w:t>
      </w:r>
      <w:r w:rsidRPr="004D5335">
        <w:rPr>
          <w:rFonts w:hint="eastAsia"/>
          <w:sz w:val="21"/>
          <w:szCs w:val="21"/>
        </w:rPr>
        <w:t>高齢者等避難開始を発令いたしました。その後、市内におきまして道路冠水地域が発生し始め、建花寺川など県管理河川の水位が上昇傾向にあり、また、土砂災害の危険性が生じましたことから８時４０分に鎮西、二瀬、筑穂、庄内地区に避難勧告を発令しております。またその後、庄内川の水位が上昇してきていることから１１時５分に頴田地区に</w:t>
      </w:r>
      <w:r w:rsidR="00240797">
        <w:rPr>
          <w:rFonts w:hint="eastAsia"/>
          <w:sz w:val="21"/>
          <w:szCs w:val="21"/>
        </w:rPr>
        <w:t>、</w:t>
      </w:r>
      <w:r w:rsidRPr="004D5335">
        <w:rPr>
          <w:rFonts w:hint="eastAsia"/>
          <w:sz w:val="21"/>
          <w:szCs w:val="21"/>
        </w:rPr>
        <w:t>また１５時１５分には市内の浸水地域が拡大している状態であり、降雨が続いていることから、市内全域に避難勧告を発令したところであります。またその後、土砂災害危険地域に対して、土砂災害の危険性が高まったために１５時４０分には鎮西、筑穂、庄内、穂波地区に避難指示を発令し、１６時２０分に浸水被害が拡大し始めた飯塚</w:t>
      </w:r>
      <w:r w:rsidR="00240797">
        <w:rPr>
          <w:rFonts w:hint="eastAsia"/>
          <w:sz w:val="21"/>
          <w:szCs w:val="21"/>
        </w:rPr>
        <w:t>、</w:t>
      </w:r>
      <w:r w:rsidRPr="004D5335">
        <w:rPr>
          <w:rFonts w:hint="eastAsia"/>
          <w:sz w:val="21"/>
          <w:szCs w:val="21"/>
        </w:rPr>
        <w:t>片島、菰田、立岩、鯰田、幸袋、頴田地区に同じく避難指示を発令をしたところであります。そして、福岡県に大雨特別警報が発表されまして市内全域に被害が拡大する恐れがありましたことから１７時５０分には市内全域への避難指示を発令したところでございます。</w:t>
      </w:r>
    </w:p>
    <w:p w:rsidR="004D5335" w:rsidRPr="004D5335" w:rsidRDefault="004D5335" w:rsidP="00E53F58">
      <w:pPr>
        <w:pStyle w:val="a3"/>
        <w:autoSpaceDE w:val="0"/>
        <w:autoSpaceDN w:val="0"/>
        <w:rPr>
          <w:sz w:val="21"/>
          <w:szCs w:val="21"/>
        </w:rPr>
      </w:pPr>
      <w:r w:rsidRPr="004D5335">
        <w:rPr>
          <w:rFonts w:hint="eastAsia"/>
          <w:sz w:val="21"/>
          <w:szCs w:val="21"/>
        </w:rPr>
        <w:t>○副議長（佐藤清和）</w:t>
      </w:r>
    </w:p>
    <w:p w:rsidR="004D5335" w:rsidRPr="004D5335" w:rsidRDefault="004D5335" w:rsidP="00E53F58">
      <w:pPr>
        <w:pStyle w:val="a3"/>
        <w:autoSpaceDE w:val="0"/>
        <w:autoSpaceDN w:val="0"/>
        <w:rPr>
          <w:sz w:val="21"/>
          <w:szCs w:val="21"/>
        </w:rPr>
      </w:pPr>
      <w:r w:rsidRPr="004D5335">
        <w:rPr>
          <w:rFonts w:hint="eastAsia"/>
          <w:sz w:val="21"/>
          <w:szCs w:val="21"/>
        </w:rPr>
        <w:t xml:space="preserve">　２８番　平山　悟議員。</w:t>
      </w:r>
    </w:p>
    <w:p w:rsidR="004D5335" w:rsidRPr="004D5335" w:rsidRDefault="004D5335" w:rsidP="00E53F58">
      <w:pPr>
        <w:pStyle w:val="a3"/>
        <w:autoSpaceDE w:val="0"/>
        <w:autoSpaceDN w:val="0"/>
        <w:rPr>
          <w:sz w:val="21"/>
          <w:szCs w:val="21"/>
        </w:rPr>
      </w:pPr>
      <w:r w:rsidRPr="004D5335">
        <w:rPr>
          <w:rFonts w:hint="eastAsia"/>
          <w:sz w:val="21"/>
          <w:szCs w:val="21"/>
        </w:rPr>
        <w:t>○２８番（平山　悟）</w:t>
      </w:r>
    </w:p>
    <w:p w:rsidR="004D5335" w:rsidRPr="004D5335" w:rsidRDefault="004D5335" w:rsidP="00E53F58">
      <w:pPr>
        <w:pStyle w:val="a3"/>
        <w:autoSpaceDE w:val="0"/>
        <w:autoSpaceDN w:val="0"/>
        <w:rPr>
          <w:sz w:val="21"/>
          <w:szCs w:val="21"/>
        </w:rPr>
      </w:pPr>
      <w:r w:rsidRPr="004D5335">
        <w:rPr>
          <w:rFonts w:hint="eastAsia"/>
          <w:sz w:val="21"/>
          <w:szCs w:val="21"/>
        </w:rPr>
        <w:t xml:space="preserve">　避難指示を発令された際、市長みずからメッセージを発せられたと聞いておりますが回数及び内容を教えてください。</w:t>
      </w:r>
    </w:p>
    <w:p w:rsidR="004D5335" w:rsidRPr="004D5335" w:rsidRDefault="004D5335" w:rsidP="00E53F58">
      <w:pPr>
        <w:pStyle w:val="a3"/>
        <w:autoSpaceDE w:val="0"/>
        <w:autoSpaceDN w:val="0"/>
        <w:rPr>
          <w:sz w:val="21"/>
          <w:szCs w:val="21"/>
        </w:rPr>
      </w:pPr>
      <w:r w:rsidRPr="004D5335">
        <w:rPr>
          <w:rFonts w:hint="eastAsia"/>
          <w:sz w:val="21"/>
          <w:szCs w:val="21"/>
        </w:rPr>
        <w:t>○副議長（佐藤清和）</w:t>
      </w:r>
    </w:p>
    <w:p w:rsidR="004D5335" w:rsidRPr="004D5335" w:rsidRDefault="004D5335" w:rsidP="00E53F58">
      <w:pPr>
        <w:pStyle w:val="a3"/>
        <w:autoSpaceDE w:val="0"/>
        <w:autoSpaceDN w:val="0"/>
        <w:rPr>
          <w:sz w:val="21"/>
          <w:szCs w:val="21"/>
        </w:rPr>
      </w:pPr>
      <w:r w:rsidRPr="004D5335">
        <w:rPr>
          <w:rFonts w:hint="eastAsia"/>
          <w:sz w:val="21"/>
          <w:szCs w:val="21"/>
        </w:rPr>
        <w:t xml:space="preserve">　総務部長。</w:t>
      </w:r>
    </w:p>
    <w:p w:rsidR="004D5335" w:rsidRPr="004D5335" w:rsidRDefault="004D5335" w:rsidP="00E53F58">
      <w:pPr>
        <w:pStyle w:val="a3"/>
        <w:autoSpaceDE w:val="0"/>
        <w:autoSpaceDN w:val="0"/>
        <w:rPr>
          <w:sz w:val="21"/>
          <w:szCs w:val="21"/>
        </w:rPr>
      </w:pPr>
      <w:r w:rsidRPr="004D5335">
        <w:rPr>
          <w:rFonts w:hint="eastAsia"/>
          <w:sz w:val="21"/>
          <w:szCs w:val="21"/>
        </w:rPr>
        <w:t>○総務部長（安永明人）</w:t>
      </w:r>
    </w:p>
    <w:p w:rsidR="00240797" w:rsidRDefault="004D5335" w:rsidP="00E53F58">
      <w:pPr>
        <w:pStyle w:val="a3"/>
        <w:autoSpaceDE w:val="0"/>
        <w:autoSpaceDN w:val="0"/>
        <w:rPr>
          <w:sz w:val="21"/>
          <w:szCs w:val="21"/>
        </w:rPr>
      </w:pPr>
      <w:r w:rsidRPr="004D5335">
        <w:rPr>
          <w:rFonts w:hint="eastAsia"/>
          <w:sz w:val="21"/>
          <w:szCs w:val="21"/>
        </w:rPr>
        <w:t xml:space="preserve">　市長のメッセージ放送は、７月６日の１６時１５分に１回目を１７時４５分に２回目を出し、合計２回放送をいたしております。内容といたしましては、</w:t>
      </w:r>
      <w:r w:rsidR="00B04CF8">
        <w:rPr>
          <w:rFonts w:hint="eastAsia"/>
          <w:sz w:val="21"/>
          <w:szCs w:val="21"/>
        </w:rPr>
        <w:t>１</w:t>
      </w:r>
      <w:r w:rsidRPr="004D5335">
        <w:rPr>
          <w:rFonts w:hint="eastAsia"/>
          <w:sz w:val="21"/>
          <w:szCs w:val="21"/>
        </w:rPr>
        <w:t>回目は市内の１１地区の避難指示の発令に伴いまして危険地域にお住まいの市民の皆様は、隣近所で助け合って避難し、この災害の危険から身を守るよう、お願いする旨の放送をしていただいたとこ</w:t>
      </w:r>
      <w:r w:rsidR="00240797">
        <w:rPr>
          <w:rFonts w:hint="eastAsia"/>
          <w:sz w:val="21"/>
          <w:szCs w:val="21"/>
        </w:rPr>
        <w:t>ろ</w:t>
      </w:r>
      <w:r w:rsidRPr="004D5335">
        <w:rPr>
          <w:rFonts w:hint="eastAsia"/>
          <w:sz w:val="21"/>
          <w:szCs w:val="21"/>
        </w:rPr>
        <w:t>でございます。</w:t>
      </w:r>
    </w:p>
    <w:p w:rsidR="004D5335" w:rsidRPr="004D5335" w:rsidRDefault="004D5335" w:rsidP="00F0168C">
      <w:pPr>
        <w:pStyle w:val="a3"/>
        <w:autoSpaceDE w:val="0"/>
        <w:autoSpaceDN w:val="0"/>
        <w:ind w:firstLineChars="100" w:firstLine="226"/>
        <w:rPr>
          <w:sz w:val="21"/>
          <w:szCs w:val="21"/>
        </w:rPr>
      </w:pPr>
      <w:r w:rsidRPr="004D5335">
        <w:rPr>
          <w:rFonts w:hint="eastAsia"/>
          <w:sz w:val="21"/>
          <w:szCs w:val="21"/>
        </w:rPr>
        <w:t>次に、２回目の放送では福岡県から大雨特別警報が発表され遠賀川の河川水位が</w:t>
      </w:r>
      <w:r w:rsidR="0059563C">
        <w:rPr>
          <w:rFonts w:hint="eastAsia"/>
          <w:sz w:val="21"/>
          <w:szCs w:val="21"/>
        </w:rPr>
        <w:t>氾濫</w:t>
      </w:r>
      <w:r w:rsidRPr="004D5335">
        <w:rPr>
          <w:rFonts w:hint="eastAsia"/>
          <w:sz w:val="21"/>
          <w:szCs w:val="21"/>
        </w:rPr>
        <w:t>危険水位を超え、なおさらに上昇が見込まれたことから今までに本市が経験したことのないような豪雨が予想され、土砂災害や河川の</w:t>
      </w:r>
      <w:r w:rsidR="0059563C">
        <w:rPr>
          <w:rFonts w:hint="eastAsia"/>
          <w:sz w:val="21"/>
          <w:szCs w:val="21"/>
        </w:rPr>
        <w:t>氾濫</w:t>
      </w:r>
      <w:r w:rsidRPr="004D5335">
        <w:rPr>
          <w:rFonts w:hint="eastAsia"/>
          <w:sz w:val="21"/>
          <w:szCs w:val="21"/>
        </w:rPr>
        <w:t>等のおそれがありますので、市民の皆様は命を守る行動をお願いしますという内容の放送をしていただいたところでございます。</w:t>
      </w:r>
    </w:p>
    <w:p w:rsidR="004D5335" w:rsidRPr="004D5335" w:rsidRDefault="004D5335" w:rsidP="00E53F58">
      <w:pPr>
        <w:pStyle w:val="a3"/>
        <w:autoSpaceDE w:val="0"/>
        <w:autoSpaceDN w:val="0"/>
        <w:rPr>
          <w:sz w:val="21"/>
          <w:szCs w:val="21"/>
        </w:rPr>
      </w:pPr>
      <w:r w:rsidRPr="004D5335">
        <w:rPr>
          <w:rFonts w:hint="eastAsia"/>
          <w:sz w:val="21"/>
          <w:szCs w:val="21"/>
        </w:rPr>
        <w:t>○副議長（佐藤清和）</w:t>
      </w:r>
    </w:p>
    <w:p w:rsidR="004D5335" w:rsidRPr="004D5335" w:rsidRDefault="004D5335" w:rsidP="00E53F58">
      <w:pPr>
        <w:pStyle w:val="a3"/>
        <w:autoSpaceDE w:val="0"/>
        <w:autoSpaceDN w:val="0"/>
        <w:rPr>
          <w:sz w:val="21"/>
          <w:szCs w:val="21"/>
        </w:rPr>
      </w:pPr>
      <w:r w:rsidRPr="004D5335">
        <w:rPr>
          <w:rFonts w:hint="eastAsia"/>
          <w:sz w:val="21"/>
          <w:szCs w:val="21"/>
        </w:rPr>
        <w:t xml:space="preserve">　２８番　平山　悟議員。</w:t>
      </w:r>
    </w:p>
    <w:p w:rsidR="004D5335" w:rsidRPr="004D5335" w:rsidRDefault="004D5335" w:rsidP="00E53F58">
      <w:pPr>
        <w:pStyle w:val="a3"/>
        <w:autoSpaceDE w:val="0"/>
        <w:autoSpaceDN w:val="0"/>
        <w:rPr>
          <w:sz w:val="21"/>
          <w:szCs w:val="21"/>
        </w:rPr>
      </w:pPr>
      <w:r w:rsidRPr="004D5335">
        <w:rPr>
          <w:rFonts w:hint="eastAsia"/>
          <w:sz w:val="21"/>
          <w:szCs w:val="21"/>
        </w:rPr>
        <w:t>○２８番（平山　悟）</w:t>
      </w:r>
    </w:p>
    <w:p w:rsidR="004D5335" w:rsidRPr="004D5335" w:rsidRDefault="004D5335" w:rsidP="00E53F58">
      <w:pPr>
        <w:pStyle w:val="a3"/>
        <w:autoSpaceDE w:val="0"/>
        <w:autoSpaceDN w:val="0"/>
        <w:rPr>
          <w:sz w:val="21"/>
          <w:szCs w:val="21"/>
        </w:rPr>
      </w:pPr>
      <w:r w:rsidRPr="004D5335">
        <w:rPr>
          <w:rFonts w:hint="eastAsia"/>
          <w:sz w:val="21"/>
          <w:szCs w:val="21"/>
        </w:rPr>
        <w:t xml:space="preserve">　市長、みずからの声で命を守る行動を放送されたことは、市のトップから市民へのメッセージとしては、とても重要なことだと思います。避難指示を発令してもなかなか避難しない人が多い中、実際に市長みずからのメッセージを聞いたので、今がいかに深刻な状況なのかが伝わり、避難しなければと思ったという声をたくさん聞いております。市長の市民の生命や財産を守ることは、行政の責務であります。これからも災害等の際には、市長みずから声を発することをよろしくお願いいたします。</w:t>
      </w:r>
    </w:p>
    <w:p w:rsidR="004D5335" w:rsidRPr="004D5335" w:rsidRDefault="004D5335" w:rsidP="00E53F58">
      <w:pPr>
        <w:pStyle w:val="a3"/>
        <w:autoSpaceDE w:val="0"/>
        <w:autoSpaceDN w:val="0"/>
        <w:rPr>
          <w:sz w:val="21"/>
          <w:szCs w:val="21"/>
        </w:rPr>
      </w:pPr>
      <w:r w:rsidRPr="004D5335">
        <w:rPr>
          <w:rFonts w:hint="eastAsia"/>
          <w:sz w:val="21"/>
          <w:szCs w:val="21"/>
        </w:rPr>
        <w:t xml:space="preserve">　次に、災害対策時の連携体制についてお聞きいたします。今回の災害において、頴田地区の避難者数は何人でしたか。</w:t>
      </w:r>
    </w:p>
    <w:p w:rsidR="004D5335" w:rsidRPr="004D5335" w:rsidRDefault="004D5335" w:rsidP="00E53F58">
      <w:pPr>
        <w:pStyle w:val="a3"/>
        <w:autoSpaceDE w:val="0"/>
        <w:autoSpaceDN w:val="0"/>
        <w:rPr>
          <w:sz w:val="21"/>
          <w:szCs w:val="21"/>
        </w:rPr>
      </w:pPr>
      <w:r w:rsidRPr="004D5335">
        <w:rPr>
          <w:rFonts w:hint="eastAsia"/>
          <w:sz w:val="21"/>
          <w:szCs w:val="21"/>
        </w:rPr>
        <w:t>○副議長（佐藤清和）</w:t>
      </w:r>
    </w:p>
    <w:p w:rsidR="004D5335" w:rsidRPr="004D5335" w:rsidRDefault="004D5335" w:rsidP="00E53F58">
      <w:pPr>
        <w:pStyle w:val="a3"/>
        <w:autoSpaceDE w:val="0"/>
        <w:autoSpaceDN w:val="0"/>
        <w:rPr>
          <w:sz w:val="21"/>
          <w:szCs w:val="21"/>
        </w:rPr>
      </w:pPr>
      <w:r w:rsidRPr="004D5335">
        <w:rPr>
          <w:rFonts w:hint="eastAsia"/>
          <w:sz w:val="21"/>
          <w:szCs w:val="21"/>
        </w:rPr>
        <w:t xml:space="preserve">　総務部長。</w:t>
      </w:r>
    </w:p>
    <w:p w:rsidR="004D5335" w:rsidRPr="004D5335" w:rsidRDefault="004D5335" w:rsidP="00E53F58">
      <w:pPr>
        <w:pStyle w:val="a3"/>
        <w:autoSpaceDE w:val="0"/>
        <w:autoSpaceDN w:val="0"/>
        <w:rPr>
          <w:sz w:val="21"/>
          <w:szCs w:val="21"/>
        </w:rPr>
      </w:pPr>
      <w:r w:rsidRPr="004D5335">
        <w:rPr>
          <w:rFonts w:hint="eastAsia"/>
          <w:sz w:val="21"/>
          <w:szCs w:val="21"/>
        </w:rPr>
        <w:t>○総務部長（安永明人）</w:t>
      </w:r>
    </w:p>
    <w:p w:rsidR="004D5335" w:rsidRPr="004D5335" w:rsidRDefault="004D5335" w:rsidP="00E53F58">
      <w:pPr>
        <w:pStyle w:val="a3"/>
        <w:autoSpaceDE w:val="0"/>
        <w:autoSpaceDN w:val="0"/>
        <w:rPr>
          <w:sz w:val="21"/>
          <w:szCs w:val="21"/>
        </w:rPr>
      </w:pPr>
      <w:r w:rsidRPr="004D5335">
        <w:rPr>
          <w:rFonts w:hint="eastAsia"/>
          <w:sz w:val="21"/>
          <w:szCs w:val="21"/>
        </w:rPr>
        <w:t xml:space="preserve">　頴田地区におきましては、頴田交流センターと頴田小中一貫校の２カ所を避難所として開設をいたしておりましたが、結果といたしましては、頴田交流センターのみに避難をされておりました。避難をされた方につきましては、７日の午前６時現在が最大でございまして、その際に１５０名の方が避難をされていたと報告が</w:t>
      </w:r>
      <w:r w:rsidR="003C470F">
        <w:rPr>
          <w:rFonts w:hint="eastAsia"/>
          <w:sz w:val="21"/>
          <w:szCs w:val="21"/>
        </w:rPr>
        <w:t>上がって</w:t>
      </w:r>
      <w:r w:rsidRPr="004D5335">
        <w:rPr>
          <w:rFonts w:hint="eastAsia"/>
          <w:sz w:val="21"/>
          <w:szCs w:val="21"/>
        </w:rPr>
        <w:t>おります。</w:t>
      </w:r>
    </w:p>
    <w:p w:rsidR="004D5335" w:rsidRPr="004D5335" w:rsidRDefault="004D5335" w:rsidP="00E53F58">
      <w:pPr>
        <w:pStyle w:val="a3"/>
        <w:autoSpaceDE w:val="0"/>
        <w:autoSpaceDN w:val="0"/>
        <w:rPr>
          <w:sz w:val="21"/>
          <w:szCs w:val="21"/>
        </w:rPr>
      </w:pPr>
      <w:r w:rsidRPr="004D5335">
        <w:rPr>
          <w:rFonts w:hint="eastAsia"/>
          <w:sz w:val="21"/>
          <w:szCs w:val="21"/>
        </w:rPr>
        <w:t>○副議長（佐藤清和）</w:t>
      </w:r>
    </w:p>
    <w:p w:rsidR="004D5335" w:rsidRPr="004D5335" w:rsidRDefault="004D5335" w:rsidP="00E53F58">
      <w:pPr>
        <w:pStyle w:val="a3"/>
        <w:autoSpaceDE w:val="0"/>
        <w:autoSpaceDN w:val="0"/>
        <w:rPr>
          <w:sz w:val="21"/>
          <w:szCs w:val="21"/>
        </w:rPr>
      </w:pPr>
      <w:r w:rsidRPr="004D5335">
        <w:rPr>
          <w:rFonts w:hint="eastAsia"/>
          <w:sz w:val="21"/>
          <w:szCs w:val="21"/>
        </w:rPr>
        <w:t xml:space="preserve">　２８番　平山　悟議員。</w:t>
      </w:r>
    </w:p>
    <w:p w:rsidR="004D5335" w:rsidRPr="004D5335" w:rsidRDefault="004D5335" w:rsidP="00E53F58">
      <w:pPr>
        <w:pStyle w:val="a3"/>
        <w:autoSpaceDE w:val="0"/>
        <w:autoSpaceDN w:val="0"/>
        <w:rPr>
          <w:sz w:val="21"/>
          <w:szCs w:val="21"/>
        </w:rPr>
      </w:pPr>
      <w:r w:rsidRPr="004D5335">
        <w:rPr>
          <w:rFonts w:hint="eastAsia"/>
          <w:sz w:val="21"/>
          <w:szCs w:val="21"/>
        </w:rPr>
        <w:t>○２８番（平山　悟）</w:t>
      </w:r>
    </w:p>
    <w:p w:rsidR="004D5335" w:rsidRPr="004D5335" w:rsidRDefault="004D5335" w:rsidP="00E53F58">
      <w:pPr>
        <w:pStyle w:val="a3"/>
        <w:autoSpaceDE w:val="0"/>
        <w:autoSpaceDN w:val="0"/>
        <w:rPr>
          <w:sz w:val="21"/>
          <w:szCs w:val="21"/>
        </w:rPr>
      </w:pPr>
      <w:r w:rsidRPr="004D5335">
        <w:rPr>
          <w:rFonts w:hint="eastAsia"/>
          <w:sz w:val="21"/>
          <w:szCs w:val="21"/>
        </w:rPr>
        <w:t xml:space="preserve">　私の情報ですと最大時に１８０名の方</w:t>
      </w:r>
      <w:r w:rsidR="00240797">
        <w:rPr>
          <w:rFonts w:hint="eastAsia"/>
          <w:sz w:val="21"/>
          <w:szCs w:val="21"/>
        </w:rPr>
        <w:t>が</w:t>
      </w:r>
      <w:r w:rsidRPr="004D5335">
        <w:rPr>
          <w:rFonts w:hint="eastAsia"/>
          <w:sz w:val="21"/>
          <w:szCs w:val="21"/>
        </w:rPr>
        <w:t>避難されていたと聞いております。しかし、そのうち３０名ほどの方は水や食料、寝具等が十分になかったとのことで帰宅されたとのことです。そのような報告は受けておりますか。</w:t>
      </w:r>
    </w:p>
    <w:p w:rsidR="004D5335" w:rsidRPr="004D5335" w:rsidRDefault="004D5335" w:rsidP="00E53F58">
      <w:pPr>
        <w:pStyle w:val="a3"/>
        <w:autoSpaceDE w:val="0"/>
        <w:autoSpaceDN w:val="0"/>
        <w:rPr>
          <w:sz w:val="21"/>
          <w:szCs w:val="21"/>
        </w:rPr>
      </w:pPr>
      <w:r w:rsidRPr="004D5335">
        <w:rPr>
          <w:rFonts w:hint="eastAsia"/>
          <w:sz w:val="21"/>
          <w:szCs w:val="21"/>
        </w:rPr>
        <w:t>○副議長（佐藤清和）</w:t>
      </w:r>
    </w:p>
    <w:p w:rsidR="004D5335" w:rsidRPr="004D5335" w:rsidRDefault="004D5335" w:rsidP="00E53F58">
      <w:pPr>
        <w:pStyle w:val="a3"/>
        <w:autoSpaceDE w:val="0"/>
        <w:autoSpaceDN w:val="0"/>
        <w:rPr>
          <w:sz w:val="21"/>
          <w:szCs w:val="21"/>
        </w:rPr>
      </w:pPr>
      <w:r w:rsidRPr="004D5335">
        <w:rPr>
          <w:rFonts w:hint="eastAsia"/>
          <w:sz w:val="21"/>
          <w:szCs w:val="21"/>
        </w:rPr>
        <w:t xml:space="preserve">　総務部長。</w:t>
      </w:r>
    </w:p>
    <w:p w:rsidR="004D5335" w:rsidRPr="004D5335" w:rsidRDefault="004D5335" w:rsidP="00E53F58">
      <w:pPr>
        <w:pStyle w:val="a3"/>
        <w:autoSpaceDE w:val="0"/>
        <w:autoSpaceDN w:val="0"/>
        <w:rPr>
          <w:sz w:val="21"/>
          <w:szCs w:val="21"/>
        </w:rPr>
      </w:pPr>
      <w:r w:rsidRPr="004D5335">
        <w:rPr>
          <w:rFonts w:hint="eastAsia"/>
          <w:sz w:val="21"/>
          <w:szCs w:val="21"/>
        </w:rPr>
        <w:t>○総務部長（安永明人）</w:t>
      </w:r>
    </w:p>
    <w:p w:rsidR="004D5335" w:rsidRPr="004D5335" w:rsidRDefault="004D5335" w:rsidP="00E53F58">
      <w:pPr>
        <w:pStyle w:val="a3"/>
        <w:autoSpaceDE w:val="0"/>
        <w:autoSpaceDN w:val="0"/>
        <w:rPr>
          <w:sz w:val="21"/>
          <w:szCs w:val="21"/>
        </w:rPr>
      </w:pPr>
      <w:r w:rsidRPr="004D5335">
        <w:rPr>
          <w:rFonts w:hint="eastAsia"/>
          <w:sz w:val="21"/>
          <w:szCs w:val="21"/>
        </w:rPr>
        <w:t xml:space="preserve">　申しわけございませんが、そのような報告は受けてはおりません。ただ避難所への食料の物資供給につきましては、確かに十分な配給ができなかったとの避難所班からの報告は受けさせていただいております。この点は、平常時からの準備や役割体制が十分でなかったためでございますので、これを教訓として今後の体制等を検証いたしまして、見直しをしてまいりたいというふうに考えております。</w:t>
      </w:r>
    </w:p>
    <w:p w:rsidR="004D5335" w:rsidRPr="004D5335" w:rsidRDefault="004D5335" w:rsidP="00E53F58">
      <w:pPr>
        <w:pStyle w:val="a3"/>
        <w:autoSpaceDE w:val="0"/>
        <w:autoSpaceDN w:val="0"/>
        <w:rPr>
          <w:sz w:val="21"/>
          <w:szCs w:val="21"/>
        </w:rPr>
      </w:pPr>
      <w:r w:rsidRPr="004D5335">
        <w:rPr>
          <w:rFonts w:hint="eastAsia"/>
          <w:sz w:val="21"/>
          <w:szCs w:val="21"/>
        </w:rPr>
        <w:t>○副議長（佐藤清和）</w:t>
      </w:r>
    </w:p>
    <w:p w:rsidR="004D5335" w:rsidRPr="004D5335" w:rsidRDefault="004D5335" w:rsidP="00E53F58">
      <w:pPr>
        <w:pStyle w:val="a3"/>
        <w:autoSpaceDE w:val="0"/>
        <w:autoSpaceDN w:val="0"/>
        <w:rPr>
          <w:sz w:val="21"/>
          <w:szCs w:val="21"/>
        </w:rPr>
      </w:pPr>
      <w:r w:rsidRPr="004D5335">
        <w:rPr>
          <w:rFonts w:hint="eastAsia"/>
          <w:sz w:val="21"/>
          <w:szCs w:val="21"/>
        </w:rPr>
        <w:t xml:space="preserve">　２８番　平山　悟議員。</w:t>
      </w:r>
    </w:p>
    <w:p w:rsidR="004D5335" w:rsidRPr="004D5335" w:rsidRDefault="004D5335" w:rsidP="00E53F58">
      <w:pPr>
        <w:pStyle w:val="a3"/>
        <w:autoSpaceDE w:val="0"/>
        <w:autoSpaceDN w:val="0"/>
        <w:rPr>
          <w:sz w:val="21"/>
          <w:szCs w:val="21"/>
        </w:rPr>
      </w:pPr>
      <w:r w:rsidRPr="004D5335">
        <w:rPr>
          <w:rFonts w:hint="eastAsia"/>
          <w:sz w:val="21"/>
          <w:szCs w:val="21"/>
        </w:rPr>
        <w:t>○２８番（平山　悟）</w:t>
      </w:r>
    </w:p>
    <w:p w:rsidR="004D5335" w:rsidRPr="004D5335" w:rsidRDefault="004D5335" w:rsidP="00E53F58">
      <w:pPr>
        <w:pStyle w:val="a3"/>
        <w:autoSpaceDE w:val="0"/>
        <w:autoSpaceDN w:val="0"/>
        <w:rPr>
          <w:sz w:val="21"/>
          <w:szCs w:val="21"/>
        </w:rPr>
      </w:pPr>
      <w:r w:rsidRPr="004D5335">
        <w:rPr>
          <w:rFonts w:hint="eastAsia"/>
          <w:sz w:val="21"/>
          <w:szCs w:val="21"/>
        </w:rPr>
        <w:t xml:space="preserve">　災害はない</w:t>
      </w:r>
      <w:r w:rsidR="007B2208">
        <w:rPr>
          <w:rFonts w:hint="eastAsia"/>
          <w:sz w:val="21"/>
          <w:szCs w:val="21"/>
        </w:rPr>
        <w:t>ほう</w:t>
      </w:r>
      <w:r w:rsidRPr="004D5335">
        <w:rPr>
          <w:rFonts w:hint="eastAsia"/>
          <w:sz w:val="21"/>
          <w:szCs w:val="21"/>
        </w:rPr>
        <w:t>がいいのですが、あったときに避難された方が困ることがないような万全な体制づくりをお願いいたします。また、今度の災害で頴田支所が浸水被害を受けておりますが、災害対策本部として支所が浸水した報告は受けておりますか。</w:t>
      </w:r>
    </w:p>
    <w:p w:rsidR="004D5335" w:rsidRPr="004D5335" w:rsidRDefault="004D5335" w:rsidP="00E53F58">
      <w:pPr>
        <w:pStyle w:val="a3"/>
        <w:autoSpaceDE w:val="0"/>
        <w:autoSpaceDN w:val="0"/>
        <w:rPr>
          <w:sz w:val="21"/>
          <w:szCs w:val="21"/>
        </w:rPr>
      </w:pPr>
      <w:r w:rsidRPr="004D5335">
        <w:rPr>
          <w:rFonts w:hint="eastAsia"/>
          <w:sz w:val="21"/>
          <w:szCs w:val="21"/>
        </w:rPr>
        <w:t>○副議長（佐藤清和）</w:t>
      </w:r>
    </w:p>
    <w:p w:rsidR="004D5335" w:rsidRPr="004D5335" w:rsidRDefault="004D5335" w:rsidP="00E53F58">
      <w:pPr>
        <w:pStyle w:val="a3"/>
        <w:autoSpaceDE w:val="0"/>
        <w:autoSpaceDN w:val="0"/>
        <w:rPr>
          <w:sz w:val="21"/>
          <w:szCs w:val="21"/>
        </w:rPr>
      </w:pPr>
      <w:r w:rsidRPr="004D5335">
        <w:rPr>
          <w:rFonts w:hint="eastAsia"/>
          <w:sz w:val="21"/>
          <w:szCs w:val="21"/>
        </w:rPr>
        <w:t xml:space="preserve">　総務部長。</w:t>
      </w:r>
    </w:p>
    <w:p w:rsidR="004D5335" w:rsidRPr="004D5335" w:rsidRDefault="004D5335" w:rsidP="00E53F58">
      <w:pPr>
        <w:pStyle w:val="a3"/>
        <w:autoSpaceDE w:val="0"/>
        <w:autoSpaceDN w:val="0"/>
        <w:rPr>
          <w:sz w:val="21"/>
          <w:szCs w:val="21"/>
        </w:rPr>
      </w:pPr>
      <w:r w:rsidRPr="004D5335">
        <w:rPr>
          <w:rFonts w:hint="eastAsia"/>
          <w:sz w:val="21"/>
          <w:szCs w:val="21"/>
        </w:rPr>
        <w:t>○総務部長（安永明人）</w:t>
      </w:r>
    </w:p>
    <w:p w:rsidR="004D5335" w:rsidRPr="004D5335" w:rsidRDefault="004D5335" w:rsidP="00E53F58">
      <w:pPr>
        <w:pStyle w:val="a3"/>
        <w:autoSpaceDE w:val="0"/>
        <w:autoSpaceDN w:val="0"/>
        <w:rPr>
          <w:sz w:val="21"/>
          <w:szCs w:val="21"/>
        </w:rPr>
      </w:pPr>
      <w:r w:rsidRPr="004D5335">
        <w:rPr>
          <w:rFonts w:hint="eastAsia"/>
          <w:sz w:val="21"/>
          <w:szCs w:val="21"/>
        </w:rPr>
        <w:t xml:space="preserve">　７月６日の１８時３０分過ぎごろ、頴田支所長の</w:t>
      </w:r>
      <w:r w:rsidR="007B2208">
        <w:rPr>
          <w:rFonts w:hint="eastAsia"/>
          <w:sz w:val="21"/>
          <w:szCs w:val="21"/>
        </w:rPr>
        <w:t>ほう</w:t>
      </w:r>
      <w:r w:rsidRPr="004D5335">
        <w:rPr>
          <w:rFonts w:hint="eastAsia"/>
          <w:sz w:val="21"/>
          <w:szCs w:val="21"/>
        </w:rPr>
        <w:t>から報告を受けております。内容につきましては支所１階が浸水してきており、職員は２階に避難をしていると。また、支所内は停電し、電話も不通であるとの内容でございました。</w:t>
      </w:r>
    </w:p>
    <w:p w:rsidR="004D5335" w:rsidRPr="004D5335" w:rsidRDefault="004D5335" w:rsidP="00E53F58">
      <w:pPr>
        <w:pStyle w:val="a3"/>
        <w:autoSpaceDE w:val="0"/>
        <w:autoSpaceDN w:val="0"/>
        <w:rPr>
          <w:sz w:val="21"/>
          <w:szCs w:val="21"/>
        </w:rPr>
      </w:pPr>
      <w:r w:rsidRPr="004D5335">
        <w:rPr>
          <w:rFonts w:hint="eastAsia"/>
          <w:sz w:val="21"/>
          <w:szCs w:val="21"/>
        </w:rPr>
        <w:t>○副議長（佐藤清和）</w:t>
      </w:r>
    </w:p>
    <w:p w:rsidR="004D5335" w:rsidRPr="004D5335" w:rsidRDefault="004D5335" w:rsidP="00E53F58">
      <w:pPr>
        <w:pStyle w:val="a3"/>
        <w:autoSpaceDE w:val="0"/>
        <w:autoSpaceDN w:val="0"/>
        <w:rPr>
          <w:sz w:val="21"/>
          <w:szCs w:val="21"/>
        </w:rPr>
      </w:pPr>
      <w:r w:rsidRPr="004D5335">
        <w:rPr>
          <w:rFonts w:hint="eastAsia"/>
          <w:sz w:val="21"/>
          <w:szCs w:val="21"/>
        </w:rPr>
        <w:t xml:space="preserve">　２８番　平山　悟議員。</w:t>
      </w:r>
    </w:p>
    <w:p w:rsidR="004D5335" w:rsidRPr="004D5335" w:rsidRDefault="004D5335" w:rsidP="00E53F58">
      <w:pPr>
        <w:pStyle w:val="a3"/>
        <w:autoSpaceDE w:val="0"/>
        <w:autoSpaceDN w:val="0"/>
        <w:rPr>
          <w:sz w:val="21"/>
          <w:szCs w:val="21"/>
        </w:rPr>
      </w:pPr>
      <w:r w:rsidRPr="004D5335">
        <w:rPr>
          <w:rFonts w:hint="eastAsia"/>
          <w:sz w:val="21"/>
          <w:szCs w:val="21"/>
        </w:rPr>
        <w:t>○２８番（平山　悟）</w:t>
      </w:r>
    </w:p>
    <w:p w:rsidR="004D5335" w:rsidRPr="004D5335" w:rsidRDefault="004D5335" w:rsidP="00E53F58">
      <w:pPr>
        <w:pStyle w:val="a3"/>
        <w:autoSpaceDE w:val="0"/>
        <w:autoSpaceDN w:val="0"/>
        <w:rPr>
          <w:sz w:val="21"/>
          <w:szCs w:val="21"/>
        </w:rPr>
      </w:pPr>
      <w:r w:rsidRPr="004D5335">
        <w:rPr>
          <w:rFonts w:hint="eastAsia"/>
          <w:sz w:val="21"/>
          <w:szCs w:val="21"/>
        </w:rPr>
        <w:t xml:space="preserve">　取り残された職員は２階に避難を行ったわけですが、電話が不通となっている状況で対策本部と支所との情報共有はしっかりできていたのでしょうか。</w:t>
      </w:r>
    </w:p>
    <w:p w:rsidR="004D5335" w:rsidRPr="004D5335" w:rsidRDefault="004D5335" w:rsidP="00E53F58">
      <w:pPr>
        <w:pStyle w:val="a3"/>
        <w:autoSpaceDE w:val="0"/>
        <w:autoSpaceDN w:val="0"/>
        <w:rPr>
          <w:sz w:val="21"/>
          <w:szCs w:val="21"/>
        </w:rPr>
      </w:pPr>
      <w:r w:rsidRPr="004D5335">
        <w:rPr>
          <w:rFonts w:hint="eastAsia"/>
          <w:sz w:val="21"/>
          <w:szCs w:val="21"/>
        </w:rPr>
        <w:t>○副議長（佐藤清和）</w:t>
      </w:r>
    </w:p>
    <w:p w:rsidR="004D5335" w:rsidRPr="004D5335" w:rsidRDefault="004D5335" w:rsidP="00E53F58">
      <w:pPr>
        <w:pStyle w:val="a3"/>
        <w:autoSpaceDE w:val="0"/>
        <w:autoSpaceDN w:val="0"/>
        <w:rPr>
          <w:sz w:val="21"/>
          <w:szCs w:val="21"/>
        </w:rPr>
      </w:pPr>
      <w:r w:rsidRPr="004D5335">
        <w:rPr>
          <w:rFonts w:hint="eastAsia"/>
          <w:sz w:val="21"/>
          <w:szCs w:val="21"/>
        </w:rPr>
        <w:t xml:space="preserve">　総務部長。</w:t>
      </w:r>
    </w:p>
    <w:p w:rsidR="004D5335" w:rsidRPr="004D5335" w:rsidRDefault="004D5335" w:rsidP="00E53F58">
      <w:pPr>
        <w:pStyle w:val="a3"/>
        <w:autoSpaceDE w:val="0"/>
        <w:autoSpaceDN w:val="0"/>
        <w:rPr>
          <w:sz w:val="21"/>
          <w:szCs w:val="21"/>
        </w:rPr>
      </w:pPr>
      <w:r w:rsidRPr="004D5335">
        <w:rPr>
          <w:rFonts w:hint="eastAsia"/>
          <w:sz w:val="21"/>
          <w:szCs w:val="21"/>
        </w:rPr>
        <w:t>○総務部長（安永明人）</w:t>
      </w:r>
    </w:p>
    <w:p w:rsidR="004D5335" w:rsidRPr="004D5335" w:rsidRDefault="004D5335" w:rsidP="00E53F58">
      <w:pPr>
        <w:pStyle w:val="a3"/>
        <w:autoSpaceDE w:val="0"/>
        <w:autoSpaceDN w:val="0"/>
        <w:rPr>
          <w:sz w:val="21"/>
          <w:szCs w:val="21"/>
        </w:rPr>
      </w:pPr>
      <w:r w:rsidRPr="004D5335">
        <w:rPr>
          <w:rFonts w:hint="eastAsia"/>
          <w:sz w:val="21"/>
          <w:szCs w:val="21"/>
        </w:rPr>
        <w:t xml:space="preserve">　頴田支所が被災したときは頴田の支所長は、避難所でございます頴田交流センターのほうに運営状況等を確認しておりましたので、本部との連絡は交流センターの電話などを使用いたしまして、支所長経由で支所にいる職員とは携帯を用いて連絡を行っておりました。しかしながら、今回の災害で対策本部と支所との情報共有がこの頴田以外の支所におきましても、不十分であったということは、その後の内部の検証会でも反省点として出てまいっておりますので、今後はその対応策を速やかに検討していたしまして、改善していく所存でございます。</w:t>
      </w:r>
    </w:p>
    <w:p w:rsidR="004D5335" w:rsidRPr="004D5335" w:rsidRDefault="004D5335" w:rsidP="00E53F58">
      <w:pPr>
        <w:pStyle w:val="a3"/>
        <w:autoSpaceDE w:val="0"/>
        <w:autoSpaceDN w:val="0"/>
        <w:rPr>
          <w:sz w:val="21"/>
          <w:szCs w:val="21"/>
        </w:rPr>
      </w:pPr>
      <w:r w:rsidRPr="004D5335">
        <w:rPr>
          <w:rFonts w:hint="eastAsia"/>
          <w:sz w:val="21"/>
          <w:szCs w:val="21"/>
        </w:rPr>
        <w:t>○副議長（佐藤清和）</w:t>
      </w:r>
    </w:p>
    <w:p w:rsidR="004D5335" w:rsidRPr="004D5335" w:rsidRDefault="004D5335" w:rsidP="00E53F58">
      <w:pPr>
        <w:pStyle w:val="a3"/>
        <w:autoSpaceDE w:val="0"/>
        <w:autoSpaceDN w:val="0"/>
        <w:rPr>
          <w:sz w:val="21"/>
          <w:szCs w:val="21"/>
        </w:rPr>
      </w:pPr>
      <w:r w:rsidRPr="004D5335">
        <w:rPr>
          <w:rFonts w:hint="eastAsia"/>
          <w:sz w:val="21"/>
          <w:szCs w:val="21"/>
        </w:rPr>
        <w:t xml:space="preserve">　２８番　平山　悟議員。</w:t>
      </w:r>
    </w:p>
    <w:p w:rsidR="004D5335" w:rsidRPr="004D5335" w:rsidRDefault="004D5335" w:rsidP="00E53F58">
      <w:pPr>
        <w:pStyle w:val="a3"/>
        <w:autoSpaceDE w:val="0"/>
        <w:autoSpaceDN w:val="0"/>
        <w:rPr>
          <w:sz w:val="21"/>
          <w:szCs w:val="21"/>
        </w:rPr>
      </w:pPr>
      <w:r w:rsidRPr="004D5335">
        <w:rPr>
          <w:rFonts w:hint="eastAsia"/>
          <w:sz w:val="21"/>
          <w:szCs w:val="21"/>
        </w:rPr>
        <w:t>○２８番（平山　悟）</w:t>
      </w:r>
    </w:p>
    <w:p w:rsidR="004D5335" w:rsidRPr="004D5335" w:rsidRDefault="004D5335" w:rsidP="00E53F58">
      <w:pPr>
        <w:pStyle w:val="a3"/>
        <w:autoSpaceDE w:val="0"/>
        <w:autoSpaceDN w:val="0"/>
        <w:rPr>
          <w:sz w:val="21"/>
          <w:szCs w:val="21"/>
        </w:rPr>
      </w:pPr>
      <w:r w:rsidRPr="004D5335">
        <w:rPr>
          <w:rFonts w:hint="eastAsia"/>
          <w:sz w:val="21"/>
          <w:szCs w:val="21"/>
        </w:rPr>
        <w:t xml:space="preserve">　避難所との連絡調整や支所との情報共有に際し、連携体制が不十分だったことがよくわかりました。今回の災害を教訓に本市の災害に対して、再度、検証し連携強化をされるよう、また、頴田支所は御存じのとおり老朽化も進んでおります。浸水しない高台に早期移転されるように強く要望しておきます。</w:t>
      </w:r>
    </w:p>
    <w:p w:rsidR="004D5335" w:rsidRPr="004D5335" w:rsidRDefault="004D5335" w:rsidP="00E53F58">
      <w:pPr>
        <w:pStyle w:val="a3"/>
        <w:autoSpaceDE w:val="0"/>
        <w:autoSpaceDN w:val="0"/>
        <w:rPr>
          <w:sz w:val="21"/>
          <w:szCs w:val="21"/>
        </w:rPr>
      </w:pPr>
      <w:r w:rsidRPr="004D5335">
        <w:rPr>
          <w:rFonts w:hint="eastAsia"/>
          <w:sz w:val="21"/>
          <w:szCs w:val="21"/>
        </w:rPr>
        <w:t xml:space="preserve">　続いて、平成３０年７月豪雨の災害状況及び今後の対応についてお尋ねいたします。今回の平成３０年７月豪雨は、当初、西日本豪雨と称していたように、広島県、岡山県、愛媛県では多くの死者が発生するなど甚大な被害を及ぼしております。これまで５０年に</w:t>
      </w:r>
      <w:r w:rsidR="003C470F">
        <w:rPr>
          <w:rFonts w:hint="eastAsia"/>
          <w:sz w:val="21"/>
          <w:szCs w:val="21"/>
        </w:rPr>
        <w:t>一度</w:t>
      </w:r>
      <w:r w:rsidRPr="004D5335">
        <w:rPr>
          <w:rFonts w:hint="eastAsia"/>
          <w:sz w:val="21"/>
          <w:szCs w:val="21"/>
        </w:rPr>
        <w:t>の大雨や災害という言葉を耳にしてきましたが、今や異常気象によりいつ、どこで、大きな災害が起こるかわからないような状況と言えます。飯塚市では、平成２３年度から浸水対策事業に取り組んでおります。近年ではその効果から災害が減少しているように感じておりましたが、今回の豪雨で幸いにも死者が出ていないものの、頴田地区や幸袋地区では甚大な浸水被害が発生しております。このような被害が出た要因は、どこにあると考えているのかお聞かせください。</w:t>
      </w:r>
    </w:p>
    <w:p w:rsidR="004D5335" w:rsidRPr="004D5335" w:rsidRDefault="004D5335" w:rsidP="00E53F58">
      <w:pPr>
        <w:pStyle w:val="a3"/>
        <w:autoSpaceDE w:val="0"/>
        <w:autoSpaceDN w:val="0"/>
        <w:rPr>
          <w:sz w:val="21"/>
          <w:szCs w:val="21"/>
        </w:rPr>
      </w:pPr>
      <w:r w:rsidRPr="004D5335">
        <w:rPr>
          <w:rFonts w:hint="eastAsia"/>
          <w:sz w:val="21"/>
          <w:szCs w:val="21"/>
        </w:rPr>
        <w:t>○副議長（佐藤清和）</w:t>
      </w:r>
    </w:p>
    <w:p w:rsidR="004D5335" w:rsidRPr="004D5335" w:rsidRDefault="004D5335" w:rsidP="00E53F58">
      <w:pPr>
        <w:pStyle w:val="a3"/>
        <w:autoSpaceDE w:val="0"/>
        <w:autoSpaceDN w:val="0"/>
        <w:rPr>
          <w:sz w:val="21"/>
          <w:szCs w:val="21"/>
        </w:rPr>
      </w:pPr>
      <w:r w:rsidRPr="004D5335">
        <w:rPr>
          <w:rFonts w:hint="eastAsia"/>
          <w:sz w:val="21"/>
          <w:szCs w:val="21"/>
        </w:rPr>
        <w:t xml:space="preserve">　都市建設部長。</w:t>
      </w:r>
    </w:p>
    <w:p w:rsidR="004D5335" w:rsidRPr="004D5335" w:rsidRDefault="004D5335" w:rsidP="00E53F58">
      <w:pPr>
        <w:pStyle w:val="a3"/>
        <w:autoSpaceDE w:val="0"/>
        <w:autoSpaceDN w:val="0"/>
        <w:rPr>
          <w:sz w:val="21"/>
          <w:szCs w:val="21"/>
        </w:rPr>
      </w:pPr>
      <w:r w:rsidRPr="004D5335">
        <w:rPr>
          <w:rFonts w:hint="eastAsia"/>
          <w:sz w:val="21"/>
          <w:szCs w:val="21"/>
        </w:rPr>
        <w:t>○都市建設部長（今井　一）</w:t>
      </w:r>
    </w:p>
    <w:p w:rsidR="004D5335" w:rsidRPr="004D5335" w:rsidRDefault="004D5335" w:rsidP="00E53F58">
      <w:pPr>
        <w:pStyle w:val="a3"/>
        <w:autoSpaceDE w:val="0"/>
        <w:autoSpaceDN w:val="0"/>
        <w:rPr>
          <w:sz w:val="21"/>
          <w:szCs w:val="21"/>
        </w:rPr>
      </w:pPr>
      <w:r w:rsidRPr="004D5335">
        <w:rPr>
          <w:rFonts w:hint="eastAsia"/>
          <w:sz w:val="21"/>
          <w:szCs w:val="21"/>
        </w:rPr>
        <w:t xml:space="preserve">　質問議員の言われますように、今回の平成３０年７月豪雨では、頴田地区や幸袋地区に大きな被害が発生しております。その要因でございますが、これまでの平成１５年及び平成２１年の雨が短時間に非常に強い雨が降るゲリラ的な集中型の降雨であったのに対し、今回の豪雨は中規模の降雨が持続的に発生し、２４時間雨量が観測史上最大となるなど過去の降雨の波形と異なるものでございました。そのため、遠賀川の水位も過去最高を記録し、判断危険水位を６時間にわたり超える記録的な豪雨であったことから、その支流である庄内川、庄司川の水位上昇に大きく影響を与えたと思われますが、今後、遠賀川を管理する国や庄内川、庄司川を管理する福岡県と協力しながら詳細な浸水原因について、調査</w:t>
      </w:r>
      <w:r w:rsidR="00240797">
        <w:rPr>
          <w:rFonts w:hint="eastAsia"/>
          <w:sz w:val="21"/>
          <w:szCs w:val="21"/>
        </w:rPr>
        <w:t>、</w:t>
      </w:r>
      <w:r w:rsidRPr="004D5335">
        <w:rPr>
          <w:rFonts w:hint="eastAsia"/>
          <w:sz w:val="21"/>
          <w:szCs w:val="21"/>
        </w:rPr>
        <w:t>検討していかなければならないと考えております。</w:t>
      </w:r>
    </w:p>
    <w:p w:rsidR="004D5335" w:rsidRPr="004D5335" w:rsidRDefault="004D5335" w:rsidP="00E53F58">
      <w:pPr>
        <w:pStyle w:val="a3"/>
        <w:autoSpaceDE w:val="0"/>
        <w:autoSpaceDN w:val="0"/>
        <w:rPr>
          <w:sz w:val="21"/>
          <w:szCs w:val="21"/>
        </w:rPr>
      </w:pPr>
      <w:r w:rsidRPr="004D5335">
        <w:rPr>
          <w:rFonts w:hint="eastAsia"/>
          <w:sz w:val="21"/>
          <w:szCs w:val="21"/>
        </w:rPr>
        <w:t>○副議長（佐藤清和）</w:t>
      </w:r>
    </w:p>
    <w:p w:rsidR="004D5335" w:rsidRPr="004D5335" w:rsidRDefault="004D5335" w:rsidP="00E53F58">
      <w:pPr>
        <w:pStyle w:val="a3"/>
        <w:autoSpaceDE w:val="0"/>
        <w:autoSpaceDN w:val="0"/>
        <w:rPr>
          <w:sz w:val="21"/>
          <w:szCs w:val="21"/>
        </w:rPr>
      </w:pPr>
      <w:r w:rsidRPr="004D5335">
        <w:rPr>
          <w:rFonts w:hint="eastAsia"/>
          <w:sz w:val="21"/>
          <w:szCs w:val="21"/>
        </w:rPr>
        <w:t xml:space="preserve">　２８番　平山　悟議員。</w:t>
      </w:r>
    </w:p>
    <w:p w:rsidR="004D5335" w:rsidRPr="004D5335" w:rsidRDefault="004D5335" w:rsidP="00E53F58">
      <w:pPr>
        <w:pStyle w:val="a3"/>
        <w:autoSpaceDE w:val="0"/>
        <w:autoSpaceDN w:val="0"/>
        <w:rPr>
          <w:sz w:val="21"/>
          <w:szCs w:val="21"/>
        </w:rPr>
      </w:pPr>
      <w:r w:rsidRPr="004D5335">
        <w:rPr>
          <w:rFonts w:hint="eastAsia"/>
          <w:sz w:val="21"/>
          <w:szCs w:val="21"/>
        </w:rPr>
        <w:t>○２８番（平山　悟）</w:t>
      </w:r>
    </w:p>
    <w:p w:rsidR="004D5335" w:rsidRPr="004D5335" w:rsidRDefault="004D5335" w:rsidP="00E53F58">
      <w:pPr>
        <w:pStyle w:val="a3"/>
        <w:autoSpaceDE w:val="0"/>
        <w:autoSpaceDN w:val="0"/>
        <w:rPr>
          <w:sz w:val="21"/>
          <w:szCs w:val="21"/>
        </w:rPr>
      </w:pPr>
      <w:r w:rsidRPr="004D5335">
        <w:rPr>
          <w:rFonts w:hint="eastAsia"/>
          <w:sz w:val="21"/>
          <w:szCs w:val="21"/>
        </w:rPr>
        <w:t xml:space="preserve">　今回、頴田地区では河川からの溢水により急激に住宅側の水位が上昇し、あっという間に浸かってしまったと聞いておりますが、庄内川や鹿毛馬川ではどこで溢水したのか、わかる範囲で教えてください。</w:t>
      </w:r>
    </w:p>
    <w:p w:rsidR="004D5335" w:rsidRPr="004D5335" w:rsidRDefault="004D5335" w:rsidP="00E53F58">
      <w:pPr>
        <w:pStyle w:val="a3"/>
        <w:autoSpaceDE w:val="0"/>
        <w:autoSpaceDN w:val="0"/>
        <w:rPr>
          <w:sz w:val="21"/>
          <w:szCs w:val="21"/>
        </w:rPr>
      </w:pPr>
      <w:r w:rsidRPr="004D5335">
        <w:rPr>
          <w:rFonts w:hint="eastAsia"/>
          <w:sz w:val="21"/>
          <w:szCs w:val="21"/>
        </w:rPr>
        <w:t>○副議長（佐藤清和）</w:t>
      </w:r>
    </w:p>
    <w:p w:rsidR="004D5335" w:rsidRPr="004D5335" w:rsidRDefault="004D5335" w:rsidP="00E53F58">
      <w:pPr>
        <w:pStyle w:val="a3"/>
        <w:autoSpaceDE w:val="0"/>
        <w:autoSpaceDN w:val="0"/>
        <w:rPr>
          <w:sz w:val="21"/>
          <w:szCs w:val="21"/>
        </w:rPr>
      </w:pPr>
      <w:r w:rsidRPr="004D5335">
        <w:rPr>
          <w:rFonts w:hint="eastAsia"/>
          <w:sz w:val="21"/>
          <w:szCs w:val="21"/>
        </w:rPr>
        <w:t xml:space="preserve">　都市建設部長。</w:t>
      </w:r>
    </w:p>
    <w:p w:rsidR="004D5335" w:rsidRPr="004D5335" w:rsidRDefault="004D5335" w:rsidP="00E53F58">
      <w:pPr>
        <w:pStyle w:val="a3"/>
        <w:autoSpaceDE w:val="0"/>
        <w:autoSpaceDN w:val="0"/>
        <w:rPr>
          <w:sz w:val="21"/>
          <w:szCs w:val="21"/>
        </w:rPr>
      </w:pPr>
      <w:r w:rsidRPr="004D5335">
        <w:rPr>
          <w:rFonts w:hint="eastAsia"/>
          <w:sz w:val="21"/>
          <w:szCs w:val="21"/>
        </w:rPr>
        <w:t>○都市建設部長（今井　一）</w:t>
      </w:r>
    </w:p>
    <w:p w:rsidR="004D5335" w:rsidRPr="004D5335" w:rsidRDefault="004D5335" w:rsidP="00E53F58">
      <w:pPr>
        <w:pStyle w:val="a3"/>
        <w:autoSpaceDE w:val="0"/>
        <w:autoSpaceDN w:val="0"/>
        <w:rPr>
          <w:sz w:val="21"/>
          <w:szCs w:val="21"/>
        </w:rPr>
      </w:pPr>
      <w:r w:rsidRPr="004D5335">
        <w:rPr>
          <w:rFonts w:hint="eastAsia"/>
          <w:sz w:val="21"/>
          <w:szCs w:val="21"/>
        </w:rPr>
        <w:t xml:space="preserve">　庄内川及び鹿毛馬川の溢水箇所でございますが、主な箇所としては、庄内川下流から大畑排水機場付近、新浮洲橋上流付近、頴田排水機場付近、神崎橋下流付近で鹿毛馬川については、新勢田橋下流付近となっておりますが、そのほかにも溢水箇所は点在するようでございます。</w:t>
      </w:r>
    </w:p>
    <w:p w:rsidR="004D5335" w:rsidRPr="004D5335" w:rsidRDefault="004D5335" w:rsidP="00E53F58">
      <w:pPr>
        <w:pStyle w:val="a3"/>
        <w:autoSpaceDE w:val="0"/>
        <w:autoSpaceDN w:val="0"/>
        <w:rPr>
          <w:sz w:val="21"/>
          <w:szCs w:val="21"/>
        </w:rPr>
      </w:pPr>
      <w:r w:rsidRPr="004D5335">
        <w:rPr>
          <w:rFonts w:hint="eastAsia"/>
          <w:sz w:val="21"/>
          <w:szCs w:val="21"/>
        </w:rPr>
        <w:t>○副議長（佐藤清和）</w:t>
      </w:r>
    </w:p>
    <w:p w:rsidR="004D5335" w:rsidRPr="004D5335" w:rsidRDefault="004D5335" w:rsidP="00E53F58">
      <w:pPr>
        <w:pStyle w:val="a3"/>
        <w:autoSpaceDE w:val="0"/>
        <w:autoSpaceDN w:val="0"/>
        <w:rPr>
          <w:sz w:val="21"/>
          <w:szCs w:val="21"/>
        </w:rPr>
      </w:pPr>
      <w:r w:rsidRPr="004D5335">
        <w:rPr>
          <w:rFonts w:hint="eastAsia"/>
          <w:sz w:val="21"/>
          <w:szCs w:val="21"/>
        </w:rPr>
        <w:t xml:space="preserve">　２８番　平山　悟議員。</w:t>
      </w:r>
    </w:p>
    <w:p w:rsidR="004D5335" w:rsidRPr="004D5335" w:rsidRDefault="004D5335" w:rsidP="00E53F58">
      <w:pPr>
        <w:pStyle w:val="a3"/>
        <w:autoSpaceDE w:val="0"/>
        <w:autoSpaceDN w:val="0"/>
        <w:rPr>
          <w:sz w:val="21"/>
          <w:szCs w:val="21"/>
        </w:rPr>
      </w:pPr>
      <w:r w:rsidRPr="004D5335">
        <w:rPr>
          <w:rFonts w:hint="eastAsia"/>
          <w:sz w:val="21"/>
          <w:szCs w:val="21"/>
        </w:rPr>
        <w:t>○２８番（平山　悟）</w:t>
      </w:r>
    </w:p>
    <w:p w:rsidR="004D5335" w:rsidRPr="004D5335" w:rsidRDefault="004D5335" w:rsidP="00E53F58">
      <w:pPr>
        <w:pStyle w:val="a3"/>
        <w:autoSpaceDE w:val="0"/>
        <w:autoSpaceDN w:val="0"/>
        <w:rPr>
          <w:sz w:val="21"/>
          <w:szCs w:val="21"/>
        </w:rPr>
      </w:pPr>
      <w:r w:rsidRPr="004D5335">
        <w:rPr>
          <w:rFonts w:hint="eastAsia"/>
          <w:sz w:val="21"/>
          <w:szCs w:val="21"/>
        </w:rPr>
        <w:t xml:space="preserve">　現地を私も見て回りましたが、今回の豪雨での堤防の損害箇所は十数カ所もあるようです。その中で、応急措置はされている箇所がありますが、対処は十分ではありません。県の管理河川ですが、早急に強固な復旧について市からも積極的な働きかけをお願いいたします。それに庄内川は、小竹町境で遠賀川に合流しますが、庄内川の堤防が低く、常に溢水する場所があります。飯塚側はできておりますが、直方側はまだできてないということで、堤防をつくる事業を進めていたと思いますが、その進捗状況はどうなっているのでしょうか。</w:t>
      </w:r>
    </w:p>
    <w:p w:rsidR="004D5335" w:rsidRPr="004D5335" w:rsidRDefault="004D5335" w:rsidP="00E53F58">
      <w:pPr>
        <w:pStyle w:val="a3"/>
        <w:autoSpaceDE w:val="0"/>
        <w:autoSpaceDN w:val="0"/>
        <w:rPr>
          <w:sz w:val="21"/>
          <w:szCs w:val="21"/>
        </w:rPr>
      </w:pPr>
      <w:r w:rsidRPr="004D5335">
        <w:rPr>
          <w:rFonts w:hint="eastAsia"/>
          <w:sz w:val="21"/>
          <w:szCs w:val="21"/>
        </w:rPr>
        <w:t>○副議長（佐藤清和）</w:t>
      </w:r>
    </w:p>
    <w:p w:rsidR="004D5335" w:rsidRPr="004D5335" w:rsidRDefault="004D5335" w:rsidP="00E53F58">
      <w:pPr>
        <w:pStyle w:val="a3"/>
        <w:autoSpaceDE w:val="0"/>
        <w:autoSpaceDN w:val="0"/>
        <w:rPr>
          <w:sz w:val="21"/>
          <w:szCs w:val="21"/>
        </w:rPr>
      </w:pPr>
      <w:r w:rsidRPr="004D5335">
        <w:rPr>
          <w:rFonts w:hint="eastAsia"/>
          <w:sz w:val="21"/>
          <w:szCs w:val="21"/>
        </w:rPr>
        <w:t xml:space="preserve">　都市建設部長。</w:t>
      </w:r>
    </w:p>
    <w:p w:rsidR="004D5335" w:rsidRPr="004D5335" w:rsidRDefault="004D5335" w:rsidP="00E53F58">
      <w:pPr>
        <w:pStyle w:val="a3"/>
        <w:autoSpaceDE w:val="0"/>
        <w:autoSpaceDN w:val="0"/>
        <w:rPr>
          <w:sz w:val="21"/>
          <w:szCs w:val="21"/>
        </w:rPr>
      </w:pPr>
      <w:r w:rsidRPr="004D5335">
        <w:rPr>
          <w:rFonts w:hint="eastAsia"/>
          <w:sz w:val="21"/>
          <w:szCs w:val="21"/>
        </w:rPr>
        <w:t>○都市建設部長（今井　一）</w:t>
      </w:r>
    </w:p>
    <w:p w:rsidR="004D5335" w:rsidRPr="004D5335" w:rsidRDefault="004D5335" w:rsidP="00E53F58">
      <w:pPr>
        <w:pStyle w:val="a3"/>
        <w:autoSpaceDE w:val="0"/>
        <w:autoSpaceDN w:val="0"/>
        <w:rPr>
          <w:sz w:val="21"/>
          <w:szCs w:val="21"/>
        </w:rPr>
      </w:pPr>
      <w:r w:rsidRPr="004D5335">
        <w:rPr>
          <w:rFonts w:hint="eastAsia"/>
          <w:sz w:val="21"/>
          <w:szCs w:val="21"/>
        </w:rPr>
        <w:t xml:space="preserve">　福岡県により実施しております庄内川下流部の築堤整備及び護岸設置工事におきましては、本年度完了予定となっており、現在、最下流部に建設する調整池に係る用地交渉を進めているとのことでございます。地域住民より早期完成が求められておりますので、市からも積極的な働きかけをしてまいります。</w:t>
      </w:r>
    </w:p>
    <w:p w:rsidR="004D5335" w:rsidRPr="004D5335" w:rsidRDefault="004D5335" w:rsidP="00E53F58">
      <w:pPr>
        <w:pStyle w:val="a3"/>
        <w:autoSpaceDE w:val="0"/>
        <w:autoSpaceDN w:val="0"/>
        <w:rPr>
          <w:sz w:val="21"/>
          <w:szCs w:val="21"/>
        </w:rPr>
      </w:pPr>
      <w:r w:rsidRPr="004D5335">
        <w:rPr>
          <w:rFonts w:hint="eastAsia"/>
          <w:sz w:val="21"/>
          <w:szCs w:val="21"/>
        </w:rPr>
        <w:t>○副議長（佐藤清和）</w:t>
      </w:r>
    </w:p>
    <w:p w:rsidR="004D5335" w:rsidRPr="004D5335" w:rsidRDefault="004D5335" w:rsidP="00E53F58">
      <w:pPr>
        <w:pStyle w:val="a3"/>
        <w:autoSpaceDE w:val="0"/>
        <w:autoSpaceDN w:val="0"/>
        <w:rPr>
          <w:sz w:val="21"/>
          <w:szCs w:val="21"/>
        </w:rPr>
      </w:pPr>
      <w:r w:rsidRPr="004D5335">
        <w:rPr>
          <w:rFonts w:hint="eastAsia"/>
          <w:sz w:val="21"/>
          <w:szCs w:val="21"/>
        </w:rPr>
        <w:t xml:space="preserve">　２８番　平山　悟議員。</w:t>
      </w:r>
    </w:p>
    <w:p w:rsidR="004D5335" w:rsidRPr="004D5335" w:rsidRDefault="004D5335" w:rsidP="00E53F58">
      <w:pPr>
        <w:pStyle w:val="a3"/>
        <w:autoSpaceDE w:val="0"/>
        <w:autoSpaceDN w:val="0"/>
        <w:rPr>
          <w:sz w:val="21"/>
          <w:szCs w:val="21"/>
        </w:rPr>
      </w:pPr>
      <w:r w:rsidRPr="004D5335">
        <w:rPr>
          <w:rFonts w:hint="eastAsia"/>
          <w:sz w:val="21"/>
          <w:szCs w:val="21"/>
        </w:rPr>
        <w:t>○２８番（平山　悟）</w:t>
      </w:r>
    </w:p>
    <w:p w:rsidR="004D5335" w:rsidRPr="004D5335" w:rsidRDefault="004D5335" w:rsidP="00E53F58">
      <w:pPr>
        <w:pStyle w:val="a3"/>
        <w:autoSpaceDE w:val="0"/>
        <w:autoSpaceDN w:val="0"/>
        <w:rPr>
          <w:sz w:val="21"/>
          <w:szCs w:val="21"/>
        </w:rPr>
      </w:pPr>
      <w:r w:rsidRPr="004D5335">
        <w:rPr>
          <w:rFonts w:hint="eastAsia"/>
          <w:sz w:val="21"/>
          <w:szCs w:val="21"/>
        </w:rPr>
        <w:t xml:space="preserve">　この堤防は完成すれば鹿毛馬川と庄内川が合流したところでも水の流れがスムーズになると思います。庄内川の堤防決壊も少なくなって、また、この工事において調整池も設置するということですが、調整池までができて本当の意味での完成と言えます。用地交渉など難しい点はあると思いますが、地域住民が早期解決を望んでおりますので、福岡県に積極的に働きかけをお願いいたします。鹿毛馬川の現状を見ると、北九州カントリー倶楽部から下流の新勢田橋下にかけて川底に砂が堆積し、草が生えておりスムーズに水が流れにくい状況ですが、適切な維持管理をすべきと思うのですがどうでしょうか。</w:t>
      </w:r>
    </w:p>
    <w:p w:rsidR="004D5335" w:rsidRPr="004D5335" w:rsidRDefault="004D5335" w:rsidP="00E53F58">
      <w:pPr>
        <w:pStyle w:val="a3"/>
        <w:autoSpaceDE w:val="0"/>
        <w:autoSpaceDN w:val="0"/>
        <w:rPr>
          <w:sz w:val="21"/>
          <w:szCs w:val="21"/>
        </w:rPr>
      </w:pPr>
      <w:r w:rsidRPr="004D5335">
        <w:rPr>
          <w:rFonts w:hint="eastAsia"/>
          <w:sz w:val="21"/>
          <w:szCs w:val="21"/>
        </w:rPr>
        <w:t>○副議長（佐藤清和）</w:t>
      </w:r>
    </w:p>
    <w:p w:rsidR="004D5335" w:rsidRPr="004D5335" w:rsidRDefault="004D5335" w:rsidP="00E53F58">
      <w:pPr>
        <w:pStyle w:val="a3"/>
        <w:autoSpaceDE w:val="0"/>
        <w:autoSpaceDN w:val="0"/>
        <w:rPr>
          <w:sz w:val="21"/>
          <w:szCs w:val="21"/>
        </w:rPr>
      </w:pPr>
      <w:r w:rsidRPr="004D5335">
        <w:rPr>
          <w:rFonts w:hint="eastAsia"/>
          <w:sz w:val="21"/>
          <w:szCs w:val="21"/>
        </w:rPr>
        <w:t xml:space="preserve">　都市建設部長。</w:t>
      </w:r>
    </w:p>
    <w:p w:rsidR="004D5335" w:rsidRPr="004D5335" w:rsidRDefault="004D5335" w:rsidP="00E53F58">
      <w:pPr>
        <w:pStyle w:val="a3"/>
        <w:autoSpaceDE w:val="0"/>
        <w:autoSpaceDN w:val="0"/>
        <w:rPr>
          <w:sz w:val="21"/>
          <w:szCs w:val="21"/>
        </w:rPr>
      </w:pPr>
      <w:r w:rsidRPr="004D5335">
        <w:rPr>
          <w:rFonts w:hint="eastAsia"/>
          <w:sz w:val="21"/>
          <w:szCs w:val="21"/>
        </w:rPr>
        <w:t>○都市建設部長（今井　一）</w:t>
      </w:r>
    </w:p>
    <w:p w:rsidR="004D5335" w:rsidRPr="004D5335" w:rsidRDefault="004D5335" w:rsidP="00E53F58">
      <w:pPr>
        <w:pStyle w:val="a3"/>
        <w:autoSpaceDE w:val="0"/>
        <w:autoSpaceDN w:val="0"/>
        <w:rPr>
          <w:sz w:val="21"/>
          <w:szCs w:val="21"/>
        </w:rPr>
      </w:pPr>
      <w:r w:rsidRPr="004D5335">
        <w:rPr>
          <w:rFonts w:hint="eastAsia"/>
          <w:sz w:val="21"/>
          <w:szCs w:val="21"/>
        </w:rPr>
        <w:t xml:space="preserve">　鹿毛馬川が維持管理につきましては、福岡県の管理河川となっておりますので、問い合わせをいたしましたところ草刈り及び土砂のしゅんせつは基本的には梅雨前に年１回実施しているとのことでございます。大雨時において、今後も水の流れを阻害しないよう適切な管理を要望してまいります。</w:t>
      </w:r>
    </w:p>
    <w:p w:rsidR="004D5335" w:rsidRPr="004D5335" w:rsidRDefault="004D5335" w:rsidP="00E53F58">
      <w:pPr>
        <w:pStyle w:val="a3"/>
        <w:autoSpaceDE w:val="0"/>
        <w:autoSpaceDN w:val="0"/>
        <w:rPr>
          <w:sz w:val="21"/>
          <w:szCs w:val="21"/>
        </w:rPr>
      </w:pPr>
      <w:r w:rsidRPr="004D5335">
        <w:rPr>
          <w:rFonts w:hint="eastAsia"/>
          <w:sz w:val="21"/>
          <w:szCs w:val="21"/>
        </w:rPr>
        <w:t>○副議長（佐藤清和）</w:t>
      </w:r>
    </w:p>
    <w:p w:rsidR="004D5335" w:rsidRPr="004D5335" w:rsidRDefault="004D5335" w:rsidP="00E53F58">
      <w:pPr>
        <w:pStyle w:val="a3"/>
        <w:autoSpaceDE w:val="0"/>
        <w:autoSpaceDN w:val="0"/>
        <w:rPr>
          <w:sz w:val="21"/>
          <w:szCs w:val="21"/>
        </w:rPr>
      </w:pPr>
      <w:r w:rsidRPr="004D5335">
        <w:rPr>
          <w:rFonts w:hint="eastAsia"/>
          <w:sz w:val="21"/>
          <w:szCs w:val="21"/>
        </w:rPr>
        <w:t xml:space="preserve">　２８番　平山　悟議員。</w:t>
      </w:r>
    </w:p>
    <w:p w:rsidR="004D5335" w:rsidRPr="004D5335" w:rsidRDefault="004D5335" w:rsidP="00E53F58">
      <w:pPr>
        <w:pStyle w:val="a3"/>
        <w:autoSpaceDE w:val="0"/>
        <w:autoSpaceDN w:val="0"/>
        <w:rPr>
          <w:sz w:val="21"/>
          <w:szCs w:val="21"/>
        </w:rPr>
      </w:pPr>
      <w:r w:rsidRPr="004D5335">
        <w:rPr>
          <w:rFonts w:hint="eastAsia"/>
          <w:sz w:val="21"/>
          <w:szCs w:val="21"/>
        </w:rPr>
        <w:t>○２８番（平山　悟）</w:t>
      </w:r>
    </w:p>
    <w:p w:rsidR="007B2208" w:rsidRDefault="004D5335" w:rsidP="00E53F58">
      <w:pPr>
        <w:pStyle w:val="a3"/>
        <w:autoSpaceDE w:val="0"/>
        <w:autoSpaceDN w:val="0"/>
        <w:rPr>
          <w:sz w:val="21"/>
          <w:szCs w:val="21"/>
        </w:rPr>
      </w:pPr>
      <w:r w:rsidRPr="004D5335">
        <w:rPr>
          <w:rFonts w:hint="eastAsia"/>
          <w:sz w:val="21"/>
          <w:szCs w:val="21"/>
        </w:rPr>
        <w:t xml:space="preserve">　私はあの</w:t>
      </w:r>
      <w:r w:rsidR="009357FB">
        <w:rPr>
          <w:rFonts w:hint="eastAsia"/>
          <w:sz w:val="21"/>
          <w:szCs w:val="21"/>
        </w:rPr>
        <w:t>あたり</w:t>
      </w:r>
      <w:r w:rsidRPr="004D5335">
        <w:rPr>
          <w:rFonts w:hint="eastAsia"/>
          <w:sz w:val="21"/>
          <w:szCs w:val="21"/>
        </w:rPr>
        <w:t>で草刈りは見たことがあるんですよ。けれども</w:t>
      </w:r>
      <w:r w:rsidR="007B2208">
        <w:rPr>
          <w:rFonts w:hint="eastAsia"/>
          <w:sz w:val="21"/>
          <w:szCs w:val="21"/>
        </w:rPr>
        <w:t>、</w:t>
      </w:r>
      <w:r w:rsidRPr="004D5335">
        <w:rPr>
          <w:rFonts w:hint="eastAsia"/>
          <w:sz w:val="21"/>
          <w:szCs w:val="21"/>
        </w:rPr>
        <w:t>しゅんせつは見たことはありません。鹿毛馬川の現状については再度、どの場所を毎年しゅんせつしているのか詳しい調査をお願いいたします。</w:t>
      </w:r>
    </w:p>
    <w:p w:rsidR="004D5335" w:rsidRPr="004D5335" w:rsidRDefault="004D5335" w:rsidP="00F0168C">
      <w:pPr>
        <w:pStyle w:val="a3"/>
        <w:autoSpaceDE w:val="0"/>
        <w:autoSpaceDN w:val="0"/>
        <w:ind w:firstLineChars="100" w:firstLine="226"/>
        <w:rPr>
          <w:sz w:val="21"/>
          <w:szCs w:val="21"/>
        </w:rPr>
      </w:pPr>
      <w:r w:rsidRPr="004D5335">
        <w:rPr>
          <w:rFonts w:hint="eastAsia"/>
          <w:sz w:val="21"/>
          <w:szCs w:val="21"/>
        </w:rPr>
        <w:t>今回の災害を受け、地元から今後の対応について、要望書が出ていると思います。それはどこから出され、どのような内容であるのか教えてください。</w:t>
      </w:r>
    </w:p>
    <w:p w:rsidR="004D5335" w:rsidRPr="004D5335" w:rsidRDefault="004D5335" w:rsidP="00E53F58">
      <w:pPr>
        <w:pStyle w:val="a3"/>
        <w:autoSpaceDE w:val="0"/>
        <w:autoSpaceDN w:val="0"/>
        <w:rPr>
          <w:sz w:val="21"/>
          <w:szCs w:val="21"/>
        </w:rPr>
      </w:pPr>
      <w:r w:rsidRPr="004D5335">
        <w:rPr>
          <w:rFonts w:hint="eastAsia"/>
          <w:sz w:val="21"/>
          <w:szCs w:val="21"/>
        </w:rPr>
        <w:t>○副議長（佐藤清和）</w:t>
      </w:r>
    </w:p>
    <w:p w:rsidR="004D5335" w:rsidRPr="004D5335" w:rsidRDefault="004D5335" w:rsidP="00E53F58">
      <w:pPr>
        <w:pStyle w:val="a3"/>
        <w:autoSpaceDE w:val="0"/>
        <w:autoSpaceDN w:val="0"/>
        <w:rPr>
          <w:sz w:val="21"/>
          <w:szCs w:val="21"/>
        </w:rPr>
      </w:pPr>
      <w:r w:rsidRPr="004D5335">
        <w:rPr>
          <w:rFonts w:hint="eastAsia"/>
          <w:sz w:val="21"/>
          <w:szCs w:val="21"/>
        </w:rPr>
        <w:t xml:space="preserve">　都市建設部長。</w:t>
      </w:r>
    </w:p>
    <w:p w:rsidR="004D5335" w:rsidRPr="004D5335" w:rsidRDefault="004D5335" w:rsidP="00E53F58">
      <w:pPr>
        <w:pStyle w:val="a3"/>
        <w:autoSpaceDE w:val="0"/>
        <w:autoSpaceDN w:val="0"/>
        <w:rPr>
          <w:sz w:val="21"/>
          <w:szCs w:val="21"/>
        </w:rPr>
      </w:pPr>
      <w:r w:rsidRPr="004D5335">
        <w:rPr>
          <w:rFonts w:hint="eastAsia"/>
          <w:sz w:val="21"/>
          <w:szCs w:val="21"/>
        </w:rPr>
        <w:t>○都市建設部長（今井　一）</w:t>
      </w:r>
    </w:p>
    <w:p w:rsidR="004D5335" w:rsidRPr="004D5335" w:rsidRDefault="004D5335" w:rsidP="00E53F58">
      <w:pPr>
        <w:pStyle w:val="a3"/>
        <w:autoSpaceDE w:val="0"/>
        <w:autoSpaceDN w:val="0"/>
        <w:rPr>
          <w:sz w:val="21"/>
          <w:szCs w:val="21"/>
        </w:rPr>
      </w:pPr>
      <w:r w:rsidRPr="004D5335">
        <w:rPr>
          <w:rFonts w:hint="eastAsia"/>
          <w:sz w:val="21"/>
          <w:szCs w:val="21"/>
        </w:rPr>
        <w:t xml:space="preserve">　前日の一般質問でもご答弁申し上げましたが、頴田地区より平成３０年８月３日付で大水害に関する緊急要望書が提出されております。内容につきましては、大きく３項目ございます。１番目に治水対策の促進についてということで、恒久的、抜本的な治水対策の実施、河川機能の回復及び維持についてでございます。２番目に緊急を要する事項についてということで、庄内川の堤防の損壊に対し、損壊箇所の早期対応や水路及び側溝の復旧、堤防のひび割れの調査などでございます。３番目、今後の課題についてということで、庄内川の河川形成について、湾曲部の改良、河川の拡幅及び堤防のかさ上げ、調整池及びため池の活用、堰の転倒時期の見直しなどが示され、自治会員が安全で安心して生活ができますよう関係各位の早急な対応について要望をいただいております。</w:t>
      </w:r>
    </w:p>
    <w:p w:rsidR="004D5335" w:rsidRPr="004D5335" w:rsidRDefault="004D5335" w:rsidP="00E53F58">
      <w:pPr>
        <w:pStyle w:val="a3"/>
        <w:autoSpaceDE w:val="0"/>
        <w:autoSpaceDN w:val="0"/>
        <w:rPr>
          <w:sz w:val="21"/>
          <w:szCs w:val="21"/>
        </w:rPr>
      </w:pPr>
      <w:r w:rsidRPr="004D5335">
        <w:rPr>
          <w:rFonts w:hint="eastAsia"/>
          <w:sz w:val="21"/>
          <w:szCs w:val="21"/>
        </w:rPr>
        <w:t>○副議長（佐藤清和）</w:t>
      </w:r>
    </w:p>
    <w:p w:rsidR="004D5335" w:rsidRPr="004D5335" w:rsidRDefault="004D5335" w:rsidP="00E53F58">
      <w:pPr>
        <w:pStyle w:val="a3"/>
        <w:autoSpaceDE w:val="0"/>
        <w:autoSpaceDN w:val="0"/>
        <w:rPr>
          <w:sz w:val="21"/>
          <w:szCs w:val="21"/>
        </w:rPr>
      </w:pPr>
      <w:r w:rsidRPr="004D5335">
        <w:rPr>
          <w:rFonts w:hint="eastAsia"/>
          <w:sz w:val="21"/>
          <w:szCs w:val="21"/>
        </w:rPr>
        <w:t xml:space="preserve">　２８番　平山　悟議員。</w:t>
      </w:r>
    </w:p>
    <w:p w:rsidR="004D5335" w:rsidRPr="004D5335" w:rsidRDefault="004D5335" w:rsidP="00E53F58">
      <w:pPr>
        <w:pStyle w:val="a3"/>
        <w:autoSpaceDE w:val="0"/>
        <w:autoSpaceDN w:val="0"/>
        <w:rPr>
          <w:sz w:val="21"/>
          <w:szCs w:val="21"/>
        </w:rPr>
      </w:pPr>
      <w:r w:rsidRPr="004D5335">
        <w:rPr>
          <w:rFonts w:hint="eastAsia"/>
          <w:sz w:val="21"/>
          <w:szCs w:val="21"/>
        </w:rPr>
        <w:t>○２８番（平山　悟）</w:t>
      </w:r>
    </w:p>
    <w:p w:rsidR="004D5335" w:rsidRPr="004D5335" w:rsidRDefault="004D5335" w:rsidP="00E53F58">
      <w:pPr>
        <w:pStyle w:val="a3"/>
        <w:autoSpaceDE w:val="0"/>
        <w:autoSpaceDN w:val="0"/>
        <w:rPr>
          <w:sz w:val="21"/>
          <w:szCs w:val="21"/>
        </w:rPr>
      </w:pPr>
      <w:r w:rsidRPr="004D5335">
        <w:rPr>
          <w:rFonts w:hint="eastAsia"/>
          <w:sz w:val="21"/>
          <w:szCs w:val="21"/>
        </w:rPr>
        <w:t xml:space="preserve">　この要望書の提出を受けて市はどのような対応</w:t>
      </w:r>
      <w:r w:rsidR="00240797">
        <w:rPr>
          <w:rFonts w:hint="eastAsia"/>
          <w:sz w:val="21"/>
          <w:szCs w:val="21"/>
        </w:rPr>
        <w:t>を</w:t>
      </w:r>
      <w:r w:rsidRPr="004D5335">
        <w:rPr>
          <w:rFonts w:hint="eastAsia"/>
          <w:sz w:val="21"/>
          <w:szCs w:val="21"/>
        </w:rPr>
        <w:t>したのですか。</w:t>
      </w:r>
    </w:p>
    <w:p w:rsidR="004D5335" w:rsidRPr="004D5335" w:rsidRDefault="004D5335" w:rsidP="00E53F58">
      <w:pPr>
        <w:pStyle w:val="a3"/>
        <w:autoSpaceDE w:val="0"/>
        <w:autoSpaceDN w:val="0"/>
        <w:rPr>
          <w:sz w:val="21"/>
          <w:szCs w:val="21"/>
        </w:rPr>
      </w:pPr>
      <w:r w:rsidRPr="004D5335">
        <w:rPr>
          <w:rFonts w:hint="eastAsia"/>
          <w:sz w:val="21"/>
          <w:szCs w:val="21"/>
        </w:rPr>
        <w:t>○副議長（佐藤清和）</w:t>
      </w:r>
    </w:p>
    <w:p w:rsidR="004D5335" w:rsidRPr="004D5335" w:rsidRDefault="004D5335" w:rsidP="00E53F58">
      <w:pPr>
        <w:pStyle w:val="a3"/>
        <w:autoSpaceDE w:val="0"/>
        <w:autoSpaceDN w:val="0"/>
        <w:rPr>
          <w:sz w:val="21"/>
          <w:szCs w:val="21"/>
        </w:rPr>
      </w:pPr>
      <w:r w:rsidRPr="004D5335">
        <w:rPr>
          <w:rFonts w:hint="eastAsia"/>
          <w:sz w:val="21"/>
          <w:szCs w:val="21"/>
        </w:rPr>
        <w:t xml:space="preserve">　都市建設部長。</w:t>
      </w:r>
    </w:p>
    <w:p w:rsidR="004D5335" w:rsidRPr="004D5335" w:rsidRDefault="004D5335" w:rsidP="00E53F58">
      <w:pPr>
        <w:pStyle w:val="a3"/>
        <w:autoSpaceDE w:val="0"/>
        <w:autoSpaceDN w:val="0"/>
        <w:rPr>
          <w:sz w:val="21"/>
          <w:szCs w:val="21"/>
        </w:rPr>
      </w:pPr>
      <w:r w:rsidRPr="004D5335">
        <w:rPr>
          <w:rFonts w:hint="eastAsia"/>
          <w:sz w:val="21"/>
          <w:szCs w:val="21"/>
        </w:rPr>
        <w:t>○都市建設部長（今井　一）</w:t>
      </w:r>
    </w:p>
    <w:p w:rsidR="004D5335" w:rsidRPr="004D5335" w:rsidRDefault="004D5335" w:rsidP="00E53F58">
      <w:pPr>
        <w:pStyle w:val="a3"/>
        <w:autoSpaceDE w:val="0"/>
        <w:autoSpaceDN w:val="0"/>
        <w:rPr>
          <w:sz w:val="21"/>
          <w:szCs w:val="21"/>
        </w:rPr>
      </w:pPr>
      <w:r w:rsidRPr="004D5335">
        <w:rPr>
          <w:rFonts w:hint="eastAsia"/>
          <w:sz w:val="21"/>
          <w:szCs w:val="21"/>
        </w:rPr>
        <w:t xml:space="preserve">　地元から要望書を受けまして、市では副申書を添え平成３０年８月８日に飯塚県土整備事務所長に対し要望を行っております。</w:t>
      </w:r>
    </w:p>
    <w:p w:rsidR="004D5335" w:rsidRPr="004D5335" w:rsidRDefault="004D5335" w:rsidP="00E53F58">
      <w:pPr>
        <w:pStyle w:val="a3"/>
        <w:autoSpaceDE w:val="0"/>
        <w:autoSpaceDN w:val="0"/>
        <w:rPr>
          <w:sz w:val="21"/>
          <w:szCs w:val="21"/>
        </w:rPr>
      </w:pPr>
      <w:r w:rsidRPr="004D5335">
        <w:rPr>
          <w:rFonts w:hint="eastAsia"/>
          <w:sz w:val="21"/>
          <w:szCs w:val="21"/>
        </w:rPr>
        <w:t>○副議長（佐藤清和）</w:t>
      </w:r>
    </w:p>
    <w:p w:rsidR="004D5335" w:rsidRPr="004D5335" w:rsidRDefault="004D5335" w:rsidP="00E53F58">
      <w:pPr>
        <w:pStyle w:val="a3"/>
        <w:autoSpaceDE w:val="0"/>
        <w:autoSpaceDN w:val="0"/>
        <w:rPr>
          <w:sz w:val="21"/>
          <w:szCs w:val="21"/>
        </w:rPr>
      </w:pPr>
      <w:r w:rsidRPr="004D5335">
        <w:rPr>
          <w:rFonts w:hint="eastAsia"/>
          <w:sz w:val="21"/>
          <w:szCs w:val="21"/>
        </w:rPr>
        <w:t xml:space="preserve">　２８番　平山　悟議員。</w:t>
      </w:r>
    </w:p>
    <w:p w:rsidR="004D5335" w:rsidRPr="004D5335" w:rsidRDefault="004D5335" w:rsidP="00E53F58">
      <w:pPr>
        <w:pStyle w:val="a3"/>
        <w:autoSpaceDE w:val="0"/>
        <w:autoSpaceDN w:val="0"/>
        <w:rPr>
          <w:sz w:val="21"/>
          <w:szCs w:val="21"/>
        </w:rPr>
      </w:pPr>
      <w:r w:rsidRPr="004D5335">
        <w:rPr>
          <w:rFonts w:hint="eastAsia"/>
          <w:sz w:val="21"/>
          <w:szCs w:val="21"/>
        </w:rPr>
        <w:t>○２８番（平山　悟）</w:t>
      </w:r>
    </w:p>
    <w:p w:rsidR="004D5335" w:rsidRPr="004D5335" w:rsidRDefault="004D5335" w:rsidP="00E53F58">
      <w:pPr>
        <w:pStyle w:val="a3"/>
        <w:autoSpaceDE w:val="0"/>
        <w:autoSpaceDN w:val="0"/>
        <w:rPr>
          <w:sz w:val="21"/>
          <w:szCs w:val="21"/>
        </w:rPr>
      </w:pPr>
      <w:r w:rsidRPr="004D5335">
        <w:rPr>
          <w:rFonts w:hint="eastAsia"/>
          <w:sz w:val="21"/>
          <w:szCs w:val="21"/>
        </w:rPr>
        <w:t xml:space="preserve">　続いて幸袋地区にある庄司川についてお尋ねします。幸袋地区はこれまでも大雨のたびに浸水被害に見舞われております。庄司川は県の管理河川ということは承知しておりますが、その対策として河川整備の計画はある</w:t>
      </w:r>
      <w:r w:rsidR="00240797">
        <w:rPr>
          <w:rFonts w:hint="eastAsia"/>
          <w:sz w:val="21"/>
          <w:szCs w:val="21"/>
        </w:rPr>
        <w:t>の</w:t>
      </w:r>
      <w:r w:rsidRPr="004D5335">
        <w:rPr>
          <w:rFonts w:hint="eastAsia"/>
          <w:sz w:val="21"/>
          <w:szCs w:val="21"/>
        </w:rPr>
        <w:t>でしょうか。</w:t>
      </w:r>
    </w:p>
    <w:p w:rsidR="004D5335" w:rsidRPr="004D5335" w:rsidRDefault="004D5335" w:rsidP="00E53F58">
      <w:pPr>
        <w:pStyle w:val="a3"/>
        <w:autoSpaceDE w:val="0"/>
        <w:autoSpaceDN w:val="0"/>
        <w:rPr>
          <w:sz w:val="21"/>
          <w:szCs w:val="21"/>
        </w:rPr>
      </w:pPr>
      <w:r w:rsidRPr="004D5335">
        <w:rPr>
          <w:rFonts w:hint="eastAsia"/>
          <w:sz w:val="21"/>
          <w:szCs w:val="21"/>
        </w:rPr>
        <w:t>○副議長（佐藤清和）</w:t>
      </w:r>
    </w:p>
    <w:p w:rsidR="004D5335" w:rsidRPr="004D5335" w:rsidRDefault="004D5335" w:rsidP="00E53F58">
      <w:pPr>
        <w:pStyle w:val="a3"/>
        <w:autoSpaceDE w:val="0"/>
        <w:autoSpaceDN w:val="0"/>
        <w:rPr>
          <w:sz w:val="21"/>
          <w:szCs w:val="21"/>
        </w:rPr>
      </w:pPr>
      <w:r w:rsidRPr="004D5335">
        <w:rPr>
          <w:rFonts w:hint="eastAsia"/>
          <w:sz w:val="21"/>
          <w:szCs w:val="21"/>
        </w:rPr>
        <w:t xml:space="preserve">　都市建設部長。</w:t>
      </w:r>
    </w:p>
    <w:p w:rsidR="004D5335" w:rsidRPr="004D5335" w:rsidRDefault="004D5335" w:rsidP="00E53F58">
      <w:pPr>
        <w:pStyle w:val="a3"/>
        <w:autoSpaceDE w:val="0"/>
        <w:autoSpaceDN w:val="0"/>
        <w:rPr>
          <w:sz w:val="21"/>
          <w:szCs w:val="21"/>
        </w:rPr>
      </w:pPr>
      <w:r w:rsidRPr="004D5335">
        <w:rPr>
          <w:rFonts w:hint="eastAsia"/>
          <w:sz w:val="21"/>
          <w:szCs w:val="21"/>
        </w:rPr>
        <w:t>○都市建設部長（今井　一）</w:t>
      </w:r>
    </w:p>
    <w:p w:rsidR="004D5335" w:rsidRPr="004D5335" w:rsidRDefault="004D5335" w:rsidP="00E53F58">
      <w:pPr>
        <w:pStyle w:val="a3"/>
        <w:autoSpaceDE w:val="0"/>
        <w:autoSpaceDN w:val="0"/>
        <w:rPr>
          <w:sz w:val="21"/>
          <w:szCs w:val="21"/>
        </w:rPr>
      </w:pPr>
      <w:r w:rsidRPr="004D5335">
        <w:rPr>
          <w:rFonts w:hint="eastAsia"/>
          <w:sz w:val="21"/>
          <w:szCs w:val="21"/>
        </w:rPr>
        <w:t xml:space="preserve">　福岡県では、庄司川の整備計画といたしまして、平成２２年度に下流の庄司川橋から津島橋までの１４００メートルの河川拡幅計画が計画されており</w:t>
      </w:r>
      <w:r w:rsidR="00240797">
        <w:rPr>
          <w:rFonts w:hint="eastAsia"/>
          <w:sz w:val="21"/>
          <w:szCs w:val="21"/>
        </w:rPr>
        <w:t>、</w:t>
      </w:r>
      <w:r w:rsidRPr="004D5335">
        <w:rPr>
          <w:rFonts w:hint="eastAsia"/>
          <w:sz w:val="21"/>
          <w:szCs w:val="21"/>
        </w:rPr>
        <w:t>現在は最下流部の庄司川橋のかけかえに向けた取り組みが行われているところでございます。</w:t>
      </w:r>
    </w:p>
    <w:p w:rsidR="004D5335" w:rsidRPr="004D5335" w:rsidRDefault="004D5335" w:rsidP="00E53F58">
      <w:pPr>
        <w:pStyle w:val="a3"/>
        <w:autoSpaceDE w:val="0"/>
        <w:autoSpaceDN w:val="0"/>
        <w:rPr>
          <w:sz w:val="21"/>
          <w:szCs w:val="21"/>
        </w:rPr>
      </w:pPr>
      <w:r w:rsidRPr="004D5335">
        <w:rPr>
          <w:rFonts w:hint="eastAsia"/>
          <w:sz w:val="21"/>
          <w:szCs w:val="21"/>
        </w:rPr>
        <w:t>○副議長（佐藤清和）</w:t>
      </w:r>
    </w:p>
    <w:p w:rsidR="004D5335" w:rsidRPr="004D5335" w:rsidRDefault="004D5335" w:rsidP="00E53F58">
      <w:pPr>
        <w:pStyle w:val="a3"/>
        <w:autoSpaceDE w:val="0"/>
        <w:autoSpaceDN w:val="0"/>
        <w:rPr>
          <w:sz w:val="21"/>
          <w:szCs w:val="21"/>
        </w:rPr>
      </w:pPr>
      <w:r w:rsidRPr="004D5335">
        <w:rPr>
          <w:rFonts w:hint="eastAsia"/>
          <w:sz w:val="21"/>
          <w:szCs w:val="21"/>
        </w:rPr>
        <w:t xml:space="preserve">　２８番　平山　悟議員。</w:t>
      </w:r>
    </w:p>
    <w:p w:rsidR="004D5335" w:rsidRPr="004D5335" w:rsidRDefault="004D5335" w:rsidP="00E53F58">
      <w:pPr>
        <w:pStyle w:val="a3"/>
        <w:autoSpaceDE w:val="0"/>
        <w:autoSpaceDN w:val="0"/>
        <w:rPr>
          <w:sz w:val="21"/>
          <w:szCs w:val="21"/>
        </w:rPr>
      </w:pPr>
      <w:r w:rsidRPr="004D5335">
        <w:rPr>
          <w:rFonts w:hint="eastAsia"/>
          <w:sz w:val="21"/>
          <w:szCs w:val="21"/>
        </w:rPr>
        <w:t>○２８番（平山　悟）</w:t>
      </w:r>
    </w:p>
    <w:p w:rsidR="004D5335" w:rsidRPr="004D5335" w:rsidRDefault="004D5335" w:rsidP="00E53F58">
      <w:pPr>
        <w:pStyle w:val="a3"/>
        <w:autoSpaceDE w:val="0"/>
        <w:autoSpaceDN w:val="0"/>
        <w:rPr>
          <w:sz w:val="21"/>
          <w:szCs w:val="21"/>
        </w:rPr>
      </w:pPr>
      <w:r w:rsidRPr="004D5335">
        <w:rPr>
          <w:rFonts w:hint="eastAsia"/>
          <w:sz w:val="21"/>
          <w:szCs w:val="21"/>
        </w:rPr>
        <w:t xml:space="preserve">　それでは今回の豪雨で最も大きな被害を受けた幸袋地区からも今回の浸水被害に対して要望書が出されていると思いますが、どこからどのような内容で出されているのか教えてください。</w:t>
      </w:r>
    </w:p>
    <w:p w:rsidR="004D5335" w:rsidRPr="004D5335" w:rsidRDefault="004D5335" w:rsidP="00E53F58">
      <w:pPr>
        <w:pStyle w:val="a3"/>
        <w:autoSpaceDE w:val="0"/>
        <w:autoSpaceDN w:val="0"/>
        <w:rPr>
          <w:sz w:val="21"/>
          <w:szCs w:val="21"/>
        </w:rPr>
      </w:pPr>
      <w:r w:rsidRPr="004D5335">
        <w:rPr>
          <w:rFonts w:hint="eastAsia"/>
          <w:sz w:val="21"/>
          <w:szCs w:val="21"/>
        </w:rPr>
        <w:t>○副議長（佐藤清和）</w:t>
      </w:r>
    </w:p>
    <w:p w:rsidR="004D5335" w:rsidRPr="004D5335" w:rsidRDefault="004D5335" w:rsidP="00E53F58">
      <w:pPr>
        <w:pStyle w:val="a3"/>
        <w:autoSpaceDE w:val="0"/>
        <w:autoSpaceDN w:val="0"/>
        <w:rPr>
          <w:sz w:val="21"/>
          <w:szCs w:val="21"/>
        </w:rPr>
      </w:pPr>
      <w:r w:rsidRPr="004D5335">
        <w:rPr>
          <w:rFonts w:hint="eastAsia"/>
          <w:sz w:val="21"/>
          <w:szCs w:val="21"/>
        </w:rPr>
        <w:t xml:space="preserve">　都市建設部長。</w:t>
      </w:r>
    </w:p>
    <w:p w:rsidR="004D5335" w:rsidRPr="004D5335" w:rsidRDefault="004D5335" w:rsidP="00E53F58">
      <w:pPr>
        <w:pStyle w:val="a3"/>
        <w:autoSpaceDE w:val="0"/>
        <w:autoSpaceDN w:val="0"/>
        <w:rPr>
          <w:sz w:val="21"/>
          <w:szCs w:val="21"/>
        </w:rPr>
      </w:pPr>
      <w:r w:rsidRPr="004D5335">
        <w:rPr>
          <w:rFonts w:hint="eastAsia"/>
          <w:sz w:val="21"/>
          <w:szCs w:val="21"/>
        </w:rPr>
        <w:t>○都市建設部長（今井　一）</w:t>
      </w:r>
    </w:p>
    <w:p w:rsidR="004D5335" w:rsidRPr="004D5335" w:rsidRDefault="004D5335" w:rsidP="00E53F58">
      <w:pPr>
        <w:pStyle w:val="a3"/>
        <w:autoSpaceDE w:val="0"/>
        <w:autoSpaceDN w:val="0"/>
        <w:rPr>
          <w:sz w:val="21"/>
          <w:szCs w:val="21"/>
        </w:rPr>
      </w:pPr>
      <w:r w:rsidRPr="004D5335">
        <w:rPr>
          <w:rFonts w:hint="eastAsia"/>
          <w:sz w:val="21"/>
          <w:szCs w:val="21"/>
        </w:rPr>
        <w:t xml:space="preserve">　前日の一般質問でもご答弁申し上げましたが、幸袋地区より平成３０年８月７日付で庄司川における浸水対策に関する要望書が提出されております。内容につきましては、県営河川庄司川の内水氾濫により生活道路が２メートル以上浸水し、３００戸以上の住居が浸水被害に見舞われ、幸いにも人的被害には至らなかったものの恐怖におびえ、安心して、日常生活ができない毎日が続いていることから、浸水被害の早期解消に向けて国、県、市が強力に連携して抜本的な浸水対策を実施することについて要望をいただいております。</w:t>
      </w:r>
    </w:p>
    <w:p w:rsidR="004D5335" w:rsidRPr="004D5335" w:rsidRDefault="004D5335" w:rsidP="00E53F58">
      <w:pPr>
        <w:pStyle w:val="a3"/>
        <w:autoSpaceDE w:val="0"/>
        <w:autoSpaceDN w:val="0"/>
        <w:rPr>
          <w:sz w:val="21"/>
          <w:szCs w:val="21"/>
        </w:rPr>
      </w:pPr>
      <w:r w:rsidRPr="004D5335">
        <w:rPr>
          <w:rFonts w:hint="eastAsia"/>
          <w:sz w:val="21"/>
          <w:szCs w:val="21"/>
        </w:rPr>
        <w:t>○副議長（佐藤清和）</w:t>
      </w:r>
    </w:p>
    <w:p w:rsidR="004D5335" w:rsidRPr="004D5335" w:rsidRDefault="004D5335" w:rsidP="00E53F58">
      <w:pPr>
        <w:pStyle w:val="a3"/>
        <w:autoSpaceDE w:val="0"/>
        <w:autoSpaceDN w:val="0"/>
        <w:rPr>
          <w:sz w:val="21"/>
          <w:szCs w:val="21"/>
        </w:rPr>
      </w:pPr>
      <w:r w:rsidRPr="004D5335">
        <w:rPr>
          <w:rFonts w:hint="eastAsia"/>
          <w:sz w:val="21"/>
          <w:szCs w:val="21"/>
        </w:rPr>
        <w:t xml:space="preserve">　２８番　平山　悟議員。</w:t>
      </w:r>
    </w:p>
    <w:p w:rsidR="004D5335" w:rsidRPr="004D5335" w:rsidRDefault="004D5335" w:rsidP="00E53F58">
      <w:pPr>
        <w:pStyle w:val="a3"/>
        <w:autoSpaceDE w:val="0"/>
        <w:autoSpaceDN w:val="0"/>
        <w:rPr>
          <w:sz w:val="21"/>
          <w:szCs w:val="21"/>
        </w:rPr>
      </w:pPr>
      <w:r w:rsidRPr="004D5335">
        <w:rPr>
          <w:rFonts w:hint="eastAsia"/>
          <w:sz w:val="21"/>
          <w:szCs w:val="21"/>
        </w:rPr>
        <w:t>○２８番（平山　悟）</w:t>
      </w:r>
    </w:p>
    <w:p w:rsidR="004D5335" w:rsidRPr="004D5335" w:rsidRDefault="004D5335" w:rsidP="00E53F58">
      <w:pPr>
        <w:pStyle w:val="a3"/>
        <w:autoSpaceDE w:val="0"/>
        <w:autoSpaceDN w:val="0"/>
        <w:rPr>
          <w:sz w:val="21"/>
          <w:szCs w:val="21"/>
        </w:rPr>
      </w:pPr>
      <w:r w:rsidRPr="004D5335">
        <w:rPr>
          <w:rFonts w:hint="eastAsia"/>
          <w:sz w:val="21"/>
          <w:szCs w:val="21"/>
        </w:rPr>
        <w:t xml:space="preserve">　この要望書の提出を受けて市はどのような対応をしたのですか。</w:t>
      </w:r>
    </w:p>
    <w:p w:rsidR="004D5335" w:rsidRPr="004D5335" w:rsidRDefault="004D5335" w:rsidP="00E53F58">
      <w:pPr>
        <w:pStyle w:val="a3"/>
        <w:autoSpaceDE w:val="0"/>
        <w:autoSpaceDN w:val="0"/>
        <w:rPr>
          <w:sz w:val="21"/>
          <w:szCs w:val="21"/>
        </w:rPr>
      </w:pPr>
      <w:r w:rsidRPr="004D5335">
        <w:rPr>
          <w:rFonts w:hint="eastAsia"/>
          <w:sz w:val="21"/>
          <w:szCs w:val="21"/>
        </w:rPr>
        <w:t>○副議長（佐藤清和）</w:t>
      </w:r>
    </w:p>
    <w:p w:rsidR="004D5335" w:rsidRPr="004D5335" w:rsidRDefault="004D5335" w:rsidP="00E53F58">
      <w:pPr>
        <w:pStyle w:val="a3"/>
        <w:autoSpaceDE w:val="0"/>
        <w:autoSpaceDN w:val="0"/>
        <w:rPr>
          <w:sz w:val="21"/>
          <w:szCs w:val="21"/>
        </w:rPr>
      </w:pPr>
      <w:r w:rsidRPr="004D5335">
        <w:rPr>
          <w:rFonts w:hint="eastAsia"/>
          <w:sz w:val="21"/>
          <w:szCs w:val="21"/>
        </w:rPr>
        <w:t xml:space="preserve">　都市建設部長。</w:t>
      </w:r>
    </w:p>
    <w:p w:rsidR="004D5335" w:rsidRPr="004D5335" w:rsidRDefault="004D5335" w:rsidP="00E53F58">
      <w:pPr>
        <w:pStyle w:val="a3"/>
        <w:autoSpaceDE w:val="0"/>
        <w:autoSpaceDN w:val="0"/>
        <w:rPr>
          <w:sz w:val="21"/>
          <w:szCs w:val="21"/>
        </w:rPr>
      </w:pPr>
      <w:r w:rsidRPr="004D5335">
        <w:rPr>
          <w:rFonts w:hint="eastAsia"/>
          <w:sz w:val="21"/>
          <w:szCs w:val="21"/>
        </w:rPr>
        <w:t>○都市建設部長（今井　一）</w:t>
      </w:r>
    </w:p>
    <w:p w:rsidR="004D5335" w:rsidRPr="004D5335" w:rsidRDefault="004D5335" w:rsidP="00E53F58">
      <w:pPr>
        <w:pStyle w:val="a3"/>
        <w:autoSpaceDE w:val="0"/>
        <w:autoSpaceDN w:val="0"/>
        <w:rPr>
          <w:sz w:val="21"/>
          <w:szCs w:val="21"/>
        </w:rPr>
      </w:pPr>
      <w:r w:rsidRPr="004D5335">
        <w:rPr>
          <w:rFonts w:hint="eastAsia"/>
          <w:sz w:val="21"/>
          <w:szCs w:val="21"/>
        </w:rPr>
        <w:t xml:space="preserve">　地元から要望書を受け、市では副申書を添え平成３０年８月１７日に遠賀川河川事務所長及び飯塚県土整備事務所長に対し要望を行っております。</w:t>
      </w:r>
    </w:p>
    <w:p w:rsidR="004D5335" w:rsidRPr="004D5335" w:rsidRDefault="004D5335" w:rsidP="00E53F58">
      <w:pPr>
        <w:pStyle w:val="a3"/>
        <w:autoSpaceDE w:val="0"/>
        <w:autoSpaceDN w:val="0"/>
        <w:rPr>
          <w:sz w:val="21"/>
          <w:szCs w:val="21"/>
        </w:rPr>
      </w:pPr>
      <w:r w:rsidRPr="004D5335">
        <w:rPr>
          <w:rFonts w:hint="eastAsia"/>
          <w:sz w:val="21"/>
          <w:szCs w:val="21"/>
        </w:rPr>
        <w:t>○副議長（佐藤清和）</w:t>
      </w:r>
    </w:p>
    <w:p w:rsidR="004D5335" w:rsidRPr="004D5335" w:rsidRDefault="004D5335" w:rsidP="00E53F58">
      <w:pPr>
        <w:pStyle w:val="a3"/>
        <w:autoSpaceDE w:val="0"/>
        <w:autoSpaceDN w:val="0"/>
        <w:rPr>
          <w:sz w:val="21"/>
          <w:szCs w:val="21"/>
        </w:rPr>
      </w:pPr>
      <w:r w:rsidRPr="004D5335">
        <w:rPr>
          <w:rFonts w:hint="eastAsia"/>
          <w:sz w:val="21"/>
          <w:szCs w:val="21"/>
        </w:rPr>
        <w:t xml:space="preserve">　２８番　平山　悟議員。</w:t>
      </w:r>
    </w:p>
    <w:p w:rsidR="004D5335" w:rsidRPr="004D5335" w:rsidRDefault="004D5335" w:rsidP="00E53F58">
      <w:pPr>
        <w:pStyle w:val="a3"/>
        <w:autoSpaceDE w:val="0"/>
        <w:autoSpaceDN w:val="0"/>
        <w:rPr>
          <w:sz w:val="21"/>
          <w:szCs w:val="21"/>
        </w:rPr>
      </w:pPr>
      <w:r w:rsidRPr="004D5335">
        <w:rPr>
          <w:rFonts w:hint="eastAsia"/>
          <w:sz w:val="21"/>
          <w:szCs w:val="21"/>
        </w:rPr>
        <w:t>○２８番（平山　悟）</w:t>
      </w:r>
    </w:p>
    <w:p w:rsidR="004D5335" w:rsidRPr="004D5335" w:rsidRDefault="004D5335" w:rsidP="00E53F58">
      <w:pPr>
        <w:pStyle w:val="a3"/>
        <w:autoSpaceDE w:val="0"/>
        <w:autoSpaceDN w:val="0"/>
        <w:rPr>
          <w:sz w:val="21"/>
          <w:szCs w:val="21"/>
        </w:rPr>
      </w:pPr>
      <w:r w:rsidRPr="004D5335">
        <w:rPr>
          <w:rFonts w:hint="eastAsia"/>
          <w:sz w:val="21"/>
          <w:szCs w:val="21"/>
        </w:rPr>
        <w:t xml:space="preserve">　本当に今回の豪雨により、大きな被害を受けた幸袋地区及び頴田地区からは、悲痛とも言える要望書が出され、早急な対応が望まれていることをしっかりと受けとめていただきたいと思います。また、浸水被害の軽減には遠賀川の再整備も重要と考えておりますので国への働きかけもお願いいたします。今後、この両地区に対する浸水対策の取り組みについての考えをお聞かせください。</w:t>
      </w:r>
    </w:p>
    <w:p w:rsidR="004D5335" w:rsidRPr="004D5335" w:rsidRDefault="004D5335" w:rsidP="00E53F58">
      <w:pPr>
        <w:pStyle w:val="a3"/>
        <w:autoSpaceDE w:val="0"/>
        <w:autoSpaceDN w:val="0"/>
        <w:rPr>
          <w:sz w:val="21"/>
          <w:szCs w:val="21"/>
        </w:rPr>
      </w:pPr>
      <w:r w:rsidRPr="004D5335">
        <w:rPr>
          <w:rFonts w:hint="eastAsia"/>
          <w:sz w:val="21"/>
          <w:szCs w:val="21"/>
        </w:rPr>
        <w:t>○副議長（佐藤清和）</w:t>
      </w:r>
    </w:p>
    <w:p w:rsidR="004D5335" w:rsidRPr="004D5335" w:rsidRDefault="004D5335" w:rsidP="00E53F58">
      <w:pPr>
        <w:pStyle w:val="a3"/>
        <w:autoSpaceDE w:val="0"/>
        <w:autoSpaceDN w:val="0"/>
        <w:rPr>
          <w:sz w:val="21"/>
          <w:szCs w:val="21"/>
        </w:rPr>
      </w:pPr>
      <w:r w:rsidRPr="004D5335">
        <w:rPr>
          <w:rFonts w:hint="eastAsia"/>
          <w:sz w:val="21"/>
          <w:szCs w:val="21"/>
        </w:rPr>
        <w:t xml:space="preserve">　都市建設部長。</w:t>
      </w:r>
    </w:p>
    <w:p w:rsidR="004D5335" w:rsidRPr="004D5335" w:rsidRDefault="004D5335" w:rsidP="00E53F58">
      <w:pPr>
        <w:pStyle w:val="a3"/>
        <w:autoSpaceDE w:val="0"/>
        <w:autoSpaceDN w:val="0"/>
        <w:rPr>
          <w:sz w:val="21"/>
          <w:szCs w:val="21"/>
        </w:rPr>
      </w:pPr>
      <w:r w:rsidRPr="004D5335">
        <w:rPr>
          <w:rFonts w:hint="eastAsia"/>
          <w:sz w:val="21"/>
          <w:szCs w:val="21"/>
        </w:rPr>
        <w:t>○都市建設部長（今井　一）</w:t>
      </w:r>
    </w:p>
    <w:p w:rsidR="004D5335" w:rsidRPr="004D5335" w:rsidRDefault="004D5335" w:rsidP="00E53F58">
      <w:pPr>
        <w:pStyle w:val="a3"/>
        <w:autoSpaceDE w:val="0"/>
        <w:autoSpaceDN w:val="0"/>
        <w:rPr>
          <w:sz w:val="21"/>
          <w:szCs w:val="21"/>
        </w:rPr>
      </w:pPr>
      <w:r w:rsidRPr="004D5335">
        <w:rPr>
          <w:rFonts w:hint="eastAsia"/>
          <w:sz w:val="21"/>
          <w:szCs w:val="21"/>
        </w:rPr>
        <w:t xml:space="preserve">　質問議員の言われますように幸袋地区及び頴田地区には、今回の豪雨により市内において、特に甚大な浸水被害を受けている地区であり、国や福岡県への要望においても対策の必要性について認識していただいているところでございます。今後、遠賀川の管理者である国と庄司川及び庄内川の管理者である福岡県と連携をしながら、詳細な浸水要因を調査把握した上で必要な対策について協議してまいりたいと考えております。</w:t>
      </w:r>
    </w:p>
    <w:p w:rsidR="004D5335" w:rsidRPr="004D5335" w:rsidRDefault="004D5335" w:rsidP="00E53F58">
      <w:pPr>
        <w:pStyle w:val="a3"/>
        <w:autoSpaceDE w:val="0"/>
        <w:autoSpaceDN w:val="0"/>
        <w:rPr>
          <w:sz w:val="21"/>
          <w:szCs w:val="21"/>
        </w:rPr>
      </w:pPr>
      <w:r w:rsidRPr="004D5335">
        <w:rPr>
          <w:rFonts w:hint="eastAsia"/>
          <w:sz w:val="21"/>
          <w:szCs w:val="21"/>
        </w:rPr>
        <w:t>○副議長（佐藤清和）</w:t>
      </w:r>
    </w:p>
    <w:p w:rsidR="004D5335" w:rsidRPr="004D5335" w:rsidRDefault="004D5335" w:rsidP="00E53F58">
      <w:pPr>
        <w:pStyle w:val="a3"/>
        <w:autoSpaceDE w:val="0"/>
        <w:autoSpaceDN w:val="0"/>
        <w:rPr>
          <w:sz w:val="21"/>
          <w:szCs w:val="21"/>
        </w:rPr>
      </w:pPr>
      <w:r w:rsidRPr="004D5335">
        <w:rPr>
          <w:rFonts w:hint="eastAsia"/>
          <w:sz w:val="21"/>
          <w:szCs w:val="21"/>
        </w:rPr>
        <w:t xml:space="preserve">　２８番　平山　悟議員。</w:t>
      </w:r>
    </w:p>
    <w:p w:rsidR="004D5335" w:rsidRPr="004D5335" w:rsidRDefault="004D5335" w:rsidP="00E53F58">
      <w:pPr>
        <w:pStyle w:val="a3"/>
        <w:autoSpaceDE w:val="0"/>
        <w:autoSpaceDN w:val="0"/>
        <w:rPr>
          <w:sz w:val="21"/>
          <w:szCs w:val="21"/>
        </w:rPr>
      </w:pPr>
      <w:r w:rsidRPr="004D5335">
        <w:rPr>
          <w:rFonts w:hint="eastAsia"/>
          <w:sz w:val="21"/>
          <w:szCs w:val="21"/>
        </w:rPr>
        <w:t>○２８番（平山　悟）</w:t>
      </w:r>
    </w:p>
    <w:p w:rsidR="004D5335" w:rsidRPr="004D5335" w:rsidRDefault="004D5335" w:rsidP="00E53F58">
      <w:pPr>
        <w:pStyle w:val="a3"/>
        <w:autoSpaceDE w:val="0"/>
        <w:autoSpaceDN w:val="0"/>
        <w:rPr>
          <w:sz w:val="21"/>
          <w:szCs w:val="21"/>
        </w:rPr>
      </w:pPr>
      <w:r w:rsidRPr="004D5335">
        <w:rPr>
          <w:rFonts w:hint="eastAsia"/>
          <w:sz w:val="21"/>
          <w:szCs w:val="21"/>
        </w:rPr>
        <w:t xml:space="preserve">　最後になりますが、９月議会の議案の中で専決処分の承認として補正予算約２３億円を提案されておりますが、これは豪雨災害での避難所開設、災害救助、支援に係る費用、災害復旧にかかる費用ですので今後の幸袋地区及び頴田地区における抜本的な浸水対策について国、県、市が強力に連携し、効果的な対策が早期に実現するように強く要望して終わります。ありがとうございました。</w:t>
      </w:r>
    </w:p>
    <w:p w:rsidR="004D5335" w:rsidRPr="004D5335" w:rsidRDefault="004D5335" w:rsidP="00E53F58">
      <w:pPr>
        <w:pStyle w:val="a3"/>
        <w:autoSpaceDE w:val="0"/>
        <w:autoSpaceDN w:val="0"/>
        <w:rPr>
          <w:sz w:val="21"/>
          <w:szCs w:val="21"/>
        </w:rPr>
      </w:pPr>
      <w:r w:rsidRPr="004D5335">
        <w:rPr>
          <w:rFonts w:hint="eastAsia"/>
          <w:sz w:val="21"/>
          <w:szCs w:val="21"/>
        </w:rPr>
        <w:t>○副議長（佐藤清和）</w:t>
      </w:r>
    </w:p>
    <w:p w:rsidR="00B04CF8" w:rsidRDefault="004D5335" w:rsidP="00E53F58">
      <w:pPr>
        <w:pStyle w:val="a3"/>
        <w:autoSpaceDE w:val="0"/>
        <w:autoSpaceDN w:val="0"/>
        <w:rPr>
          <w:sz w:val="21"/>
          <w:szCs w:val="21"/>
        </w:rPr>
      </w:pPr>
      <w:r w:rsidRPr="004D5335">
        <w:rPr>
          <w:rFonts w:hint="eastAsia"/>
          <w:sz w:val="21"/>
          <w:szCs w:val="21"/>
        </w:rPr>
        <w:t xml:space="preserve">　本日は議事の都合により一般質問をこれにて打ち切り、明９月１２日に一般質問をいたしたいと思いますので、ご了承願います。</w:t>
      </w:r>
    </w:p>
    <w:p w:rsidR="004D5335" w:rsidRPr="004D5335" w:rsidRDefault="004D5335" w:rsidP="00F0168C">
      <w:pPr>
        <w:pStyle w:val="a3"/>
        <w:autoSpaceDE w:val="0"/>
        <w:autoSpaceDN w:val="0"/>
        <w:ind w:firstLineChars="100" w:firstLine="226"/>
        <w:rPr>
          <w:sz w:val="21"/>
          <w:szCs w:val="21"/>
        </w:rPr>
      </w:pPr>
      <w:r w:rsidRPr="004D5335">
        <w:rPr>
          <w:rFonts w:hint="eastAsia"/>
          <w:sz w:val="21"/>
          <w:szCs w:val="21"/>
        </w:rPr>
        <w:t>以上をもちまして本日の議事日程を終了いたしましたので、本日はこれにて散会いたします。お疲れさまでした。</w:t>
      </w:r>
    </w:p>
    <w:p w:rsidR="004D5335" w:rsidRPr="004D5335" w:rsidRDefault="004D5335" w:rsidP="004D5335">
      <w:pPr>
        <w:pStyle w:val="a3"/>
        <w:autoSpaceDE w:val="0"/>
        <w:autoSpaceDN w:val="0"/>
        <w:rPr>
          <w:sz w:val="21"/>
          <w:szCs w:val="21"/>
        </w:rPr>
      </w:pPr>
    </w:p>
    <w:p w:rsidR="004D5335" w:rsidRDefault="004D5335" w:rsidP="004D5335">
      <w:pPr>
        <w:pStyle w:val="a3"/>
        <w:autoSpaceDE w:val="0"/>
        <w:autoSpaceDN w:val="0"/>
        <w:jc w:val="center"/>
        <w:rPr>
          <w:sz w:val="21"/>
          <w:szCs w:val="21"/>
        </w:rPr>
      </w:pPr>
      <w:r w:rsidRPr="004D5335">
        <w:rPr>
          <w:rFonts w:hint="eastAsia"/>
          <w:sz w:val="21"/>
          <w:szCs w:val="21"/>
        </w:rPr>
        <w:t>午後２時４２分　散会</w:t>
      </w:r>
    </w:p>
    <w:p w:rsidR="004D5335" w:rsidRDefault="004D5335" w:rsidP="004D5335">
      <w:pPr>
        <w:pStyle w:val="a3"/>
        <w:autoSpaceDE w:val="0"/>
        <w:autoSpaceDN w:val="0"/>
        <w:rPr>
          <w:sz w:val="21"/>
          <w:szCs w:val="21"/>
        </w:rPr>
      </w:pPr>
    </w:p>
    <w:p w:rsidR="004D5335" w:rsidRDefault="004D5335" w:rsidP="004D5335">
      <w:pPr>
        <w:pStyle w:val="a3"/>
        <w:autoSpaceDE w:val="0"/>
        <w:autoSpaceDN w:val="0"/>
        <w:rPr>
          <w:sz w:val="21"/>
          <w:szCs w:val="21"/>
        </w:rPr>
      </w:pPr>
    </w:p>
    <w:p w:rsidR="00BB57BE" w:rsidRPr="00E53F58" w:rsidRDefault="00BB57BE" w:rsidP="004A0B14">
      <w:pPr>
        <w:rPr>
          <w:sz w:val="21"/>
          <w:szCs w:val="21"/>
        </w:rPr>
        <w:sectPr w:rsidR="00BB57BE" w:rsidRPr="00E53F58" w:rsidSect="00FB7C1F">
          <w:footerReference w:type="even" r:id="rId7"/>
          <w:footerReference w:type="default" r:id="rId8"/>
          <w:type w:val="continuous"/>
          <w:pgSz w:w="11907" w:h="16840" w:code="9"/>
          <w:pgMar w:top="1134" w:right="1418" w:bottom="1134" w:left="1418" w:header="680" w:footer="680" w:gutter="0"/>
          <w:pgNumType w:fmt="decimalFullWidth" w:start="119"/>
          <w:cols w:space="425"/>
          <w:docGrid w:type="linesAndChars" w:linePitch="323" w:charSpace="3271"/>
        </w:sectPr>
      </w:pPr>
    </w:p>
    <w:p w:rsidR="004A0B14" w:rsidRPr="004A0B14" w:rsidRDefault="00D26898" w:rsidP="004A0B14">
      <w:pPr>
        <w:widowControl/>
        <w:autoSpaceDE w:val="0"/>
        <w:autoSpaceDN w:val="0"/>
        <w:rPr>
          <w:rFonts w:cs="ＭＳ Ｐゴシック"/>
          <w:kern w:val="0"/>
        </w:rPr>
      </w:pPr>
      <w:r>
        <w:br w:type="page"/>
      </w:r>
      <w:r w:rsidR="004A0B14" w:rsidRPr="004A0B14">
        <w:rPr>
          <w:rFonts w:hAnsi="Century" w:hint="eastAsia"/>
          <w:snapToGrid/>
          <w:sz w:val="21"/>
          <w:szCs w:val="21"/>
        </w:rPr>
        <w:t>◎　出席及び欠席議員</w:t>
      </w:r>
    </w:p>
    <w:p w:rsidR="004A0B14" w:rsidRPr="004A0B14" w:rsidRDefault="004A0B14" w:rsidP="004A0B14">
      <w:pPr>
        <w:widowControl/>
        <w:autoSpaceDE w:val="0"/>
        <w:autoSpaceDN w:val="0"/>
        <w:rPr>
          <w:rFonts w:hAnsi="Century" w:cs="ＭＳ Ｐゴシック"/>
          <w:snapToGrid/>
          <w:kern w:val="0"/>
          <w:sz w:val="21"/>
          <w:szCs w:val="21"/>
        </w:rPr>
      </w:pPr>
    </w:p>
    <w:p w:rsidR="004A0B14" w:rsidRPr="004A0B14" w:rsidRDefault="004A0B14" w:rsidP="004A0B14">
      <w:pPr>
        <w:widowControl/>
        <w:autoSpaceDE w:val="0"/>
        <w:autoSpaceDN w:val="0"/>
        <w:ind w:firstLineChars="300" w:firstLine="638"/>
        <w:rPr>
          <w:rFonts w:hAnsi="Century"/>
          <w:snapToGrid/>
          <w:sz w:val="21"/>
          <w:szCs w:val="21"/>
        </w:rPr>
      </w:pPr>
      <w:r>
        <w:rPr>
          <w:rFonts w:hAnsi="Century" w:hint="eastAsia"/>
          <w:snapToGrid/>
          <w:sz w:val="21"/>
          <w:szCs w:val="21"/>
        </w:rPr>
        <w:t xml:space="preserve">　（　出席議員　２</w:t>
      </w:r>
      <w:r w:rsidR="00A66D04">
        <w:rPr>
          <w:rFonts w:hAnsi="Century" w:hint="eastAsia"/>
          <w:snapToGrid/>
          <w:sz w:val="21"/>
          <w:szCs w:val="21"/>
        </w:rPr>
        <w:t>６</w:t>
      </w:r>
      <w:r w:rsidRPr="004A0B14">
        <w:rPr>
          <w:rFonts w:hAnsi="Century" w:hint="eastAsia"/>
          <w:snapToGrid/>
          <w:sz w:val="21"/>
          <w:szCs w:val="21"/>
        </w:rPr>
        <w:t>名　）</w:t>
      </w:r>
    </w:p>
    <w:p w:rsidR="004A0B14" w:rsidRPr="004A0B14" w:rsidRDefault="004A0B14" w:rsidP="004A0B14">
      <w:pPr>
        <w:widowControl/>
        <w:autoSpaceDE w:val="0"/>
        <w:autoSpaceDN w:val="0"/>
        <w:rPr>
          <w:rFonts w:hAnsi="Century"/>
          <w:snapToGrid/>
          <w:sz w:val="21"/>
          <w:szCs w:val="21"/>
        </w:rPr>
      </w:pPr>
    </w:p>
    <w:p w:rsidR="004A0B14" w:rsidRPr="004A0B14" w:rsidRDefault="004A0B14" w:rsidP="004A0B14">
      <w:pPr>
        <w:widowControl/>
        <w:autoSpaceDE w:val="0"/>
        <w:autoSpaceDN w:val="0"/>
        <w:ind w:leftChars="400" w:left="810"/>
        <w:rPr>
          <w:rFonts w:hAnsi="Century"/>
          <w:snapToGrid/>
          <w:sz w:val="21"/>
          <w:szCs w:val="21"/>
        </w:rPr>
      </w:pPr>
      <w:r w:rsidRPr="004A0B14">
        <w:rPr>
          <w:rFonts w:hAnsi="Century" w:hint="eastAsia"/>
          <w:snapToGrid/>
          <w:sz w:val="21"/>
          <w:szCs w:val="21"/>
        </w:rPr>
        <w:t>１番　　藤　浦　誠　一</w:t>
      </w:r>
    </w:p>
    <w:p w:rsidR="004A0B14" w:rsidRPr="004A0B14" w:rsidRDefault="004A0B14" w:rsidP="004A0B14">
      <w:pPr>
        <w:widowControl/>
        <w:autoSpaceDE w:val="0"/>
        <w:autoSpaceDN w:val="0"/>
        <w:ind w:leftChars="400" w:left="810"/>
        <w:rPr>
          <w:rFonts w:hAnsi="Century"/>
          <w:snapToGrid/>
          <w:sz w:val="21"/>
          <w:szCs w:val="21"/>
        </w:rPr>
      </w:pPr>
    </w:p>
    <w:p w:rsidR="004A0B14" w:rsidRPr="004A0B14" w:rsidRDefault="004A0B14" w:rsidP="004A0B14">
      <w:pPr>
        <w:widowControl/>
        <w:autoSpaceDE w:val="0"/>
        <w:autoSpaceDN w:val="0"/>
        <w:ind w:leftChars="400" w:left="810"/>
        <w:rPr>
          <w:rFonts w:hAnsi="Century"/>
          <w:snapToGrid/>
          <w:sz w:val="21"/>
          <w:szCs w:val="21"/>
        </w:rPr>
      </w:pPr>
      <w:r w:rsidRPr="004A0B14">
        <w:rPr>
          <w:rFonts w:hAnsi="Century" w:hint="eastAsia"/>
          <w:snapToGrid/>
          <w:sz w:val="21"/>
          <w:szCs w:val="21"/>
        </w:rPr>
        <w:t>２番　　佐　藤　清　和</w:t>
      </w:r>
    </w:p>
    <w:p w:rsidR="004A0B14" w:rsidRPr="004A0B14" w:rsidRDefault="004A0B14" w:rsidP="004A0B14">
      <w:pPr>
        <w:widowControl/>
        <w:autoSpaceDE w:val="0"/>
        <w:autoSpaceDN w:val="0"/>
        <w:ind w:leftChars="400" w:left="810"/>
        <w:rPr>
          <w:rFonts w:hAnsi="Century"/>
          <w:snapToGrid/>
          <w:sz w:val="21"/>
          <w:szCs w:val="21"/>
        </w:rPr>
      </w:pPr>
    </w:p>
    <w:p w:rsidR="004A0B14" w:rsidRPr="004A0B14" w:rsidRDefault="004A0B14" w:rsidP="004A0B14">
      <w:pPr>
        <w:widowControl/>
        <w:autoSpaceDE w:val="0"/>
        <w:autoSpaceDN w:val="0"/>
        <w:ind w:leftChars="400" w:left="810"/>
        <w:rPr>
          <w:rFonts w:hAnsi="Century"/>
          <w:snapToGrid/>
          <w:sz w:val="21"/>
          <w:szCs w:val="21"/>
        </w:rPr>
      </w:pPr>
      <w:r w:rsidRPr="004A0B14">
        <w:rPr>
          <w:rFonts w:hAnsi="Century" w:hint="eastAsia"/>
          <w:snapToGrid/>
          <w:sz w:val="21"/>
          <w:szCs w:val="21"/>
        </w:rPr>
        <w:t>３番　　瀬　戸　　　光</w:t>
      </w:r>
    </w:p>
    <w:p w:rsidR="004A0B14" w:rsidRPr="004A0B14" w:rsidRDefault="004A0B14" w:rsidP="004A0B14">
      <w:pPr>
        <w:widowControl/>
        <w:autoSpaceDE w:val="0"/>
        <w:autoSpaceDN w:val="0"/>
        <w:ind w:leftChars="400" w:left="810"/>
        <w:rPr>
          <w:rFonts w:hAnsi="Century"/>
          <w:snapToGrid/>
          <w:sz w:val="21"/>
          <w:szCs w:val="21"/>
        </w:rPr>
      </w:pPr>
    </w:p>
    <w:p w:rsidR="004A0B14" w:rsidRPr="004A0B14" w:rsidRDefault="004A0B14" w:rsidP="004A0B14">
      <w:pPr>
        <w:widowControl/>
        <w:autoSpaceDE w:val="0"/>
        <w:autoSpaceDN w:val="0"/>
        <w:ind w:leftChars="400" w:left="810"/>
        <w:rPr>
          <w:rFonts w:hAnsi="Century"/>
          <w:snapToGrid/>
          <w:sz w:val="21"/>
          <w:szCs w:val="21"/>
        </w:rPr>
      </w:pPr>
      <w:r w:rsidRPr="004A0B14">
        <w:rPr>
          <w:rFonts w:hAnsi="Century" w:hint="eastAsia"/>
          <w:snapToGrid/>
          <w:sz w:val="21"/>
          <w:szCs w:val="21"/>
        </w:rPr>
        <w:t>４番　　兼　本　芳　雄</w:t>
      </w:r>
    </w:p>
    <w:p w:rsidR="004A0B14" w:rsidRPr="004A0B14" w:rsidRDefault="004A0B14" w:rsidP="004A0B14">
      <w:pPr>
        <w:widowControl/>
        <w:autoSpaceDE w:val="0"/>
        <w:autoSpaceDN w:val="0"/>
        <w:ind w:leftChars="400" w:left="810"/>
        <w:rPr>
          <w:rFonts w:hAnsi="Century"/>
          <w:snapToGrid/>
          <w:sz w:val="21"/>
          <w:szCs w:val="21"/>
        </w:rPr>
      </w:pPr>
    </w:p>
    <w:p w:rsidR="004A0B14" w:rsidRPr="004A0B14" w:rsidRDefault="004A0B14" w:rsidP="004A0B14">
      <w:pPr>
        <w:widowControl/>
        <w:autoSpaceDE w:val="0"/>
        <w:autoSpaceDN w:val="0"/>
        <w:ind w:leftChars="400" w:left="810"/>
        <w:rPr>
          <w:rFonts w:hAnsi="Century"/>
          <w:snapToGrid/>
          <w:sz w:val="21"/>
          <w:szCs w:val="21"/>
        </w:rPr>
      </w:pPr>
      <w:r w:rsidRPr="004A0B14">
        <w:rPr>
          <w:rFonts w:hAnsi="Century" w:hint="eastAsia"/>
          <w:snapToGrid/>
          <w:sz w:val="21"/>
          <w:szCs w:val="21"/>
        </w:rPr>
        <w:t>５番　　光　根　正　宣</w:t>
      </w:r>
    </w:p>
    <w:p w:rsidR="004A0B14" w:rsidRPr="004A0B14" w:rsidRDefault="004A0B14" w:rsidP="004A0B14">
      <w:pPr>
        <w:widowControl/>
        <w:autoSpaceDE w:val="0"/>
        <w:autoSpaceDN w:val="0"/>
        <w:ind w:leftChars="400" w:left="810"/>
        <w:rPr>
          <w:rFonts w:hAnsi="Century"/>
          <w:snapToGrid/>
          <w:sz w:val="21"/>
          <w:szCs w:val="21"/>
        </w:rPr>
      </w:pPr>
    </w:p>
    <w:p w:rsidR="004A0B14" w:rsidRPr="004A0B14" w:rsidRDefault="004A0B14" w:rsidP="004A0B14">
      <w:pPr>
        <w:widowControl/>
        <w:autoSpaceDE w:val="0"/>
        <w:autoSpaceDN w:val="0"/>
        <w:ind w:leftChars="400" w:left="810"/>
        <w:rPr>
          <w:rFonts w:hAnsi="Century"/>
          <w:snapToGrid/>
          <w:sz w:val="21"/>
          <w:szCs w:val="21"/>
        </w:rPr>
      </w:pPr>
      <w:r w:rsidRPr="004A0B14">
        <w:rPr>
          <w:rFonts w:hAnsi="Century" w:hint="eastAsia"/>
          <w:snapToGrid/>
          <w:sz w:val="21"/>
          <w:szCs w:val="21"/>
        </w:rPr>
        <w:t>６番　　奥　山　亮　一</w:t>
      </w:r>
    </w:p>
    <w:p w:rsidR="004A0B14" w:rsidRPr="004A0B14" w:rsidRDefault="004A0B14" w:rsidP="004A0B14">
      <w:pPr>
        <w:widowControl/>
        <w:autoSpaceDE w:val="0"/>
        <w:autoSpaceDN w:val="0"/>
        <w:ind w:leftChars="400" w:left="810"/>
        <w:rPr>
          <w:rFonts w:hAnsi="Century"/>
          <w:snapToGrid/>
          <w:sz w:val="21"/>
          <w:szCs w:val="21"/>
        </w:rPr>
      </w:pPr>
    </w:p>
    <w:p w:rsidR="004A0B14" w:rsidRPr="004A0B14" w:rsidRDefault="004A0B14" w:rsidP="004A0B14">
      <w:pPr>
        <w:widowControl/>
        <w:autoSpaceDE w:val="0"/>
        <w:autoSpaceDN w:val="0"/>
        <w:ind w:leftChars="400" w:left="810"/>
        <w:rPr>
          <w:rFonts w:hAnsi="Century"/>
          <w:snapToGrid/>
          <w:sz w:val="21"/>
          <w:szCs w:val="21"/>
        </w:rPr>
      </w:pPr>
      <w:r w:rsidRPr="004A0B14">
        <w:rPr>
          <w:rFonts w:hAnsi="Century" w:hint="eastAsia"/>
          <w:snapToGrid/>
          <w:sz w:val="21"/>
          <w:szCs w:val="21"/>
        </w:rPr>
        <w:t>７番　　川　上　直　喜</w:t>
      </w:r>
    </w:p>
    <w:p w:rsidR="004A0B14" w:rsidRPr="004A0B14" w:rsidRDefault="004A0B14" w:rsidP="004A0B14">
      <w:pPr>
        <w:widowControl/>
        <w:autoSpaceDE w:val="0"/>
        <w:autoSpaceDN w:val="0"/>
        <w:ind w:leftChars="400" w:left="810"/>
        <w:rPr>
          <w:rFonts w:hAnsi="Century"/>
          <w:snapToGrid/>
          <w:sz w:val="21"/>
          <w:szCs w:val="21"/>
        </w:rPr>
      </w:pPr>
    </w:p>
    <w:p w:rsidR="004A0B14" w:rsidRPr="004A0B14" w:rsidRDefault="004A0B14" w:rsidP="004A0B14">
      <w:pPr>
        <w:widowControl/>
        <w:autoSpaceDE w:val="0"/>
        <w:autoSpaceDN w:val="0"/>
        <w:ind w:leftChars="400" w:left="810"/>
        <w:rPr>
          <w:rFonts w:hAnsi="Century"/>
          <w:snapToGrid/>
          <w:sz w:val="21"/>
          <w:szCs w:val="21"/>
        </w:rPr>
      </w:pPr>
      <w:r w:rsidRPr="004A0B14">
        <w:rPr>
          <w:rFonts w:hAnsi="Century" w:hint="eastAsia"/>
          <w:snapToGrid/>
          <w:sz w:val="21"/>
          <w:szCs w:val="21"/>
        </w:rPr>
        <w:t>９番　　明　石　哲　也</w:t>
      </w:r>
    </w:p>
    <w:p w:rsidR="004A0B14" w:rsidRPr="004A0B14" w:rsidRDefault="004A0B14" w:rsidP="004A0B14">
      <w:pPr>
        <w:widowControl/>
        <w:autoSpaceDE w:val="0"/>
        <w:autoSpaceDN w:val="0"/>
        <w:ind w:leftChars="400" w:left="810"/>
        <w:rPr>
          <w:rFonts w:hAnsi="Century"/>
          <w:snapToGrid/>
          <w:sz w:val="21"/>
          <w:szCs w:val="21"/>
        </w:rPr>
      </w:pPr>
    </w:p>
    <w:p w:rsidR="004A0B14" w:rsidRPr="004A0B14" w:rsidRDefault="004A0B14" w:rsidP="004A0B14">
      <w:pPr>
        <w:widowControl/>
        <w:autoSpaceDE w:val="0"/>
        <w:autoSpaceDN w:val="0"/>
        <w:ind w:firstLineChars="299" w:firstLine="635"/>
        <w:rPr>
          <w:rFonts w:hAnsi="Century"/>
          <w:snapToGrid/>
          <w:sz w:val="21"/>
          <w:szCs w:val="21"/>
        </w:rPr>
      </w:pPr>
      <w:r w:rsidRPr="004A0B14">
        <w:rPr>
          <w:rFonts w:hAnsi="Century" w:hint="eastAsia"/>
          <w:snapToGrid/>
          <w:sz w:val="21"/>
          <w:szCs w:val="21"/>
        </w:rPr>
        <w:t>１０番　　秀　村　長　利</w:t>
      </w:r>
    </w:p>
    <w:p w:rsidR="004A0B14" w:rsidRPr="004A0B14" w:rsidRDefault="004A0B14" w:rsidP="004A0B14">
      <w:pPr>
        <w:widowControl/>
        <w:autoSpaceDE w:val="0"/>
        <w:autoSpaceDN w:val="0"/>
        <w:ind w:leftChars="400" w:left="810"/>
        <w:rPr>
          <w:rFonts w:hAnsi="Century"/>
          <w:snapToGrid/>
          <w:sz w:val="21"/>
          <w:szCs w:val="21"/>
        </w:rPr>
      </w:pPr>
    </w:p>
    <w:p w:rsidR="004A0B14" w:rsidRPr="004A0B14" w:rsidRDefault="004A0B14" w:rsidP="004A0B14">
      <w:pPr>
        <w:widowControl/>
        <w:autoSpaceDE w:val="0"/>
        <w:autoSpaceDN w:val="0"/>
        <w:ind w:leftChars="300" w:left="608"/>
        <w:rPr>
          <w:rFonts w:hAnsi="Century"/>
          <w:snapToGrid/>
          <w:sz w:val="21"/>
          <w:szCs w:val="21"/>
        </w:rPr>
      </w:pPr>
      <w:r w:rsidRPr="004A0B14">
        <w:rPr>
          <w:rFonts w:hAnsi="Century" w:hint="eastAsia"/>
          <w:snapToGrid/>
          <w:sz w:val="21"/>
          <w:szCs w:val="21"/>
        </w:rPr>
        <w:t>１１番　　永　末　雄　大</w:t>
      </w:r>
    </w:p>
    <w:p w:rsidR="004A0B14" w:rsidRPr="004A0B14" w:rsidRDefault="004A0B14" w:rsidP="004A0B14">
      <w:pPr>
        <w:widowControl/>
        <w:autoSpaceDE w:val="0"/>
        <w:autoSpaceDN w:val="0"/>
        <w:ind w:leftChars="300" w:left="608"/>
        <w:rPr>
          <w:rFonts w:hAnsi="Century"/>
          <w:snapToGrid/>
          <w:sz w:val="21"/>
          <w:szCs w:val="21"/>
        </w:rPr>
      </w:pPr>
    </w:p>
    <w:p w:rsidR="004A0B14" w:rsidRPr="004A0B14" w:rsidRDefault="004A0B14" w:rsidP="004A0B14">
      <w:pPr>
        <w:widowControl/>
        <w:autoSpaceDE w:val="0"/>
        <w:autoSpaceDN w:val="0"/>
        <w:ind w:leftChars="300" w:left="608"/>
        <w:rPr>
          <w:rFonts w:hAnsi="Century"/>
          <w:snapToGrid/>
          <w:sz w:val="21"/>
          <w:szCs w:val="21"/>
        </w:rPr>
      </w:pPr>
      <w:r w:rsidRPr="004A0B14">
        <w:rPr>
          <w:rFonts w:hAnsi="Century" w:hint="eastAsia"/>
          <w:snapToGrid/>
          <w:sz w:val="21"/>
          <w:szCs w:val="21"/>
        </w:rPr>
        <w:t>１２番　　田　中　裕　二</w:t>
      </w:r>
    </w:p>
    <w:p w:rsidR="004A0B14" w:rsidRPr="004A0B14" w:rsidRDefault="004A0B14" w:rsidP="004A0B14">
      <w:pPr>
        <w:widowControl/>
        <w:autoSpaceDE w:val="0"/>
        <w:autoSpaceDN w:val="0"/>
        <w:ind w:leftChars="300" w:left="608"/>
        <w:rPr>
          <w:rFonts w:hAnsi="Century"/>
          <w:snapToGrid/>
          <w:sz w:val="21"/>
          <w:szCs w:val="21"/>
        </w:rPr>
      </w:pPr>
    </w:p>
    <w:p w:rsidR="004A0B14" w:rsidRPr="004A0B14" w:rsidRDefault="004A0B14" w:rsidP="004A0B14">
      <w:pPr>
        <w:widowControl/>
        <w:autoSpaceDE w:val="0"/>
        <w:autoSpaceDN w:val="0"/>
        <w:ind w:leftChars="300" w:left="608"/>
        <w:rPr>
          <w:rFonts w:hAnsi="Century"/>
          <w:snapToGrid/>
          <w:sz w:val="21"/>
          <w:szCs w:val="21"/>
        </w:rPr>
      </w:pPr>
      <w:r w:rsidRPr="004A0B14">
        <w:rPr>
          <w:rFonts w:hAnsi="Century" w:hint="eastAsia"/>
          <w:snapToGrid/>
          <w:sz w:val="21"/>
          <w:szCs w:val="21"/>
        </w:rPr>
        <w:t>１３番　　守　光　博　正</w:t>
      </w:r>
    </w:p>
    <w:p w:rsidR="004A0B14" w:rsidRPr="004A0B14" w:rsidRDefault="004A0B14" w:rsidP="004A0B14">
      <w:pPr>
        <w:widowControl/>
        <w:autoSpaceDE w:val="0"/>
        <w:autoSpaceDN w:val="0"/>
        <w:ind w:leftChars="300" w:left="608"/>
        <w:rPr>
          <w:rFonts w:hAnsi="Century"/>
          <w:snapToGrid/>
          <w:sz w:val="21"/>
          <w:szCs w:val="21"/>
        </w:rPr>
      </w:pPr>
    </w:p>
    <w:p w:rsidR="004A0B14" w:rsidRPr="004A0B14" w:rsidRDefault="004A0B14" w:rsidP="004A0B14">
      <w:pPr>
        <w:widowControl/>
        <w:autoSpaceDE w:val="0"/>
        <w:autoSpaceDN w:val="0"/>
        <w:ind w:leftChars="300" w:left="608"/>
        <w:rPr>
          <w:rFonts w:hAnsi="Century"/>
          <w:snapToGrid/>
          <w:sz w:val="21"/>
          <w:szCs w:val="21"/>
        </w:rPr>
      </w:pPr>
      <w:r w:rsidRPr="004A0B14">
        <w:rPr>
          <w:rFonts w:hAnsi="Century" w:hint="eastAsia"/>
          <w:snapToGrid/>
          <w:sz w:val="21"/>
          <w:szCs w:val="21"/>
        </w:rPr>
        <w:t>１４番　　江　口　　　徹</w:t>
      </w:r>
    </w:p>
    <w:p w:rsidR="004A0B14" w:rsidRPr="004A0B14" w:rsidRDefault="004A0B14" w:rsidP="004A0B14">
      <w:pPr>
        <w:widowControl/>
        <w:autoSpaceDE w:val="0"/>
        <w:autoSpaceDN w:val="0"/>
        <w:ind w:leftChars="300" w:left="608"/>
        <w:rPr>
          <w:rFonts w:hAnsi="Century"/>
          <w:snapToGrid/>
          <w:sz w:val="21"/>
          <w:szCs w:val="21"/>
        </w:rPr>
      </w:pPr>
    </w:p>
    <w:p w:rsidR="004A0B14" w:rsidRPr="004A0B14" w:rsidRDefault="004A0B14" w:rsidP="004A0B14">
      <w:pPr>
        <w:widowControl/>
        <w:autoSpaceDE w:val="0"/>
        <w:autoSpaceDN w:val="0"/>
        <w:ind w:leftChars="300" w:left="608"/>
        <w:rPr>
          <w:rFonts w:hAnsi="Century"/>
          <w:snapToGrid/>
          <w:sz w:val="21"/>
          <w:szCs w:val="21"/>
        </w:rPr>
      </w:pPr>
      <w:r w:rsidRPr="004A0B14">
        <w:rPr>
          <w:rFonts w:hAnsi="Century" w:hint="eastAsia"/>
          <w:snapToGrid/>
          <w:sz w:val="21"/>
          <w:szCs w:val="21"/>
        </w:rPr>
        <w:t>１５番　　梶　原　健　一</w:t>
      </w:r>
    </w:p>
    <w:p w:rsidR="004A0B14" w:rsidRPr="004A0B14" w:rsidRDefault="004A0B14" w:rsidP="004A0B14">
      <w:pPr>
        <w:widowControl/>
        <w:autoSpaceDE w:val="0"/>
        <w:autoSpaceDN w:val="0"/>
        <w:ind w:leftChars="300" w:left="608"/>
        <w:rPr>
          <w:rFonts w:hAnsi="Century"/>
          <w:snapToGrid/>
          <w:sz w:val="21"/>
          <w:szCs w:val="21"/>
        </w:rPr>
      </w:pPr>
    </w:p>
    <w:p w:rsidR="004A0B14" w:rsidRPr="004A0B14" w:rsidRDefault="004A0B14" w:rsidP="004A0B14">
      <w:pPr>
        <w:widowControl/>
        <w:autoSpaceDE w:val="0"/>
        <w:autoSpaceDN w:val="0"/>
        <w:ind w:leftChars="300" w:left="608"/>
        <w:rPr>
          <w:rFonts w:hAnsi="Century"/>
          <w:snapToGrid/>
          <w:sz w:val="21"/>
          <w:szCs w:val="21"/>
        </w:rPr>
      </w:pPr>
    </w:p>
    <w:p w:rsidR="004A0B14" w:rsidRPr="004A0B14" w:rsidRDefault="004A0B14" w:rsidP="004A0B14">
      <w:pPr>
        <w:widowControl/>
        <w:autoSpaceDE w:val="0"/>
        <w:autoSpaceDN w:val="0"/>
        <w:ind w:leftChars="300" w:left="608"/>
        <w:rPr>
          <w:rFonts w:hAnsi="Century"/>
          <w:snapToGrid/>
          <w:sz w:val="21"/>
          <w:szCs w:val="21"/>
        </w:rPr>
      </w:pPr>
    </w:p>
    <w:p w:rsidR="004A0B14" w:rsidRPr="004A0B14" w:rsidRDefault="004A0B14" w:rsidP="004A0B14">
      <w:pPr>
        <w:widowControl/>
        <w:autoSpaceDE w:val="0"/>
        <w:autoSpaceDN w:val="0"/>
        <w:ind w:leftChars="300" w:left="608"/>
        <w:rPr>
          <w:rFonts w:hAnsi="Century"/>
          <w:snapToGrid/>
          <w:sz w:val="21"/>
          <w:szCs w:val="21"/>
        </w:rPr>
      </w:pPr>
    </w:p>
    <w:p w:rsidR="004A0B14" w:rsidRPr="004A0B14" w:rsidRDefault="004A0B14" w:rsidP="004A0B14">
      <w:pPr>
        <w:widowControl/>
        <w:autoSpaceDE w:val="0"/>
        <w:autoSpaceDN w:val="0"/>
        <w:ind w:leftChars="300" w:left="608"/>
        <w:rPr>
          <w:rFonts w:hAnsi="Century"/>
          <w:snapToGrid/>
          <w:sz w:val="21"/>
          <w:szCs w:val="21"/>
        </w:rPr>
      </w:pPr>
    </w:p>
    <w:p w:rsidR="004A0B14" w:rsidRPr="004A0B14" w:rsidRDefault="00A66D04" w:rsidP="00E53F58">
      <w:pPr>
        <w:widowControl/>
        <w:autoSpaceDE w:val="0"/>
        <w:autoSpaceDN w:val="0"/>
        <w:ind w:firstLineChars="400" w:firstLine="850"/>
        <w:rPr>
          <w:rFonts w:hAnsi="Century"/>
          <w:snapToGrid/>
          <w:sz w:val="21"/>
          <w:szCs w:val="21"/>
        </w:rPr>
      </w:pPr>
      <w:r w:rsidRPr="008C1062">
        <w:rPr>
          <w:rFonts w:hAnsi="Century" w:hint="eastAsia"/>
          <w:snapToGrid/>
          <w:sz w:val="21"/>
          <w:szCs w:val="21"/>
        </w:rPr>
        <w:t>（　欠席議員　　１名　）</w:t>
      </w:r>
    </w:p>
    <w:p w:rsidR="004A0B14" w:rsidRPr="004A0B14" w:rsidRDefault="004A0B14" w:rsidP="004A0B14">
      <w:pPr>
        <w:widowControl/>
        <w:autoSpaceDE w:val="0"/>
        <w:autoSpaceDN w:val="0"/>
        <w:ind w:leftChars="300" w:left="608"/>
        <w:rPr>
          <w:rFonts w:hAnsi="Century"/>
          <w:snapToGrid/>
          <w:sz w:val="21"/>
          <w:szCs w:val="21"/>
        </w:rPr>
      </w:pPr>
    </w:p>
    <w:p w:rsidR="004A0B14" w:rsidRPr="004A0B14" w:rsidRDefault="00A66D04" w:rsidP="004A0B14">
      <w:pPr>
        <w:widowControl/>
        <w:autoSpaceDE w:val="0"/>
        <w:autoSpaceDN w:val="0"/>
        <w:ind w:leftChars="300" w:left="608"/>
        <w:rPr>
          <w:rFonts w:hAnsi="Century"/>
          <w:snapToGrid/>
          <w:sz w:val="21"/>
          <w:szCs w:val="21"/>
        </w:rPr>
      </w:pPr>
      <w:r>
        <w:rPr>
          <w:rFonts w:hAnsi="Century" w:hint="eastAsia"/>
          <w:snapToGrid/>
          <w:sz w:val="21"/>
          <w:szCs w:val="21"/>
        </w:rPr>
        <w:t xml:space="preserve">１８番　</w:t>
      </w:r>
      <w:r w:rsidRPr="004A0B14">
        <w:rPr>
          <w:rFonts w:hAnsi="Century" w:hint="eastAsia"/>
          <w:snapToGrid/>
          <w:sz w:val="21"/>
          <w:szCs w:val="21"/>
        </w:rPr>
        <w:t>城　丸　秀　髙</w:t>
      </w:r>
    </w:p>
    <w:p w:rsidR="004A0B14" w:rsidRPr="004A0B14" w:rsidRDefault="004A0B14" w:rsidP="004A0B14">
      <w:pPr>
        <w:widowControl/>
        <w:autoSpaceDE w:val="0"/>
        <w:autoSpaceDN w:val="0"/>
        <w:ind w:leftChars="300" w:left="608"/>
        <w:rPr>
          <w:rFonts w:hAnsi="Century"/>
          <w:snapToGrid/>
          <w:sz w:val="21"/>
          <w:szCs w:val="21"/>
        </w:rPr>
      </w:pPr>
    </w:p>
    <w:p w:rsidR="004A0B14" w:rsidRPr="004A0B14" w:rsidRDefault="004A0B14" w:rsidP="004A0B14">
      <w:pPr>
        <w:widowControl/>
        <w:autoSpaceDE w:val="0"/>
        <w:autoSpaceDN w:val="0"/>
        <w:ind w:leftChars="300" w:left="608"/>
        <w:rPr>
          <w:rFonts w:hAnsi="Century"/>
          <w:snapToGrid/>
          <w:sz w:val="21"/>
          <w:szCs w:val="21"/>
        </w:rPr>
      </w:pPr>
    </w:p>
    <w:p w:rsidR="004A0B14" w:rsidRPr="004A0B14" w:rsidRDefault="004A0B14" w:rsidP="004A0B14">
      <w:pPr>
        <w:widowControl/>
        <w:autoSpaceDE w:val="0"/>
        <w:autoSpaceDN w:val="0"/>
        <w:ind w:leftChars="300" w:left="608"/>
        <w:rPr>
          <w:rFonts w:hAnsi="Century"/>
          <w:snapToGrid/>
          <w:sz w:val="21"/>
          <w:szCs w:val="21"/>
        </w:rPr>
      </w:pPr>
    </w:p>
    <w:p w:rsidR="004A0B14" w:rsidRPr="004A0B14" w:rsidRDefault="004A0B14" w:rsidP="004A0B14">
      <w:pPr>
        <w:widowControl/>
        <w:autoSpaceDE w:val="0"/>
        <w:autoSpaceDN w:val="0"/>
        <w:ind w:leftChars="300" w:left="608"/>
        <w:rPr>
          <w:rFonts w:hAnsi="Century"/>
          <w:snapToGrid/>
          <w:sz w:val="21"/>
          <w:szCs w:val="21"/>
        </w:rPr>
      </w:pPr>
    </w:p>
    <w:p w:rsidR="004A0B14" w:rsidRPr="004A0B14" w:rsidRDefault="004A0B14" w:rsidP="004A0B14">
      <w:pPr>
        <w:widowControl/>
        <w:autoSpaceDE w:val="0"/>
        <w:autoSpaceDN w:val="0"/>
        <w:ind w:leftChars="300" w:left="608"/>
        <w:rPr>
          <w:rFonts w:hAnsi="Century"/>
          <w:snapToGrid/>
          <w:sz w:val="21"/>
          <w:szCs w:val="21"/>
        </w:rPr>
      </w:pPr>
    </w:p>
    <w:p w:rsidR="004A0B14" w:rsidRPr="004A0B14" w:rsidRDefault="004A0B14" w:rsidP="004A0B14">
      <w:pPr>
        <w:widowControl/>
        <w:autoSpaceDE w:val="0"/>
        <w:autoSpaceDN w:val="0"/>
        <w:rPr>
          <w:rFonts w:hAnsi="Century"/>
          <w:snapToGrid/>
          <w:sz w:val="21"/>
          <w:szCs w:val="21"/>
        </w:rPr>
      </w:pPr>
    </w:p>
    <w:p w:rsidR="004A0B14" w:rsidRPr="004A0B14" w:rsidRDefault="004A0B14" w:rsidP="004A0B14">
      <w:pPr>
        <w:widowControl/>
        <w:autoSpaceDE w:val="0"/>
        <w:autoSpaceDN w:val="0"/>
        <w:ind w:leftChars="300" w:left="608"/>
        <w:rPr>
          <w:rFonts w:hAnsi="Century"/>
          <w:snapToGrid/>
          <w:sz w:val="21"/>
          <w:szCs w:val="21"/>
        </w:rPr>
      </w:pPr>
    </w:p>
    <w:p w:rsidR="004A0B14" w:rsidRPr="004A0B14" w:rsidRDefault="004A0B14" w:rsidP="004A0B14">
      <w:pPr>
        <w:widowControl/>
        <w:autoSpaceDE w:val="0"/>
        <w:autoSpaceDN w:val="0"/>
        <w:ind w:leftChars="300" w:left="608"/>
        <w:rPr>
          <w:rFonts w:hAnsi="Century"/>
          <w:snapToGrid/>
          <w:sz w:val="21"/>
          <w:szCs w:val="21"/>
        </w:rPr>
      </w:pPr>
    </w:p>
    <w:p w:rsidR="004A0B14" w:rsidRPr="004A0B14" w:rsidRDefault="004A0B14" w:rsidP="004A0B14">
      <w:pPr>
        <w:widowControl/>
        <w:autoSpaceDE w:val="0"/>
        <w:autoSpaceDN w:val="0"/>
        <w:ind w:leftChars="300" w:left="608"/>
        <w:rPr>
          <w:rFonts w:hAnsi="Century"/>
          <w:snapToGrid/>
          <w:sz w:val="21"/>
          <w:szCs w:val="21"/>
        </w:rPr>
      </w:pPr>
    </w:p>
    <w:p w:rsidR="004A0B14" w:rsidRPr="004A0B14" w:rsidRDefault="004A0B14" w:rsidP="004A0B14">
      <w:pPr>
        <w:widowControl/>
        <w:autoSpaceDE w:val="0"/>
        <w:autoSpaceDN w:val="0"/>
        <w:ind w:leftChars="300" w:left="608"/>
        <w:rPr>
          <w:rFonts w:hAnsi="Century"/>
          <w:snapToGrid/>
          <w:sz w:val="21"/>
          <w:szCs w:val="21"/>
        </w:rPr>
      </w:pPr>
    </w:p>
    <w:p w:rsidR="004A0B14" w:rsidRPr="004A0B14" w:rsidRDefault="004A0B14" w:rsidP="004A0B14">
      <w:pPr>
        <w:widowControl/>
        <w:autoSpaceDE w:val="0"/>
        <w:autoSpaceDN w:val="0"/>
        <w:ind w:leftChars="300" w:left="608"/>
        <w:rPr>
          <w:rFonts w:hAnsi="Century"/>
          <w:snapToGrid/>
          <w:sz w:val="21"/>
          <w:szCs w:val="21"/>
        </w:rPr>
      </w:pPr>
      <w:r w:rsidRPr="004A0B14">
        <w:rPr>
          <w:rFonts w:hAnsi="Century" w:hint="eastAsia"/>
          <w:snapToGrid/>
          <w:sz w:val="21"/>
          <w:szCs w:val="21"/>
        </w:rPr>
        <w:t>１６番　　吉　田　健　一</w:t>
      </w:r>
    </w:p>
    <w:p w:rsidR="004A0B14" w:rsidRPr="004A0B14" w:rsidRDefault="004A0B14" w:rsidP="004A0B14">
      <w:pPr>
        <w:widowControl/>
        <w:autoSpaceDE w:val="0"/>
        <w:autoSpaceDN w:val="0"/>
        <w:ind w:leftChars="300" w:left="608"/>
        <w:rPr>
          <w:rFonts w:hAnsi="Century" w:cs="ＭＳ Ｐゴシック"/>
          <w:snapToGrid/>
          <w:kern w:val="0"/>
          <w:sz w:val="21"/>
          <w:szCs w:val="21"/>
        </w:rPr>
      </w:pPr>
    </w:p>
    <w:p w:rsidR="004A0B14" w:rsidRPr="004A0B14" w:rsidRDefault="004A0B14" w:rsidP="004A0B14">
      <w:pPr>
        <w:widowControl/>
        <w:autoSpaceDE w:val="0"/>
        <w:autoSpaceDN w:val="0"/>
        <w:ind w:leftChars="300" w:left="608"/>
        <w:rPr>
          <w:rFonts w:hAnsi="Century"/>
          <w:snapToGrid/>
          <w:sz w:val="21"/>
          <w:szCs w:val="21"/>
        </w:rPr>
      </w:pPr>
      <w:r w:rsidRPr="004A0B14">
        <w:rPr>
          <w:rFonts w:hAnsi="Century" w:hint="eastAsia"/>
          <w:snapToGrid/>
          <w:sz w:val="21"/>
          <w:szCs w:val="21"/>
        </w:rPr>
        <w:t>１７番　　福　永　隆　一</w:t>
      </w:r>
    </w:p>
    <w:p w:rsidR="004A0B14" w:rsidRPr="004A0B14" w:rsidRDefault="004A0B14" w:rsidP="004A0B14">
      <w:pPr>
        <w:widowControl/>
        <w:autoSpaceDE w:val="0"/>
        <w:autoSpaceDN w:val="0"/>
        <w:ind w:leftChars="300" w:left="608"/>
        <w:rPr>
          <w:rFonts w:hAnsi="Century"/>
          <w:snapToGrid/>
          <w:sz w:val="21"/>
          <w:szCs w:val="21"/>
        </w:rPr>
      </w:pPr>
    </w:p>
    <w:p w:rsidR="004A0B14" w:rsidRPr="004A0B14" w:rsidRDefault="004A0B14" w:rsidP="004A0B14">
      <w:pPr>
        <w:widowControl/>
        <w:autoSpaceDE w:val="0"/>
        <w:autoSpaceDN w:val="0"/>
        <w:ind w:leftChars="300" w:left="608"/>
        <w:rPr>
          <w:rFonts w:hAnsi="Century"/>
          <w:snapToGrid/>
          <w:sz w:val="21"/>
          <w:szCs w:val="21"/>
        </w:rPr>
      </w:pPr>
      <w:r w:rsidRPr="004A0B14">
        <w:rPr>
          <w:rFonts w:hAnsi="Century" w:hint="eastAsia"/>
          <w:snapToGrid/>
          <w:sz w:val="21"/>
          <w:szCs w:val="21"/>
        </w:rPr>
        <w:t>１９番　　松　延　隆　俊</w:t>
      </w:r>
    </w:p>
    <w:p w:rsidR="004A0B14" w:rsidRPr="004A0B14" w:rsidRDefault="004A0B14" w:rsidP="004A0B14">
      <w:pPr>
        <w:widowControl/>
        <w:autoSpaceDE w:val="0"/>
        <w:autoSpaceDN w:val="0"/>
        <w:ind w:leftChars="300" w:left="608"/>
        <w:rPr>
          <w:rFonts w:hAnsi="Century"/>
          <w:snapToGrid/>
          <w:sz w:val="21"/>
          <w:szCs w:val="21"/>
        </w:rPr>
      </w:pPr>
    </w:p>
    <w:p w:rsidR="004A0B14" w:rsidRPr="004A0B14" w:rsidRDefault="004A0B14" w:rsidP="004A0B14">
      <w:pPr>
        <w:widowControl/>
        <w:autoSpaceDE w:val="0"/>
        <w:autoSpaceDN w:val="0"/>
        <w:ind w:leftChars="300" w:left="608"/>
        <w:rPr>
          <w:rFonts w:hAnsi="Century"/>
          <w:snapToGrid/>
          <w:sz w:val="21"/>
          <w:szCs w:val="21"/>
        </w:rPr>
      </w:pPr>
      <w:r w:rsidRPr="004A0B14">
        <w:rPr>
          <w:rFonts w:hAnsi="Century" w:hint="eastAsia"/>
          <w:snapToGrid/>
          <w:sz w:val="21"/>
          <w:szCs w:val="21"/>
        </w:rPr>
        <w:t>２０番　　上　野　伸　五</w:t>
      </w:r>
    </w:p>
    <w:p w:rsidR="004A0B14" w:rsidRPr="004A0B14" w:rsidRDefault="004A0B14" w:rsidP="004A0B14">
      <w:pPr>
        <w:widowControl/>
        <w:autoSpaceDE w:val="0"/>
        <w:autoSpaceDN w:val="0"/>
        <w:ind w:leftChars="300" w:left="608"/>
        <w:rPr>
          <w:rFonts w:hAnsi="Century"/>
          <w:snapToGrid/>
          <w:sz w:val="21"/>
          <w:szCs w:val="21"/>
        </w:rPr>
      </w:pPr>
    </w:p>
    <w:p w:rsidR="004A0B14" w:rsidRPr="004A0B14" w:rsidRDefault="004A0B14" w:rsidP="004A0B14">
      <w:pPr>
        <w:widowControl/>
        <w:autoSpaceDE w:val="0"/>
        <w:autoSpaceDN w:val="0"/>
        <w:ind w:leftChars="300" w:left="608"/>
        <w:rPr>
          <w:rFonts w:hAnsi="Century"/>
          <w:snapToGrid/>
          <w:sz w:val="21"/>
          <w:szCs w:val="21"/>
        </w:rPr>
      </w:pPr>
      <w:r w:rsidRPr="004A0B14">
        <w:rPr>
          <w:rFonts w:hAnsi="Century" w:hint="eastAsia"/>
          <w:snapToGrid/>
          <w:sz w:val="21"/>
          <w:szCs w:val="21"/>
        </w:rPr>
        <w:t>２１番　　田　中　博　文</w:t>
      </w:r>
    </w:p>
    <w:p w:rsidR="004A0B14" w:rsidRPr="004A0B14" w:rsidRDefault="004A0B14" w:rsidP="004A0B14">
      <w:pPr>
        <w:widowControl/>
        <w:autoSpaceDE w:val="0"/>
        <w:autoSpaceDN w:val="0"/>
        <w:ind w:leftChars="300" w:left="608"/>
        <w:rPr>
          <w:rFonts w:hAnsi="Century"/>
          <w:snapToGrid/>
          <w:sz w:val="21"/>
          <w:szCs w:val="21"/>
        </w:rPr>
      </w:pPr>
    </w:p>
    <w:p w:rsidR="004A0B14" w:rsidRPr="004A0B14" w:rsidRDefault="004A0B14" w:rsidP="004A0B14">
      <w:pPr>
        <w:widowControl/>
        <w:autoSpaceDE w:val="0"/>
        <w:autoSpaceDN w:val="0"/>
        <w:ind w:leftChars="300" w:left="608"/>
        <w:rPr>
          <w:rFonts w:hAnsi="Century"/>
          <w:snapToGrid/>
          <w:sz w:val="21"/>
          <w:szCs w:val="21"/>
        </w:rPr>
      </w:pPr>
      <w:r w:rsidRPr="004A0B14">
        <w:rPr>
          <w:rFonts w:hAnsi="Century" w:hint="eastAsia"/>
          <w:snapToGrid/>
          <w:sz w:val="21"/>
          <w:szCs w:val="21"/>
        </w:rPr>
        <w:t>２２番　　鯉　川　信　二</w:t>
      </w:r>
    </w:p>
    <w:p w:rsidR="004A0B14" w:rsidRPr="004A0B14" w:rsidRDefault="004A0B14" w:rsidP="004A0B14">
      <w:pPr>
        <w:widowControl/>
        <w:autoSpaceDE w:val="0"/>
        <w:autoSpaceDN w:val="0"/>
        <w:ind w:leftChars="300" w:left="608"/>
        <w:rPr>
          <w:rFonts w:hAnsi="Century"/>
          <w:snapToGrid/>
          <w:sz w:val="21"/>
          <w:szCs w:val="21"/>
        </w:rPr>
      </w:pPr>
    </w:p>
    <w:p w:rsidR="004A0B14" w:rsidRPr="004A0B14" w:rsidRDefault="004A0B14" w:rsidP="004A0B14">
      <w:pPr>
        <w:rPr>
          <w:rFonts w:hAnsi="Century"/>
          <w:snapToGrid/>
          <w:sz w:val="21"/>
          <w:szCs w:val="21"/>
        </w:rPr>
      </w:pPr>
      <w:r w:rsidRPr="004A0B14">
        <w:rPr>
          <w:rFonts w:hAnsi="Century" w:hint="eastAsia"/>
          <w:snapToGrid/>
          <w:sz w:val="21"/>
          <w:szCs w:val="21"/>
        </w:rPr>
        <w:t xml:space="preserve">　　　２３番　　古　本　俊　克</w:t>
      </w:r>
    </w:p>
    <w:p w:rsidR="004A0B14" w:rsidRDefault="004A0B14" w:rsidP="004A0B14">
      <w:pPr>
        <w:widowControl/>
        <w:autoSpaceDE w:val="0"/>
        <w:autoSpaceDN w:val="0"/>
        <w:rPr>
          <w:rFonts w:hAnsi="Century"/>
          <w:snapToGrid/>
          <w:sz w:val="21"/>
          <w:szCs w:val="21"/>
        </w:rPr>
      </w:pPr>
      <w:r>
        <w:rPr>
          <w:rFonts w:hAnsi="Century" w:hint="eastAsia"/>
          <w:snapToGrid/>
          <w:sz w:val="21"/>
          <w:szCs w:val="21"/>
        </w:rPr>
        <w:t xml:space="preserve">　　　</w:t>
      </w:r>
    </w:p>
    <w:p w:rsidR="004A0B14" w:rsidRDefault="004A0B14" w:rsidP="004A0B14">
      <w:pPr>
        <w:widowControl/>
        <w:autoSpaceDE w:val="0"/>
        <w:autoSpaceDN w:val="0"/>
        <w:rPr>
          <w:rFonts w:hAnsi="Century"/>
          <w:snapToGrid/>
          <w:sz w:val="21"/>
          <w:szCs w:val="21"/>
        </w:rPr>
      </w:pPr>
      <w:r>
        <w:rPr>
          <w:rFonts w:hAnsi="Century" w:hint="eastAsia"/>
          <w:snapToGrid/>
          <w:sz w:val="21"/>
          <w:szCs w:val="21"/>
        </w:rPr>
        <w:t xml:space="preserve">　　　</w:t>
      </w:r>
      <w:r w:rsidRPr="004A0B14">
        <w:rPr>
          <w:rFonts w:hAnsi="Century" w:hint="eastAsia"/>
          <w:snapToGrid/>
          <w:sz w:val="21"/>
          <w:szCs w:val="21"/>
        </w:rPr>
        <w:t>２４番　　森　山　元　昭</w:t>
      </w:r>
    </w:p>
    <w:p w:rsidR="004A0B14" w:rsidRPr="004A0B14" w:rsidRDefault="004A0B14" w:rsidP="004A0B14">
      <w:pPr>
        <w:widowControl/>
        <w:autoSpaceDE w:val="0"/>
        <w:autoSpaceDN w:val="0"/>
        <w:rPr>
          <w:rFonts w:hAnsi="Century"/>
          <w:snapToGrid/>
          <w:sz w:val="21"/>
          <w:szCs w:val="21"/>
        </w:rPr>
      </w:pPr>
      <w:r>
        <w:rPr>
          <w:rFonts w:hAnsi="Century" w:hint="eastAsia"/>
          <w:snapToGrid/>
          <w:sz w:val="21"/>
          <w:szCs w:val="21"/>
        </w:rPr>
        <w:t xml:space="preserve">　　　</w:t>
      </w:r>
    </w:p>
    <w:p w:rsidR="004A0B14" w:rsidRPr="004A0B14" w:rsidRDefault="004A0B14" w:rsidP="004A0B14">
      <w:pPr>
        <w:widowControl/>
        <w:autoSpaceDE w:val="0"/>
        <w:autoSpaceDN w:val="0"/>
        <w:ind w:firstLineChars="300" w:firstLine="638"/>
        <w:rPr>
          <w:rFonts w:hAnsi="Century"/>
          <w:snapToGrid/>
          <w:sz w:val="21"/>
          <w:szCs w:val="21"/>
        </w:rPr>
      </w:pPr>
      <w:r w:rsidRPr="004A0B14">
        <w:rPr>
          <w:rFonts w:hAnsi="Century" w:hint="eastAsia"/>
          <w:snapToGrid/>
          <w:sz w:val="21"/>
          <w:szCs w:val="21"/>
        </w:rPr>
        <w:t>２５番　　勝　田　　　靖</w:t>
      </w:r>
    </w:p>
    <w:p w:rsidR="004A0B14" w:rsidRPr="004A0B14" w:rsidRDefault="004A0B14" w:rsidP="004A0B14">
      <w:pPr>
        <w:widowControl/>
        <w:autoSpaceDE w:val="0"/>
        <w:autoSpaceDN w:val="0"/>
        <w:rPr>
          <w:rFonts w:hAnsi="Century"/>
          <w:snapToGrid/>
          <w:sz w:val="21"/>
          <w:szCs w:val="21"/>
        </w:rPr>
      </w:pPr>
      <w:r w:rsidRPr="004A0B14">
        <w:rPr>
          <w:rFonts w:hAnsi="Century" w:hint="eastAsia"/>
          <w:snapToGrid/>
          <w:sz w:val="21"/>
          <w:szCs w:val="21"/>
        </w:rPr>
        <w:t xml:space="preserve">　　　</w:t>
      </w:r>
    </w:p>
    <w:p w:rsidR="004A0B14" w:rsidRPr="004A0B14" w:rsidRDefault="004A0B14" w:rsidP="004A0B14">
      <w:pPr>
        <w:widowControl/>
        <w:autoSpaceDE w:val="0"/>
        <w:autoSpaceDN w:val="0"/>
        <w:ind w:firstLineChars="300" w:firstLine="638"/>
        <w:rPr>
          <w:rFonts w:hAnsi="Century"/>
          <w:snapToGrid/>
          <w:sz w:val="21"/>
          <w:szCs w:val="21"/>
        </w:rPr>
      </w:pPr>
      <w:r w:rsidRPr="004A0B14">
        <w:rPr>
          <w:rFonts w:hAnsi="Century" w:hint="eastAsia"/>
          <w:snapToGrid/>
          <w:sz w:val="21"/>
          <w:szCs w:val="21"/>
        </w:rPr>
        <w:t>２６番　　道　祖　　　満</w:t>
      </w:r>
    </w:p>
    <w:p w:rsidR="004A0B14" w:rsidRPr="004A0B14" w:rsidRDefault="004A0B14" w:rsidP="004A0B14">
      <w:pPr>
        <w:widowControl/>
        <w:autoSpaceDE w:val="0"/>
        <w:autoSpaceDN w:val="0"/>
        <w:rPr>
          <w:rFonts w:hAnsi="Century"/>
          <w:snapToGrid/>
          <w:sz w:val="21"/>
          <w:szCs w:val="21"/>
        </w:rPr>
      </w:pPr>
      <w:r w:rsidRPr="004A0B14">
        <w:rPr>
          <w:rFonts w:hAnsi="Century" w:hint="eastAsia"/>
          <w:snapToGrid/>
          <w:sz w:val="21"/>
          <w:szCs w:val="21"/>
        </w:rPr>
        <w:t xml:space="preserve">　　　</w:t>
      </w:r>
    </w:p>
    <w:p w:rsidR="004A0B14" w:rsidRPr="004A0B14" w:rsidRDefault="004A0B14" w:rsidP="004A0B14">
      <w:pPr>
        <w:widowControl/>
        <w:autoSpaceDE w:val="0"/>
        <w:autoSpaceDN w:val="0"/>
        <w:ind w:firstLineChars="300" w:firstLine="638"/>
        <w:rPr>
          <w:rFonts w:hAnsi="Century"/>
          <w:snapToGrid/>
          <w:sz w:val="21"/>
          <w:szCs w:val="21"/>
        </w:rPr>
      </w:pPr>
      <w:r w:rsidRPr="004A0B14">
        <w:rPr>
          <w:rFonts w:hAnsi="Century" w:hint="eastAsia"/>
          <w:snapToGrid/>
          <w:sz w:val="21"/>
          <w:szCs w:val="21"/>
        </w:rPr>
        <w:t>２７番　　坂　平　末　雄</w:t>
      </w:r>
    </w:p>
    <w:p w:rsidR="004A0B14" w:rsidRPr="004A0B14" w:rsidRDefault="004A0B14" w:rsidP="004A0B14">
      <w:pPr>
        <w:widowControl/>
        <w:autoSpaceDE w:val="0"/>
        <w:autoSpaceDN w:val="0"/>
        <w:rPr>
          <w:rFonts w:hAnsi="Century"/>
          <w:snapToGrid/>
          <w:sz w:val="21"/>
          <w:szCs w:val="21"/>
        </w:rPr>
      </w:pPr>
      <w:r w:rsidRPr="004A0B14">
        <w:rPr>
          <w:rFonts w:hAnsi="Century" w:hint="eastAsia"/>
          <w:snapToGrid/>
          <w:sz w:val="21"/>
          <w:szCs w:val="21"/>
        </w:rPr>
        <w:t xml:space="preserve">　　　</w:t>
      </w:r>
    </w:p>
    <w:p w:rsidR="004A0B14" w:rsidRPr="004A0B14" w:rsidRDefault="004A0B14" w:rsidP="004A0B14">
      <w:pPr>
        <w:widowControl/>
        <w:autoSpaceDE w:val="0"/>
        <w:autoSpaceDN w:val="0"/>
        <w:ind w:firstLineChars="300" w:firstLine="638"/>
        <w:rPr>
          <w:rFonts w:hAnsi="Century"/>
          <w:snapToGrid/>
          <w:sz w:val="21"/>
          <w:szCs w:val="21"/>
        </w:rPr>
      </w:pPr>
      <w:r w:rsidRPr="004A0B14">
        <w:rPr>
          <w:rFonts w:hAnsi="Century" w:hint="eastAsia"/>
          <w:snapToGrid/>
          <w:sz w:val="21"/>
          <w:szCs w:val="21"/>
        </w:rPr>
        <w:t>２８番　　平　山　　　悟</w:t>
      </w:r>
    </w:p>
    <w:p w:rsidR="004A0B14" w:rsidRPr="004A0B14" w:rsidRDefault="004A0B14" w:rsidP="004A0B14">
      <w:pPr>
        <w:widowControl/>
        <w:autoSpaceDE w:val="0"/>
        <w:autoSpaceDN w:val="0"/>
        <w:ind w:leftChars="300" w:left="608"/>
        <w:rPr>
          <w:rFonts w:hAnsi="Century"/>
          <w:snapToGrid/>
          <w:sz w:val="21"/>
          <w:szCs w:val="21"/>
        </w:rPr>
      </w:pPr>
    </w:p>
    <w:p w:rsidR="004A0B14" w:rsidRPr="004A0B14" w:rsidRDefault="004A0B14" w:rsidP="004A0B14">
      <w:pPr>
        <w:widowControl/>
        <w:autoSpaceDE w:val="0"/>
        <w:autoSpaceDN w:val="0"/>
        <w:ind w:leftChars="300" w:left="608"/>
        <w:rPr>
          <w:rFonts w:hAnsi="Century"/>
          <w:snapToGrid/>
          <w:sz w:val="21"/>
          <w:szCs w:val="21"/>
        </w:rPr>
      </w:pPr>
    </w:p>
    <w:p w:rsidR="004A0B14" w:rsidRPr="004A0B14" w:rsidRDefault="004A0B14" w:rsidP="004A0B14">
      <w:pPr>
        <w:widowControl/>
        <w:autoSpaceDE w:val="0"/>
        <w:autoSpaceDN w:val="0"/>
        <w:ind w:leftChars="300" w:left="608"/>
        <w:rPr>
          <w:rFonts w:hAnsi="Century" w:cs="ＭＳ Ｐゴシック"/>
          <w:snapToGrid/>
          <w:kern w:val="0"/>
          <w:sz w:val="21"/>
          <w:szCs w:val="21"/>
        </w:rPr>
      </w:pPr>
    </w:p>
    <w:p w:rsidR="004A0B14" w:rsidRPr="004A0B14" w:rsidRDefault="004A0B14" w:rsidP="004A0B14">
      <w:pPr>
        <w:widowControl/>
        <w:autoSpaceDE w:val="0"/>
        <w:autoSpaceDN w:val="0"/>
        <w:ind w:leftChars="300" w:left="608"/>
        <w:rPr>
          <w:rFonts w:hAnsi="Century"/>
          <w:snapToGrid/>
          <w:sz w:val="21"/>
          <w:szCs w:val="21"/>
        </w:rPr>
      </w:pPr>
    </w:p>
    <w:p w:rsidR="004A0B14" w:rsidRPr="004A0B14" w:rsidRDefault="004A0B14" w:rsidP="004A0B14">
      <w:pPr>
        <w:widowControl/>
        <w:autoSpaceDE w:val="0"/>
        <w:autoSpaceDN w:val="0"/>
        <w:ind w:leftChars="300" w:left="608"/>
        <w:rPr>
          <w:rFonts w:hAnsi="Century"/>
          <w:snapToGrid/>
          <w:sz w:val="21"/>
          <w:szCs w:val="21"/>
        </w:rPr>
      </w:pPr>
    </w:p>
    <w:p w:rsidR="004A0B14" w:rsidRPr="004A0B14" w:rsidRDefault="004A0B14" w:rsidP="004A0B14">
      <w:pPr>
        <w:widowControl/>
        <w:autoSpaceDE w:val="0"/>
        <w:autoSpaceDN w:val="0"/>
        <w:ind w:leftChars="300" w:left="608"/>
        <w:rPr>
          <w:rFonts w:hAnsi="Century"/>
          <w:snapToGrid/>
          <w:sz w:val="21"/>
          <w:szCs w:val="21"/>
        </w:rPr>
      </w:pPr>
    </w:p>
    <w:p w:rsidR="004A0B14" w:rsidRPr="004A0B14" w:rsidRDefault="004A0B14" w:rsidP="004A0B14">
      <w:pPr>
        <w:widowControl/>
        <w:autoSpaceDE w:val="0"/>
        <w:autoSpaceDN w:val="0"/>
        <w:ind w:leftChars="300" w:left="608"/>
        <w:rPr>
          <w:rFonts w:hAnsi="Century"/>
          <w:snapToGrid/>
          <w:sz w:val="21"/>
          <w:szCs w:val="21"/>
        </w:rPr>
      </w:pPr>
    </w:p>
    <w:p w:rsidR="004A0B14" w:rsidRPr="004A0B14" w:rsidRDefault="004A0B14" w:rsidP="004A0B14">
      <w:pPr>
        <w:widowControl/>
        <w:autoSpaceDE w:val="0"/>
        <w:autoSpaceDN w:val="0"/>
        <w:ind w:leftChars="300" w:left="608"/>
        <w:rPr>
          <w:rFonts w:hAnsi="Century"/>
          <w:snapToGrid/>
          <w:sz w:val="21"/>
          <w:szCs w:val="21"/>
        </w:rPr>
      </w:pPr>
    </w:p>
    <w:p w:rsidR="004A0B14" w:rsidRPr="004A0B14" w:rsidRDefault="004A0B14" w:rsidP="004A0B14">
      <w:pPr>
        <w:widowControl/>
        <w:autoSpaceDE w:val="0"/>
        <w:autoSpaceDN w:val="0"/>
        <w:ind w:leftChars="300" w:left="608"/>
        <w:rPr>
          <w:rFonts w:hAnsi="Century"/>
          <w:snapToGrid/>
          <w:sz w:val="21"/>
          <w:szCs w:val="21"/>
        </w:rPr>
      </w:pPr>
    </w:p>
    <w:p w:rsidR="004A0B14" w:rsidRPr="004A0B14" w:rsidRDefault="004A0B14" w:rsidP="004A0B14">
      <w:pPr>
        <w:widowControl/>
        <w:autoSpaceDE w:val="0"/>
        <w:autoSpaceDN w:val="0"/>
        <w:ind w:leftChars="300" w:left="608"/>
        <w:rPr>
          <w:rFonts w:hAnsi="Century"/>
          <w:snapToGrid/>
          <w:sz w:val="21"/>
          <w:szCs w:val="21"/>
        </w:rPr>
      </w:pPr>
    </w:p>
    <w:p w:rsidR="004A0B14" w:rsidRPr="004A0B14" w:rsidRDefault="004A0B14" w:rsidP="004A0B14">
      <w:pPr>
        <w:widowControl/>
        <w:autoSpaceDE w:val="0"/>
        <w:autoSpaceDN w:val="0"/>
        <w:ind w:leftChars="300" w:left="608"/>
        <w:rPr>
          <w:rFonts w:hAnsi="Century"/>
          <w:snapToGrid/>
          <w:sz w:val="21"/>
          <w:szCs w:val="21"/>
        </w:rPr>
      </w:pPr>
    </w:p>
    <w:p w:rsidR="004A0B14" w:rsidRPr="004A0B14" w:rsidRDefault="004A0B14" w:rsidP="004A0B14">
      <w:pPr>
        <w:widowControl/>
        <w:autoSpaceDE w:val="0"/>
        <w:autoSpaceDN w:val="0"/>
        <w:ind w:leftChars="300" w:left="608"/>
        <w:rPr>
          <w:rFonts w:hAnsi="Century"/>
          <w:snapToGrid/>
          <w:sz w:val="21"/>
          <w:szCs w:val="21"/>
          <w:highlight w:val="yellow"/>
        </w:rPr>
      </w:pPr>
    </w:p>
    <w:p w:rsidR="004A0B14" w:rsidRPr="004A0B14" w:rsidRDefault="004A0B14" w:rsidP="004A0B14">
      <w:pPr>
        <w:widowControl/>
        <w:autoSpaceDE w:val="0"/>
        <w:autoSpaceDN w:val="0"/>
        <w:ind w:leftChars="300" w:left="608"/>
        <w:rPr>
          <w:rFonts w:hAnsi="Century"/>
          <w:snapToGrid/>
          <w:sz w:val="21"/>
          <w:szCs w:val="21"/>
          <w:highlight w:val="yellow"/>
        </w:rPr>
      </w:pPr>
    </w:p>
    <w:p w:rsidR="004A0B14" w:rsidRPr="004A0B14" w:rsidRDefault="004A0B14" w:rsidP="004A0B14">
      <w:pPr>
        <w:widowControl/>
        <w:autoSpaceDE w:val="0"/>
        <w:autoSpaceDN w:val="0"/>
        <w:ind w:leftChars="300" w:left="608"/>
        <w:rPr>
          <w:rFonts w:hAnsi="Century"/>
          <w:snapToGrid/>
          <w:sz w:val="21"/>
          <w:szCs w:val="21"/>
          <w:highlight w:val="yellow"/>
        </w:rPr>
      </w:pPr>
    </w:p>
    <w:p w:rsidR="004A0B14" w:rsidRPr="004A0B14" w:rsidRDefault="004A0B14" w:rsidP="004A0B14">
      <w:pPr>
        <w:autoSpaceDE w:val="0"/>
        <w:autoSpaceDN w:val="0"/>
        <w:rPr>
          <w:rFonts w:hAnsi="Century"/>
          <w:snapToGrid/>
          <w:sz w:val="21"/>
          <w:szCs w:val="21"/>
        </w:rPr>
      </w:pPr>
      <w:r w:rsidRPr="004A0B14">
        <w:rPr>
          <w:rFonts w:hAnsi="Century"/>
          <w:snapToGrid/>
          <w:sz w:val="21"/>
          <w:szCs w:val="21"/>
        </w:rPr>
        <w:br w:type="page"/>
      </w:r>
      <w:r w:rsidRPr="004A0B14">
        <w:rPr>
          <w:rFonts w:hAnsi="Century" w:hint="eastAsia"/>
          <w:snapToGrid/>
          <w:sz w:val="21"/>
          <w:szCs w:val="21"/>
        </w:rPr>
        <w:t>◎　職務のため出席した議会事務局職員</w:t>
      </w:r>
    </w:p>
    <w:p w:rsidR="004A0B14" w:rsidRPr="004A0B14" w:rsidRDefault="004A0B14" w:rsidP="004A0B14">
      <w:pPr>
        <w:autoSpaceDE w:val="0"/>
        <w:autoSpaceDN w:val="0"/>
        <w:rPr>
          <w:rFonts w:hAnsi="Century"/>
          <w:snapToGrid/>
          <w:sz w:val="21"/>
          <w:szCs w:val="21"/>
        </w:rPr>
      </w:pPr>
    </w:p>
    <w:p w:rsidR="004A0B14" w:rsidRPr="004A0B14" w:rsidRDefault="004A0B14" w:rsidP="004A0B14">
      <w:pPr>
        <w:autoSpaceDE w:val="0"/>
        <w:autoSpaceDN w:val="0"/>
        <w:ind w:leftChars="200" w:left="405"/>
        <w:rPr>
          <w:rFonts w:hAnsi="Century"/>
          <w:snapToGrid/>
          <w:kern w:val="0"/>
          <w:sz w:val="21"/>
          <w:szCs w:val="21"/>
        </w:rPr>
      </w:pPr>
      <w:r w:rsidRPr="004A0B14">
        <w:rPr>
          <w:rFonts w:hAnsi="Century" w:hint="eastAsia"/>
          <w:snapToGrid/>
          <w:spacing w:val="16"/>
          <w:kern w:val="0"/>
          <w:sz w:val="21"/>
          <w:szCs w:val="21"/>
          <w:fitText w:val="1415" w:id="1786439689"/>
        </w:rPr>
        <w:t>議会事務局</w:t>
      </w:r>
      <w:r w:rsidRPr="004A0B14">
        <w:rPr>
          <w:rFonts w:hAnsi="Century" w:hint="eastAsia"/>
          <w:snapToGrid/>
          <w:spacing w:val="-2"/>
          <w:kern w:val="0"/>
          <w:sz w:val="21"/>
          <w:szCs w:val="21"/>
          <w:fitText w:val="1415" w:id="1786439689"/>
        </w:rPr>
        <w:t>長</w:t>
      </w:r>
      <w:r w:rsidRPr="004A0B14">
        <w:rPr>
          <w:rFonts w:hAnsi="Century"/>
          <w:snapToGrid/>
          <w:kern w:val="0"/>
          <w:sz w:val="21"/>
          <w:szCs w:val="21"/>
        </w:rPr>
        <w:t xml:space="preserve">　　</w:t>
      </w:r>
      <w:r w:rsidRPr="004A0B14">
        <w:rPr>
          <w:rFonts w:hAnsi="Century" w:hint="eastAsia"/>
          <w:snapToGrid/>
          <w:kern w:val="0"/>
          <w:sz w:val="21"/>
          <w:szCs w:val="21"/>
        </w:rPr>
        <w:t>井　桁　政　則</w:t>
      </w:r>
    </w:p>
    <w:p w:rsidR="004A0B14" w:rsidRPr="004A0B14" w:rsidRDefault="004A0B14" w:rsidP="004A0B14">
      <w:pPr>
        <w:autoSpaceDE w:val="0"/>
        <w:autoSpaceDN w:val="0"/>
        <w:ind w:leftChars="200" w:left="405"/>
        <w:rPr>
          <w:rFonts w:hAnsi="Century"/>
          <w:snapToGrid/>
          <w:kern w:val="0"/>
          <w:sz w:val="21"/>
          <w:szCs w:val="21"/>
        </w:rPr>
      </w:pPr>
    </w:p>
    <w:p w:rsidR="004A0B14" w:rsidRPr="004A0B14" w:rsidRDefault="004A0B14" w:rsidP="004A0B14">
      <w:pPr>
        <w:autoSpaceDE w:val="0"/>
        <w:autoSpaceDN w:val="0"/>
        <w:ind w:leftChars="200" w:left="405"/>
        <w:rPr>
          <w:rFonts w:hAnsi="Century"/>
          <w:snapToGrid/>
          <w:kern w:val="0"/>
          <w:sz w:val="21"/>
          <w:szCs w:val="21"/>
        </w:rPr>
      </w:pPr>
      <w:r w:rsidRPr="004A0B14">
        <w:rPr>
          <w:rFonts w:hAnsi="Century" w:hint="eastAsia"/>
          <w:snapToGrid/>
          <w:w w:val="96"/>
          <w:kern w:val="0"/>
          <w:sz w:val="21"/>
          <w:szCs w:val="21"/>
          <w:fitText w:val="1414" w:id="1786439690"/>
        </w:rPr>
        <w:t>議会事務局次</w:t>
      </w:r>
      <w:r w:rsidRPr="004A0B14">
        <w:rPr>
          <w:rFonts w:hAnsi="Century" w:hint="eastAsia"/>
          <w:snapToGrid/>
          <w:spacing w:val="6"/>
          <w:w w:val="96"/>
          <w:kern w:val="0"/>
          <w:sz w:val="21"/>
          <w:szCs w:val="21"/>
          <w:fitText w:val="1414" w:id="1786439690"/>
        </w:rPr>
        <w:t>長</w:t>
      </w:r>
      <w:r w:rsidRPr="004A0B14">
        <w:rPr>
          <w:rFonts w:hAnsi="Century"/>
          <w:snapToGrid/>
          <w:kern w:val="0"/>
          <w:sz w:val="21"/>
          <w:szCs w:val="21"/>
        </w:rPr>
        <w:t xml:space="preserve">　　</w:t>
      </w:r>
      <w:r w:rsidRPr="004A0B14">
        <w:rPr>
          <w:rFonts w:hAnsi="Century" w:hint="eastAsia"/>
          <w:snapToGrid/>
          <w:kern w:val="0"/>
          <w:sz w:val="21"/>
          <w:szCs w:val="21"/>
        </w:rPr>
        <w:t>許　斐　博　史</w:t>
      </w:r>
    </w:p>
    <w:p w:rsidR="004A0B14" w:rsidRPr="004A0B14" w:rsidRDefault="004A0B14" w:rsidP="004A0B14">
      <w:pPr>
        <w:autoSpaceDE w:val="0"/>
        <w:autoSpaceDN w:val="0"/>
        <w:ind w:leftChars="200" w:left="405"/>
        <w:rPr>
          <w:rFonts w:hAnsi="Century"/>
          <w:snapToGrid/>
          <w:kern w:val="0"/>
          <w:sz w:val="21"/>
          <w:szCs w:val="21"/>
        </w:rPr>
      </w:pPr>
    </w:p>
    <w:p w:rsidR="004A0B14" w:rsidRPr="004A0B14" w:rsidRDefault="004A0B14" w:rsidP="004A0B14">
      <w:pPr>
        <w:autoSpaceDE w:val="0"/>
        <w:autoSpaceDN w:val="0"/>
        <w:ind w:leftChars="200" w:left="405"/>
        <w:rPr>
          <w:rFonts w:hAnsi="Century"/>
          <w:snapToGrid/>
          <w:kern w:val="0"/>
          <w:sz w:val="21"/>
          <w:szCs w:val="21"/>
        </w:rPr>
      </w:pPr>
      <w:r w:rsidRPr="004A0B14">
        <w:rPr>
          <w:rFonts w:hAnsi="Century" w:hint="eastAsia"/>
          <w:snapToGrid/>
          <w:spacing w:val="16"/>
          <w:kern w:val="0"/>
          <w:sz w:val="21"/>
          <w:szCs w:val="21"/>
          <w:fitText w:val="1415" w:id="1786439691"/>
        </w:rPr>
        <w:t>議事総務係</w:t>
      </w:r>
      <w:r w:rsidRPr="004A0B14">
        <w:rPr>
          <w:rFonts w:hAnsi="Century" w:hint="eastAsia"/>
          <w:snapToGrid/>
          <w:spacing w:val="-2"/>
          <w:kern w:val="0"/>
          <w:sz w:val="21"/>
          <w:szCs w:val="21"/>
          <w:fitText w:val="1415" w:id="1786439691"/>
        </w:rPr>
        <w:t>長</w:t>
      </w:r>
      <w:r w:rsidRPr="004A0B14">
        <w:rPr>
          <w:rFonts w:hAnsi="Century"/>
          <w:snapToGrid/>
          <w:kern w:val="0"/>
          <w:sz w:val="21"/>
          <w:szCs w:val="21"/>
        </w:rPr>
        <w:t xml:space="preserve">　　</w:t>
      </w:r>
      <w:r w:rsidRPr="004A0B14">
        <w:rPr>
          <w:rFonts w:hAnsi="Century" w:hint="eastAsia"/>
          <w:snapToGrid/>
          <w:kern w:val="0"/>
          <w:sz w:val="21"/>
          <w:szCs w:val="21"/>
        </w:rPr>
        <w:t>岩　熊　一　昌</w:t>
      </w:r>
    </w:p>
    <w:p w:rsidR="004A0B14" w:rsidRPr="004A0B14" w:rsidRDefault="004A0B14" w:rsidP="004A0B14">
      <w:pPr>
        <w:autoSpaceDE w:val="0"/>
        <w:autoSpaceDN w:val="0"/>
        <w:ind w:leftChars="200" w:left="405"/>
        <w:rPr>
          <w:rFonts w:hAnsi="Century"/>
          <w:snapToGrid/>
          <w:kern w:val="0"/>
          <w:sz w:val="21"/>
          <w:szCs w:val="21"/>
        </w:rPr>
      </w:pPr>
    </w:p>
    <w:p w:rsidR="004A0B14" w:rsidRPr="004A0B14" w:rsidRDefault="004A0B14" w:rsidP="004A0B14">
      <w:pPr>
        <w:autoSpaceDE w:val="0"/>
        <w:autoSpaceDN w:val="0"/>
        <w:ind w:leftChars="200" w:left="405"/>
        <w:rPr>
          <w:rFonts w:hAnsi="Century"/>
          <w:snapToGrid/>
          <w:kern w:val="0"/>
          <w:sz w:val="21"/>
          <w:szCs w:val="21"/>
        </w:rPr>
      </w:pPr>
      <w:r w:rsidRPr="004A0B14">
        <w:rPr>
          <w:rFonts w:hAnsi="Century" w:hint="eastAsia"/>
          <w:snapToGrid/>
          <w:spacing w:val="497"/>
          <w:kern w:val="0"/>
          <w:sz w:val="21"/>
          <w:szCs w:val="21"/>
          <w:fitText w:val="1415" w:id="1786439692"/>
        </w:rPr>
        <w:t>書</w:t>
      </w:r>
      <w:r w:rsidRPr="004A0B14">
        <w:rPr>
          <w:rFonts w:hAnsi="Century" w:hint="eastAsia"/>
          <w:snapToGrid/>
          <w:kern w:val="0"/>
          <w:sz w:val="21"/>
          <w:szCs w:val="21"/>
          <w:fitText w:val="1415" w:id="1786439692"/>
        </w:rPr>
        <w:t>記</w:t>
      </w:r>
      <w:r w:rsidRPr="004A0B14">
        <w:rPr>
          <w:rFonts w:hAnsi="Century"/>
          <w:snapToGrid/>
          <w:kern w:val="0"/>
          <w:sz w:val="21"/>
          <w:szCs w:val="21"/>
        </w:rPr>
        <w:t xml:space="preserve">　　</w:t>
      </w:r>
      <w:r w:rsidRPr="004A0B14">
        <w:rPr>
          <w:rFonts w:hAnsi="Century" w:hint="eastAsia"/>
          <w:snapToGrid/>
          <w:kern w:val="0"/>
          <w:sz w:val="21"/>
          <w:szCs w:val="21"/>
        </w:rPr>
        <w:t>山　本　恭　平</w:t>
      </w:r>
    </w:p>
    <w:p w:rsidR="004A0B14" w:rsidRPr="004A0B14" w:rsidRDefault="004A0B14" w:rsidP="004A0B14">
      <w:pPr>
        <w:widowControl/>
        <w:autoSpaceDE w:val="0"/>
        <w:autoSpaceDN w:val="0"/>
        <w:ind w:leftChars="300" w:left="608"/>
        <w:rPr>
          <w:rFonts w:hAnsi="Century"/>
          <w:snapToGrid/>
          <w:sz w:val="21"/>
          <w:szCs w:val="21"/>
        </w:rPr>
      </w:pPr>
    </w:p>
    <w:p w:rsidR="004A0B14" w:rsidRPr="004A0B14" w:rsidRDefault="004A0B14" w:rsidP="004A0B14">
      <w:pPr>
        <w:widowControl/>
        <w:autoSpaceDE w:val="0"/>
        <w:autoSpaceDN w:val="0"/>
        <w:ind w:leftChars="300" w:left="608"/>
        <w:rPr>
          <w:rFonts w:hAnsi="Century"/>
          <w:snapToGrid/>
          <w:sz w:val="21"/>
          <w:szCs w:val="21"/>
        </w:rPr>
      </w:pPr>
    </w:p>
    <w:p w:rsidR="004A0B14" w:rsidRPr="004A0B14" w:rsidRDefault="004A0B14" w:rsidP="004A0B14">
      <w:pPr>
        <w:autoSpaceDE w:val="0"/>
        <w:autoSpaceDN w:val="0"/>
        <w:ind w:leftChars="200" w:left="405"/>
        <w:rPr>
          <w:rFonts w:hAnsi="Century"/>
          <w:snapToGrid/>
          <w:kern w:val="0"/>
          <w:sz w:val="21"/>
          <w:szCs w:val="21"/>
        </w:rPr>
      </w:pPr>
    </w:p>
    <w:p w:rsidR="004A0B14" w:rsidRPr="004A0B14" w:rsidRDefault="004A0B14" w:rsidP="004A0B14">
      <w:pPr>
        <w:autoSpaceDE w:val="0"/>
        <w:autoSpaceDN w:val="0"/>
        <w:ind w:leftChars="200" w:left="405"/>
        <w:rPr>
          <w:rFonts w:hAnsi="Century"/>
          <w:snapToGrid/>
          <w:kern w:val="0"/>
          <w:sz w:val="21"/>
          <w:szCs w:val="21"/>
        </w:rPr>
      </w:pPr>
    </w:p>
    <w:p w:rsidR="004A0B14" w:rsidRPr="004A0B14" w:rsidRDefault="004A0B14" w:rsidP="004A0B14">
      <w:pPr>
        <w:autoSpaceDE w:val="0"/>
        <w:autoSpaceDN w:val="0"/>
        <w:ind w:leftChars="200" w:left="405"/>
        <w:rPr>
          <w:rFonts w:hAnsi="Century"/>
          <w:snapToGrid/>
          <w:kern w:val="0"/>
          <w:sz w:val="21"/>
          <w:szCs w:val="21"/>
        </w:rPr>
      </w:pPr>
    </w:p>
    <w:p w:rsidR="004A0B14" w:rsidRPr="004A0B14" w:rsidRDefault="004A0B14" w:rsidP="004A0B14">
      <w:pPr>
        <w:autoSpaceDE w:val="0"/>
        <w:autoSpaceDN w:val="0"/>
        <w:ind w:leftChars="200" w:left="405"/>
        <w:rPr>
          <w:rFonts w:hAnsi="Century"/>
          <w:snapToGrid/>
          <w:kern w:val="0"/>
          <w:sz w:val="21"/>
          <w:szCs w:val="21"/>
        </w:rPr>
      </w:pPr>
      <w:r w:rsidRPr="004A0B14">
        <w:rPr>
          <w:rFonts w:hAnsi="Century" w:hint="eastAsia"/>
          <w:snapToGrid/>
          <w:spacing w:val="16"/>
          <w:kern w:val="0"/>
          <w:sz w:val="21"/>
          <w:szCs w:val="21"/>
          <w:fitText w:val="1415" w:id="1786439693"/>
        </w:rPr>
        <w:t>議事調査係</w:t>
      </w:r>
      <w:r w:rsidRPr="004A0B14">
        <w:rPr>
          <w:rFonts w:hAnsi="Century" w:hint="eastAsia"/>
          <w:snapToGrid/>
          <w:spacing w:val="-2"/>
          <w:kern w:val="0"/>
          <w:sz w:val="21"/>
          <w:szCs w:val="21"/>
          <w:fitText w:val="1415" w:id="1786439693"/>
        </w:rPr>
        <w:t>長</w:t>
      </w:r>
      <w:r w:rsidRPr="004A0B14">
        <w:rPr>
          <w:rFonts w:hAnsi="Century"/>
          <w:snapToGrid/>
          <w:kern w:val="0"/>
          <w:sz w:val="21"/>
          <w:szCs w:val="21"/>
        </w:rPr>
        <w:t xml:space="preserve">　　</w:t>
      </w:r>
      <w:r w:rsidRPr="004A0B14">
        <w:rPr>
          <w:rFonts w:hAnsi="Century" w:hint="eastAsia"/>
          <w:snapToGrid/>
          <w:kern w:val="0"/>
          <w:sz w:val="21"/>
          <w:szCs w:val="21"/>
        </w:rPr>
        <w:t>太　田　智　広</w:t>
      </w:r>
    </w:p>
    <w:p w:rsidR="004A0B14" w:rsidRPr="004A0B14" w:rsidRDefault="004A0B14" w:rsidP="004A0B14">
      <w:pPr>
        <w:autoSpaceDE w:val="0"/>
        <w:autoSpaceDN w:val="0"/>
        <w:ind w:leftChars="200" w:left="405"/>
        <w:rPr>
          <w:rFonts w:hAnsi="Century"/>
          <w:snapToGrid/>
          <w:kern w:val="0"/>
          <w:sz w:val="21"/>
          <w:szCs w:val="21"/>
        </w:rPr>
      </w:pPr>
    </w:p>
    <w:p w:rsidR="004A0B14" w:rsidRPr="004A0B14" w:rsidRDefault="004A0B14" w:rsidP="004A0B14">
      <w:pPr>
        <w:autoSpaceDE w:val="0"/>
        <w:autoSpaceDN w:val="0"/>
        <w:ind w:leftChars="200" w:left="405"/>
        <w:rPr>
          <w:rFonts w:hAnsi="Century"/>
          <w:snapToGrid/>
          <w:kern w:val="0"/>
          <w:sz w:val="21"/>
          <w:szCs w:val="21"/>
        </w:rPr>
      </w:pPr>
      <w:r w:rsidRPr="004A0B14">
        <w:rPr>
          <w:rFonts w:hAnsi="Century" w:hint="eastAsia"/>
          <w:snapToGrid/>
          <w:spacing w:val="497"/>
          <w:kern w:val="0"/>
          <w:sz w:val="21"/>
          <w:szCs w:val="21"/>
          <w:fitText w:val="1415" w:id="1786439694"/>
        </w:rPr>
        <w:t>書</w:t>
      </w:r>
      <w:r w:rsidRPr="004A0B14">
        <w:rPr>
          <w:rFonts w:hAnsi="Century" w:hint="eastAsia"/>
          <w:snapToGrid/>
          <w:kern w:val="0"/>
          <w:sz w:val="21"/>
          <w:szCs w:val="21"/>
          <w:fitText w:val="1415" w:id="1786439694"/>
        </w:rPr>
        <w:t>記</w:t>
      </w:r>
      <w:r w:rsidRPr="004A0B14">
        <w:rPr>
          <w:rFonts w:hAnsi="Century"/>
          <w:snapToGrid/>
          <w:kern w:val="0"/>
          <w:sz w:val="21"/>
          <w:szCs w:val="21"/>
        </w:rPr>
        <w:t xml:space="preserve">　　</w:t>
      </w:r>
      <w:r w:rsidRPr="004A0B14">
        <w:rPr>
          <w:rFonts w:hAnsi="Century" w:hint="eastAsia"/>
          <w:snapToGrid/>
          <w:kern w:val="0"/>
          <w:sz w:val="21"/>
          <w:szCs w:val="21"/>
        </w:rPr>
        <w:t>伊　藤　拓　也</w:t>
      </w:r>
    </w:p>
    <w:p w:rsidR="004A0B14" w:rsidRPr="004A0B14" w:rsidRDefault="004A0B14" w:rsidP="004A0B14">
      <w:pPr>
        <w:autoSpaceDE w:val="0"/>
        <w:autoSpaceDN w:val="0"/>
        <w:ind w:leftChars="200" w:left="405"/>
        <w:rPr>
          <w:rFonts w:hAnsi="Century"/>
          <w:snapToGrid/>
          <w:kern w:val="0"/>
          <w:sz w:val="21"/>
          <w:szCs w:val="21"/>
        </w:rPr>
      </w:pPr>
    </w:p>
    <w:p w:rsidR="004A0B14" w:rsidRPr="004A0B14" w:rsidRDefault="004A0B14" w:rsidP="004A0B14">
      <w:pPr>
        <w:autoSpaceDE w:val="0"/>
        <w:autoSpaceDN w:val="0"/>
        <w:ind w:leftChars="200" w:left="405"/>
        <w:rPr>
          <w:rFonts w:hAnsi="Century"/>
          <w:snapToGrid/>
          <w:spacing w:val="102"/>
          <w:kern w:val="0"/>
          <w:sz w:val="21"/>
          <w:szCs w:val="21"/>
        </w:rPr>
      </w:pPr>
      <w:r w:rsidRPr="004A0B14">
        <w:rPr>
          <w:rFonts w:hAnsi="Century" w:hint="eastAsia"/>
          <w:snapToGrid/>
          <w:spacing w:val="497"/>
          <w:kern w:val="0"/>
          <w:sz w:val="21"/>
          <w:szCs w:val="21"/>
          <w:fitText w:val="1415" w:id="1786439695"/>
        </w:rPr>
        <w:t>書</w:t>
      </w:r>
      <w:r w:rsidRPr="004A0B14">
        <w:rPr>
          <w:rFonts w:hAnsi="Century" w:hint="eastAsia"/>
          <w:snapToGrid/>
          <w:kern w:val="0"/>
          <w:sz w:val="21"/>
          <w:szCs w:val="21"/>
          <w:fitText w:val="1415" w:id="1786439695"/>
        </w:rPr>
        <w:t>記</w:t>
      </w:r>
      <w:r w:rsidRPr="004A0B14">
        <w:rPr>
          <w:rFonts w:hAnsi="Century"/>
          <w:snapToGrid/>
          <w:kern w:val="0"/>
          <w:sz w:val="21"/>
          <w:szCs w:val="21"/>
        </w:rPr>
        <w:t xml:space="preserve">　　</w:t>
      </w:r>
      <w:r w:rsidRPr="004A0B14">
        <w:rPr>
          <w:rFonts w:hAnsi="Century" w:hint="eastAsia"/>
          <w:snapToGrid/>
          <w:kern w:val="0"/>
          <w:sz w:val="21"/>
          <w:szCs w:val="21"/>
        </w:rPr>
        <w:t>今　住　武　史</w:t>
      </w:r>
    </w:p>
    <w:p w:rsidR="004A0B14" w:rsidRPr="004A0B14" w:rsidRDefault="004A0B14" w:rsidP="004A0B14">
      <w:pPr>
        <w:autoSpaceDE w:val="0"/>
        <w:autoSpaceDN w:val="0"/>
        <w:ind w:leftChars="200" w:left="405"/>
        <w:rPr>
          <w:rFonts w:hAnsi="Century"/>
          <w:snapToGrid/>
          <w:spacing w:val="102"/>
          <w:kern w:val="0"/>
          <w:sz w:val="21"/>
          <w:szCs w:val="21"/>
        </w:rPr>
      </w:pPr>
    </w:p>
    <w:p w:rsidR="004A0B14" w:rsidRPr="004A0B14" w:rsidRDefault="004A0B14" w:rsidP="004A0B14">
      <w:pPr>
        <w:autoSpaceDE w:val="0"/>
        <w:autoSpaceDN w:val="0"/>
        <w:ind w:leftChars="200" w:left="405"/>
        <w:rPr>
          <w:rFonts w:hAnsi="Century"/>
          <w:snapToGrid/>
          <w:kern w:val="0"/>
          <w:sz w:val="21"/>
          <w:szCs w:val="21"/>
        </w:rPr>
        <w:sectPr w:rsidR="004A0B14" w:rsidRPr="004A0B14" w:rsidSect="00B026F2">
          <w:footerReference w:type="even" r:id="rId9"/>
          <w:footerReference w:type="default" r:id="rId10"/>
          <w:type w:val="continuous"/>
          <w:pgSz w:w="11907" w:h="16840" w:code="9"/>
          <w:pgMar w:top="1134" w:right="1701" w:bottom="1134" w:left="1701" w:header="680" w:footer="850" w:gutter="0"/>
          <w:pgNumType w:fmt="decimalFullWidth"/>
          <w:cols w:num="2" w:space="425"/>
          <w:docGrid w:type="linesAndChars" w:linePitch="323" w:charSpace="512"/>
        </w:sectPr>
      </w:pPr>
    </w:p>
    <w:p w:rsidR="004A0B14" w:rsidRPr="004A0B14" w:rsidRDefault="004A0B14" w:rsidP="004A0B14">
      <w:pPr>
        <w:autoSpaceDE w:val="0"/>
        <w:autoSpaceDN w:val="0"/>
        <w:ind w:leftChars="200" w:left="405"/>
        <w:rPr>
          <w:rFonts w:hAnsi="Century"/>
          <w:snapToGrid/>
          <w:kern w:val="0"/>
          <w:sz w:val="21"/>
          <w:szCs w:val="21"/>
          <w:highlight w:val="yellow"/>
        </w:rPr>
        <w:sectPr w:rsidR="004A0B14" w:rsidRPr="004A0B14">
          <w:type w:val="continuous"/>
          <w:pgSz w:w="11907" w:h="16840" w:code="9"/>
          <w:pgMar w:top="1134" w:right="1701" w:bottom="1134" w:left="1701" w:header="680" w:footer="680" w:gutter="0"/>
          <w:pgNumType w:fmt="decimalFullWidth"/>
          <w:cols w:num="2" w:space="425"/>
          <w:docGrid w:type="linesAndChars" w:linePitch="323" w:charSpace="512"/>
        </w:sectPr>
      </w:pPr>
    </w:p>
    <w:p w:rsidR="004A0B14" w:rsidRPr="004A0B14" w:rsidRDefault="004A0B14" w:rsidP="004A0B14">
      <w:pPr>
        <w:autoSpaceDE w:val="0"/>
        <w:autoSpaceDN w:val="0"/>
        <w:rPr>
          <w:rFonts w:hAnsi="Century"/>
          <w:snapToGrid/>
          <w:kern w:val="0"/>
          <w:sz w:val="21"/>
          <w:szCs w:val="21"/>
        </w:rPr>
      </w:pPr>
      <w:r w:rsidRPr="004A0B14">
        <w:rPr>
          <w:rFonts w:hAnsi="Century" w:hint="eastAsia"/>
          <w:snapToGrid/>
          <w:kern w:val="0"/>
          <w:sz w:val="21"/>
          <w:szCs w:val="21"/>
        </w:rPr>
        <w:t>◎　説明のため出席した者</w:t>
      </w:r>
    </w:p>
    <w:p w:rsidR="004A0B14" w:rsidRPr="004A0B14" w:rsidRDefault="004A0B14" w:rsidP="004A0B14">
      <w:pPr>
        <w:autoSpaceDE w:val="0"/>
        <w:autoSpaceDN w:val="0"/>
        <w:ind w:leftChars="200" w:left="405"/>
        <w:rPr>
          <w:rFonts w:hAnsi="Century"/>
          <w:snapToGrid/>
          <w:kern w:val="0"/>
          <w:sz w:val="21"/>
          <w:szCs w:val="21"/>
        </w:rPr>
      </w:pPr>
    </w:p>
    <w:p w:rsidR="004A0B14" w:rsidRPr="004A0B14" w:rsidRDefault="004A0B14" w:rsidP="004A0B14">
      <w:pPr>
        <w:autoSpaceDE w:val="0"/>
        <w:autoSpaceDN w:val="0"/>
        <w:ind w:leftChars="200" w:left="405"/>
        <w:jc w:val="left"/>
        <w:rPr>
          <w:rFonts w:hAnsi="Century"/>
          <w:snapToGrid/>
          <w:kern w:val="0"/>
          <w:sz w:val="21"/>
          <w:szCs w:val="21"/>
        </w:rPr>
      </w:pPr>
      <w:r w:rsidRPr="004A0B14">
        <w:rPr>
          <w:rFonts w:hAnsi="Century" w:hint="eastAsia"/>
          <w:snapToGrid/>
          <w:spacing w:val="536"/>
          <w:kern w:val="0"/>
          <w:sz w:val="21"/>
          <w:szCs w:val="21"/>
          <w:fitText w:val="1491" w:id="1786439696"/>
        </w:rPr>
        <w:t>市</w:t>
      </w:r>
      <w:r w:rsidRPr="004A0B14">
        <w:rPr>
          <w:rFonts w:hAnsi="Century" w:hint="eastAsia"/>
          <w:snapToGrid/>
          <w:kern w:val="0"/>
          <w:sz w:val="21"/>
          <w:szCs w:val="21"/>
          <w:fitText w:val="1491" w:id="1786439696"/>
        </w:rPr>
        <w:t>長</w:t>
      </w:r>
      <w:r w:rsidRPr="004A0B14">
        <w:rPr>
          <w:rFonts w:hAnsi="Century"/>
          <w:snapToGrid/>
          <w:kern w:val="0"/>
          <w:sz w:val="21"/>
          <w:szCs w:val="21"/>
        </w:rPr>
        <w:t xml:space="preserve">　　</w:t>
      </w:r>
      <w:r w:rsidRPr="004A0B14">
        <w:rPr>
          <w:rFonts w:hAnsi="Century" w:hint="eastAsia"/>
          <w:snapToGrid/>
          <w:kern w:val="0"/>
          <w:sz w:val="21"/>
          <w:szCs w:val="21"/>
        </w:rPr>
        <w:t>片　峯　　　誠</w:t>
      </w:r>
    </w:p>
    <w:p w:rsidR="004A0B14" w:rsidRPr="004A0B14" w:rsidRDefault="004A0B14" w:rsidP="004A0B14">
      <w:pPr>
        <w:autoSpaceDE w:val="0"/>
        <w:autoSpaceDN w:val="0"/>
        <w:ind w:leftChars="200" w:left="405"/>
        <w:rPr>
          <w:rFonts w:hAnsi="Century"/>
          <w:snapToGrid/>
          <w:color w:val="FF0000"/>
          <w:kern w:val="0"/>
          <w:sz w:val="21"/>
          <w:szCs w:val="21"/>
        </w:rPr>
      </w:pPr>
    </w:p>
    <w:p w:rsidR="004A0B14" w:rsidRPr="004A0B14" w:rsidRDefault="004A0B14" w:rsidP="004A0B14">
      <w:pPr>
        <w:autoSpaceDE w:val="0"/>
        <w:autoSpaceDN w:val="0"/>
        <w:ind w:leftChars="200" w:left="405"/>
        <w:rPr>
          <w:rFonts w:hAnsi="Century"/>
          <w:snapToGrid/>
          <w:kern w:val="0"/>
          <w:sz w:val="21"/>
          <w:szCs w:val="21"/>
        </w:rPr>
      </w:pPr>
      <w:r w:rsidRPr="004A0B14">
        <w:rPr>
          <w:rFonts w:hAnsi="Century" w:hint="eastAsia"/>
          <w:snapToGrid/>
          <w:spacing w:val="215"/>
          <w:kern w:val="0"/>
          <w:sz w:val="21"/>
          <w:szCs w:val="21"/>
          <w:fitText w:val="1491" w:id="1786439680"/>
        </w:rPr>
        <w:t>副市</w:t>
      </w:r>
      <w:r w:rsidRPr="004A0B14">
        <w:rPr>
          <w:rFonts w:hAnsi="Century" w:hint="eastAsia"/>
          <w:snapToGrid/>
          <w:kern w:val="0"/>
          <w:sz w:val="21"/>
          <w:szCs w:val="21"/>
          <w:fitText w:val="1491" w:id="1786439680"/>
        </w:rPr>
        <w:t>長</w:t>
      </w:r>
      <w:r w:rsidRPr="004A0B14">
        <w:rPr>
          <w:rFonts w:hAnsi="Century" w:hint="eastAsia"/>
          <w:snapToGrid/>
          <w:kern w:val="0"/>
          <w:sz w:val="21"/>
          <w:szCs w:val="21"/>
        </w:rPr>
        <w:t xml:space="preserve">　　梶　原　善　充</w:t>
      </w:r>
    </w:p>
    <w:p w:rsidR="004A0B14" w:rsidRPr="004A0B14" w:rsidRDefault="004A0B14" w:rsidP="004A0B14">
      <w:pPr>
        <w:autoSpaceDE w:val="0"/>
        <w:autoSpaceDN w:val="0"/>
        <w:ind w:leftChars="209" w:left="423"/>
        <w:rPr>
          <w:rFonts w:hAnsi="Century"/>
          <w:snapToGrid/>
          <w:kern w:val="0"/>
          <w:sz w:val="21"/>
          <w:szCs w:val="21"/>
        </w:rPr>
      </w:pPr>
    </w:p>
    <w:p w:rsidR="004A0B14" w:rsidRPr="004A0B14" w:rsidRDefault="004A0B14" w:rsidP="004A0B14">
      <w:pPr>
        <w:autoSpaceDE w:val="0"/>
        <w:autoSpaceDN w:val="0"/>
        <w:ind w:leftChars="200" w:left="405"/>
        <w:rPr>
          <w:rFonts w:hAnsi="Century"/>
          <w:snapToGrid/>
          <w:kern w:val="0"/>
          <w:sz w:val="21"/>
          <w:szCs w:val="21"/>
        </w:rPr>
      </w:pPr>
      <w:r w:rsidRPr="004A0B14">
        <w:rPr>
          <w:rFonts w:hAnsi="Century" w:hint="eastAsia"/>
          <w:snapToGrid/>
          <w:spacing w:val="215"/>
          <w:kern w:val="0"/>
          <w:sz w:val="21"/>
          <w:szCs w:val="21"/>
          <w:fitText w:val="1491" w:id="1786439681"/>
        </w:rPr>
        <w:t>教育</w:t>
      </w:r>
      <w:r w:rsidRPr="004A0B14">
        <w:rPr>
          <w:rFonts w:hAnsi="Century" w:hint="eastAsia"/>
          <w:snapToGrid/>
          <w:kern w:val="0"/>
          <w:sz w:val="21"/>
          <w:szCs w:val="21"/>
          <w:fitText w:val="1491" w:id="1786439681"/>
        </w:rPr>
        <w:t>長</w:t>
      </w:r>
      <w:r w:rsidRPr="004A0B14">
        <w:rPr>
          <w:rFonts w:hAnsi="Century" w:hint="eastAsia"/>
          <w:snapToGrid/>
          <w:kern w:val="0"/>
          <w:sz w:val="21"/>
          <w:szCs w:val="21"/>
        </w:rPr>
        <w:t xml:space="preserve">　　西　　　大　輔</w:t>
      </w:r>
    </w:p>
    <w:p w:rsidR="004A0B14" w:rsidRPr="004A0B14" w:rsidRDefault="004A0B14" w:rsidP="004A0B14">
      <w:pPr>
        <w:autoSpaceDE w:val="0"/>
        <w:autoSpaceDN w:val="0"/>
        <w:ind w:leftChars="209" w:left="423"/>
        <w:rPr>
          <w:rFonts w:hAnsi="Century"/>
          <w:snapToGrid/>
          <w:kern w:val="0"/>
          <w:sz w:val="21"/>
          <w:szCs w:val="21"/>
        </w:rPr>
      </w:pPr>
    </w:p>
    <w:p w:rsidR="004A0B14" w:rsidRPr="004A0B14" w:rsidRDefault="004A0B14" w:rsidP="004A0B14">
      <w:pPr>
        <w:autoSpaceDE w:val="0"/>
        <w:autoSpaceDN w:val="0"/>
        <w:ind w:leftChars="200" w:left="405"/>
        <w:rPr>
          <w:rFonts w:hAnsi="Century"/>
          <w:snapToGrid/>
          <w:kern w:val="0"/>
          <w:sz w:val="21"/>
          <w:szCs w:val="21"/>
        </w:rPr>
      </w:pPr>
      <w:r w:rsidRPr="004A0B14">
        <w:rPr>
          <w:rFonts w:hAnsi="Century" w:hint="eastAsia"/>
          <w:snapToGrid/>
          <w:spacing w:val="55"/>
          <w:kern w:val="0"/>
          <w:sz w:val="21"/>
          <w:szCs w:val="21"/>
          <w:fitText w:val="1491" w:id="1786439682"/>
        </w:rPr>
        <w:t>企業管理</w:t>
      </w:r>
      <w:r w:rsidRPr="004A0B14">
        <w:rPr>
          <w:rFonts w:hAnsi="Century" w:hint="eastAsia"/>
          <w:snapToGrid/>
          <w:kern w:val="0"/>
          <w:sz w:val="21"/>
          <w:szCs w:val="21"/>
          <w:fitText w:val="1491" w:id="1786439682"/>
        </w:rPr>
        <w:t>者</w:t>
      </w:r>
      <w:r w:rsidRPr="004A0B14">
        <w:rPr>
          <w:rFonts w:hAnsi="Century" w:hint="eastAsia"/>
          <w:snapToGrid/>
          <w:kern w:val="0"/>
          <w:sz w:val="21"/>
          <w:szCs w:val="21"/>
        </w:rPr>
        <w:t xml:space="preserve">　　石　田　愼　二</w:t>
      </w:r>
    </w:p>
    <w:p w:rsidR="004A0B14" w:rsidRPr="004A0B14" w:rsidRDefault="004A0B14" w:rsidP="004A0B14">
      <w:pPr>
        <w:autoSpaceDE w:val="0"/>
        <w:autoSpaceDN w:val="0"/>
        <w:ind w:leftChars="209" w:left="423"/>
        <w:rPr>
          <w:rFonts w:hAnsi="Century"/>
          <w:snapToGrid/>
          <w:kern w:val="0"/>
          <w:sz w:val="21"/>
          <w:szCs w:val="21"/>
        </w:rPr>
      </w:pPr>
    </w:p>
    <w:p w:rsidR="004A0B14" w:rsidRPr="004A0B14" w:rsidRDefault="004A0B14" w:rsidP="004A0B14">
      <w:pPr>
        <w:autoSpaceDE w:val="0"/>
        <w:autoSpaceDN w:val="0"/>
        <w:ind w:leftChars="200" w:left="405"/>
        <w:rPr>
          <w:rFonts w:hAnsi="Century"/>
          <w:snapToGrid/>
          <w:kern w:val="0"/>
          <w:sz w:val="21"/>
          <w:szCs w:val="21"/>
        </w:rPr>
      </w:pPr>
      <w:r w:rsidRPr="004A0B14">
        <w:rPr>
          <w:rFonts w:hAnsi="Century" w:hint="eastAsia"/>
          <w:snapToGrid/>
          <w:spacing w:val="109"/>
          <w:kern w:val="0"/>
          <w:sz w:val="21"/>
          <w:szCs w:val="21"/>
          <w:fitText w:val="1491" w:id="1786439683"/>
        </w:rPr>
        <w:t>総務部</w:t>
      </w:r>
      <w:r w:rsidRPr="004A0B14">
        <w:rPr>
          <w:rFonts w:hAnsi="Century" w:hint="eastAsia"/>
          <w:snapToGrid/>
          <w:spacing w:val="-1"/>
          <w:kern w:val="0"/>
          <w:sz w:val="21"/>
          <w:szCs w:val="21"/>
          <w:fitText w:val="1491" w:id="1786439683"/>
        </w:rPr>
        <w:t>長</w:t>
      </w:r>
      <w:r w:rsidRPr="004A0B14">
        <w:rPr>
          <w:rFonts w:hAnsi="Century"/>
          <w:snapToGrid/>
          <w:kern w:val="0"/>
          <w:sz w:val="21"/>
          <w:szCs w:val="21"/>
        </w:rPr>
        <w:t xml:space="preserve">　　</w:t>
      </w:r>
      <w:r w:rsidRPr="004A0B14">
        <w:rPr>
          <w:rFonts w:hAnsi="Century" w:hint="eastAsia"/>
          <w:snapToGrid/>
          <w:kern w:val="0"/>
          <w:sz w:val="21"/>
          <w:szCs w:val="21"/>
        </w:rPr>
        <w:t>安　永　明　人</w:t>
      </w:r>
    </w:p>
    <w:p w:rsidR="004A0B14" w:rsidRPr="004A0B14" w:rsidRDefault="004A0B14" w:rsidP="004A0B14">
      <w:pPr>
        <w:autoSpaceDE w:val="0"/>
        <w:autoSpaceDN w:val="0"/>
        <w:ind w:leftChars="200" w:left="405"/>
        <w:rPr>
          <w:rFonts w:hAnsi="Century"/>
          <w:snapToGrid/>
          <w:color w:val="FF0000"/>
          <w:kern w:val="0"/>
          <w:sz w:val="21"/>
          <w:szCs w:val="21"/>
        </w:rPr>
      </w:pPr>
    </w:p>
    <w:p w:rsidR="004A0B14" w:rsidRPr="004A0B14" w:rsidRDefault="004A0B14" w:rsidP="004A0B14">
      <w:pPr>
        <w:autoSpaceDE w:val="0"/>
        <w:autoSpaceDN w:val="0"/>
        <w:ind w:leftChars="200" w:left="405"/>
        <w:rPr>
          <w:rFonts w:hAnsi="Century"/>
          <w:snapToGrid/>
          <w:kern w:val="0"/>
          <w:sz w:val="21"/>
          <w:szCs w:val="21"/>
        </w:rPr>
      </w:pPr>
      <w:r w:rsidRPr="004A0B14">
        <w:rPr>
          <w:rFonts w:hAnsi="Century" w:hint="eastAsia"/>
          <w:snapToGrid/>
          <w:spacing w:val="23"/>
          <w:kern w:val="0"/>
          <w:sz w:val="21"/>
          <w:szCs w:val="21"/>
          <w:fitText w:val="1491" w:id="1786439684"/>
        </w:rPr>
        <w:t>行政経営部</w:t>
      </w:r>
      <w:r w:rsidRPr="004A0B14">
        <w:rPr>
          <w:rFonts w:hAnsi="Century" w:hint="eastAsia"/>
          <w:snapToGrid/>
          <w:spacing w:val="1"/>
          <w:kern w:val="0"/>
          <w:sz w:val="21"/>
          <w:szCs w:val="21"/>
          <w:fitText w:val="1491" w:id="1786439684"/>
        </w:rPr>
        <w:t>長</w:t>
      </w:r>
      <w:r w:rsidRPr="004A0B14">
        <w:rPr>
          <w:rFonts w:hAnsi="Century"/>
          <w:snapToGrid/>
          <w:kern w:val="0"/>
          <w:sz w:val="21"/>
          <w:szCs w:val="21"/>
        </w:rPr>
        <w:t xml:space="preserve">　　</w:t>
      </w:r>
      <w:r w:rsidRPr="004A0B14">
        <w:rPr>
          <w:rFonts w:hAnsi="Century" w:hint="eastAsia"/>
          <w:snapToGrid/>
          <w:kern w:val="0"/>
          <w:sz w:val="21"/>
          <w:szCs w:val="21"/>
        </w:rPr>
        <w:t>倉　智　　　敦</w:t>
      </w:r>
    </w:p>
    <w:p w:rsidR="004A0B14" w:rsidRPr="004A0B14" w:rsidRDefault="004A0B14" w:rsidP="004A0B14">
      <w:pPr>
        <w:autoSpaceDE w:val="0"/>
        <w:autoSpaceDN w:val="0"/>
        <w:ind w:leftChars="200" w:left="405"/>
        <w:rPr>
          <w:rFonts w:hAnsi="Century"/>
          <w:snapToGrid/>
          <w:color w:val="FF0000"/>
          <w:kern w:val="0"/>
          <w:sz w:val="21"/>
          <w:szCs w:val="21"/>
        </w:rPr>
      </w:pPr>
    </w:p>
    <w:p w:rsidR="004A0B14" w:rsidRPr="004A0B14" w:rsidRDefault="004A0B14" w:rsidP="004A0B14">
      <w:pPr>
        <w:autoSpaceDE w:val="0"/>
        <w:autoSpaceDN w:val="0"/>
        <w:ind w:leftChars="200" w:left="405"/>
        <w:rPr>
          <w:rFonts w:hAnsi="Century"/>
          <w:snapToGrid/>
          <w:kern w:val="0"/>
          <w:sz w:val="21"/>
          <w:szCs w:val="21"/>
        </w:rPr>
      </w:pPr>
      <w:r w:rsidRPr="004A0B14">
        <w:rPr>
          <w:rFonts w:hAnsi="Century" w:hint="eastAsia"/>
          <w:snapToGrid/>
          <w:spacing w:val="23"/>
          <w:kern w:val="0"/>
          <w:sz w:val="21"/>
          <w:szCs w:val="21"/>
          <w:fitText w:val="1491" w:id="1786439685"/>
        </w:rPr>
        <w:t>市民協働部</w:t>
      </w:r>
      <w:r w:rsidRPr="004A0B14">
        <w:rPr>
          <w:rFonts w:hAnsi="Century" w:hint="eastAsia"/>
          <w:snapToGrid/>
          <w:spacing w:val="1"/>
          <w:kern w:val="0"/>
          <w:sz w:val="21"/>
          <w:szCs w:val="21"/>
          <w:fitText w:val="1491" w:id="1786439685"/>
        </w:rPr>
        <w:t>長</w:t>
      </w:r>
      <w:r w:rsidRPr="004A0B14">
        <w:rPr>
          <w:rFonts w:hAnsi="Century"/>
          <w:snapToGrid/>
          <w:kern w:val="0"/>
          <w:sz w:val="21"/>
          <w:szCs w:val="21"/>
        </w:rPr>
        <w:t xml:space="preserve">　　</w:t>
      </w:r>
      <w:r w:rsidRPr="004A0B14">
        <w:rPr>
          <w:rFonts w:hAnsi="Century" w:hint="eastAsia"/>
          <w:snapToGrid/>
          <w:kern w:val="0"/>
          <w:sz w:val="21"/>
          <w:szCs w:val="21"/>
        </w:rPr>
        <w:t>森　口　幹　男</w:t>
      </w:r>
    </w:p>
    <w:p w:rsidR="004A0B14" w:rsidRPr="004A0B14" w:rsidRDefault="004A0B14" w:rsidP="004A0B14">
      <w:pPr>
        <w:autoSpaceDE w:val="0"/>
        <w:autoSpaceDN w:val="0"/>
        <w:ind w:leftChars="200" w:left="405"/>
        <w:rPr>
          <w:rFonts w:hAnsi="Century"/>
          <w:snapToGrid/>
          <w:color w:val="FF0000"/>
          <w:kern w:val="0"/>
          <w:sz w:val="21"/>
          <w:szCs w:val="21"/>
        </w:rPr>
      </w:pPr>
    </w:p>
    <w:p w:rsidR="004A0B14" w:rsidRPr="004A0B14" w:rsidRDefault="004A0B14" w:rsidP="004A0B14">
      <w:pPr>
        <w:autoSpaceDE w:val="0"/>
        <w:autoSpaceDN w:val="0"/>
        <w:ind w:leftChars="200" w:left="405"/>
        <w:rPr>
          <w:rFonts w:hAnsi="Century"/>
          <w:snapToGrid/>
          <w:kern w:val="0"/>
          <w:sz w:val="21"/>
          <w:szCs w:val="21"/>
        </w:rPr>
      </w:pPr>
      <w:r w:rsidRPr="004A0B14">
        <w:rPr>
          <w:rFonts w:hAnsi="Century" w:hint="eastAsia"/>
          <w:snapToGrid/>
          <w:spacing w:val="23"/>
          <w:kern w:val="0"/>
          <w:sz w:val="21"/>
          <w:szCs w:val="21"/>
          <w:fitText w:val="1491" w:id="1786439686"/>
        </w:rPr>
        <w:t>市民環境部</w:t>
      </w:r>
      <w:r w:rsidRPr="004A0B14">
        <w:rPr>
          <w:rFonts w:hAnsi="Century" w:hint="eastAsia"/>
          <w:snapToGrid/>
          <w:spacing w:val="1"/>
          <w:kern w:val="0"/>
          <w:sz w:val="21"/>
          <w:szCs w:val="21"/>
          <w:fitText w:val="1491" w:id="1786439686"/>
        </w:rPr>
        <w:t>長</w:t>
      </w:r>
      <w:r w:rsidRPr="004A0B14">
        <w:rPr>
          <w:rFonts w:hAnsi="Century"/>
          <w:snapToGrid/>
          <w:kern w:val="0"/>
          <w:sz w:val="21"/>
          <w:szCs w:val="21"/>
        </w:rPr>
        <w:t xml:space="preserve">　　</w:t>
      </w:r>
      <w:r w:rsidRPr="004A0B14">
        <w:rPr>
          <w:rFonts w:hAnsi="Century" w:hint="eastAsia"/>
          <w:snapToGrid/>
          <w:kern w:val="0"/>
          <w:sz w:val="21"/>
          <w:szCs w:val="21"/>
        </w:rPr>
        <w:t>中　村　雅　彦</w:t>
      </w:r>
    </w:p>
    <w:p w:rsidR="004A0B14" w:rsidRPr="004A0B14" w:rsidRDefault="004A0B14" w:rsidP="004A0B14">
      <w:pPr>
        <w:autoSpaceDE w:val="0"/>
        <w:autoSpaceDN w:val="0"/>
        <w:ind w:leftChars="200" w:left="405"/>
        <w:rPr>
          <w:rFonts w:hAnsi="Century"/>
          <w:snapToGrid/>
          <w:color w:val="FF0000"/>
          <w:kern w:val="0"/>
          <w:sz w:val="21"/>
          <w:szCs w:val="21"/>
        </w:rPr>
      </w:pPr>
    </w:p>
    <w:p w:rsidR="004A0B14" w:rsidRPr="004A0B14" w:rsidRDefault="004A0B14" w:rsidP="004A0B14">
      <w:pPr>
        <w:autoSpaceDE w:val="0"/>
        <w:autoSpaceDN w:val="0"/>
        <w:ind w:leftChars="200" w:left="405"/>
        <w:rPr>
          <w:rFonts w:hAnsi="Century"/>
          <w:snapToGrid/>
          <w:kern w:val="0"/>
          <w:sz w:val="21"/>
          <w:szCs w:val="21"/>
        </w:rPr>
      </w:pPr>
      <w:r w:rsidRPr="004A0B14">
        <w:rPr>
          <w:rFonts w:hAnsi="Century" w:hint="eastAsia"/>
          <w:snapToGrid/>
          <w:spacing w:val="109"/>
          <w:kern w:val="0"/>
          <w:sz w:val="21"/>
          <w:szCs w:val="21"/>
          <w:fitText w:val="1491" w:id="1786439687"/>
        </w:rPr>
        <w:t>経済部</w:t>
      </w:r>
      <w:r w:rsidRPr="004A0B14">
        <w:rPr>
          <w:rFonts w:hAnsi="Century" w:hint="eastAsia"/>
          <w:snapToGrid/>
          <w:spacing w:val="-1"/>
          <w:kern w:val="0"/>
          <w:sz w:val="21"/>
          <w:szCs w:val="21"/>
          <w:fitText w:val="1491" w:id="1786439687"/>
        </w:rPr>
        <w:t>長</w:t>
      </w:r>
      <w:r w:rsidRPr="004A0B14">
        <w:rPr>
          <w:rFonts w:hAnsi="Century"/>
          <w:snapToGrid/>
          <w:kern w:val="0"/>
          <w:sz w:val="21"/>
          <w:szCs w:val="21"/>
        </w:rPr>
        <w:t xml:space="preserve">　　</w:t>
      </w:r>
      <w:r w:rsidRPr="004A0B14">
        <w:rPr>
          <w:rFonts w:hAnsi="Century" w:hint="eastAsia"/>
          <w:snapToGrid/>
          <w:kern w:val="0"/>
          <w:sz w:val="21"/>
          <w:szCs w:val="21"/>
        </w:rPr>
        <w:t>諸　藤　幸　充</w:t>
      </w:r>
    </w:p>
    <w:p w:rsidR="004A0B14" w:rsidRPr="004A0B14" w:rsidRDefault="004A0B14" w:rsidP="004A0B14">
      <w:pPr>
        <w:autoSpaceDE w:val="0"/>
        <w:autoSpaceDN w:val="0"/>
        <w:ind w:leftChars="200" w:left="405"/>
        <w:rPr>
          <w:rFonts w:hAnsi="Century"/>
          <w:snapToGrid/>
          <w:color w:val="FF0000"/>
          <w:kern w:val="0"/>
          <w:sz w:val="21"/>
          <w:szCs w:val="21"/>
        </w:rPr>
      </w:pPr>
    </w:p>
    <w:p w:rsidR="004A0B14" w:rsidRPr="004A0B14" w:rsidRDefault="004A0B14" w:rsidP="004A0B14">
      <w:pPr>
        <w:autoSpaceDE w:val="0"/>
        <w:autoSpaceDN w:val="0"/>
        <w:ind w:leftChars="200" w:left="405"/>
        <w:rPr>
          <w:rFonts w:hAnsi="Century"/>
          <w:snapToGrid/>
          <w:kern w:val="0"/>
          <w:sz w:val="21"/>
          <w:szCs w:val="21"/>
        </w:rPr>
      </w:pPr>
      <w:r w:rsidRPr="004A0B14">
        <w:rPr>
          <w:rFonts w:hAnsi="Century" w:hint="eastAsia"/>
          <w:snapToGrid/>
          <w:spacing w:val="109"/>
          <w:kern w:val="0"/>
          <w:sz w:val="21"/>
          <w:szCs w:val="21"/>
          <w:fitText w:val="1491" w:id="1786439688"/>
        </w:rPr>
        <w:t>福祉部</w:t>
      </w:r>
      <w:r w:rsidRPr="004A0B14">
        <w:rPr>
          <w:rFonts w:hAnsi="Century" w:hint="eastAsia"/>
          <w:snapToGrid/>
          <w:spacing w:val="-1"/>
          <w:kern w:val="0"/>
          <w:sz w:val="21"/>
          <w:szCs w:val="21"/>
          <w:fitText w:val="1491" w:id="1786439688"/>
        </w:rPr>
        <w:t>長</w:t>
      </w:r>
      <w:r w:rsidRPr="004A0B14">
        <w:rPr>
          <w:rFonts w:hAnsi="Century"/>
          <w:snapToGrid/>
          <w:kern w:val="0"/>
          <w:sz w:val="21"/>
          <w:szCs w:val="21"/>
        </w:rPr>
        <w:t xml:space="preserve">　　</w:t>
      </w:r>
      <w:r w:rsidRPr="004A0B14">
        <w:rPr>
          <w:rFonts w:hAnsi="Century" w:hint="eastAsia"/>
          <w:snapToGrid/>
          <w:kern w:val="0"/>
          <w:sz w:val="21"/>
          <w:szCs w:val="21"/>
        </w:rPr>
        <w:t>山　本　雅　之</w:t>
      </w:r>
    </w:p>
    <w:p w:rsidR="004A0B14" w:rsidRPr="004A0B14" w:rsidRDefault="004A0B14" w:rsidP="004A0B14">
      <w:pPr>
        <w:autoSpaceDE w:val="0"/>
        <w:autoSpaceDN w:val="0"/>
        <w:ind w:leftChars="200" w:left="405"/>
        <w:rPr>
          <w:rFonts w:hAnsi="Century"/>
          <w:snapToGrid/>
          <w:kern w:val="0"/>
          <w:sz w:val="21"/>
          <w:szCs w:val="21"/>
        </w:rPr>
      </w:pPr>
    </w:p>
    <w:p w:rsidR="004A0B14" w:rsidRPr="004A0B14" w:rsidRDefault="004A0B14" w:rsidP="004A0B14">
      <w:pPr>
        <w:autoSpaceDE w:val="0"/>
        <w:autoSpaceDN w:val="0"/>
        <w:ind w:leftChars="200" w:left="405"/>
        <w:rPr>
          <w:rFonts w:hAnsi="Century"/>
          <w:snapToGrid/>
          <w:color w:val="FF0000"/>
          <w:kern w:val="0"/>
          <w:sz w:val="21"/>
          <w:szCs w:val="21"/>
        </w:rPr>
      </w:pPr>
      <w:r w:rsidRPr="004A0B14">
        <w:rPr>
          <w:rFonts w:hAnsi="Century" w:hint="eastAsia"/>
          <w:snapToGrid/>
          <w:spacing w:val="23"/>
          <w:kern w:val="0"/>
          <w:sz w:val="21"/>
          <w:szCs w:val="21"/>
          <w:fitText w:val="1491" w:id="1786439689"/>
        </w:rPr>
        <w:t>都市建設部</w:t>
      </w:r>
      <w:r w:rsidRPr="004A0B14">
        <w:rPr>
          <w:rFonts w:hAnsi="Century" w:hint="eastAsia"/>
          <w:snapToGrid/>
          <w:spacing w:val="1"/>
          <w:kern w:val="0"/>
          <w:sz w:val="21"/>
          <w:szCs w:val="21"/>
          <w:fitText w:val="1491" w:id="1786439689"/>
        </w:rPr>
        <w:t>長</w:t>
      </w:r>
      <w:r w:rsidRPr="004A0B14">
        <w:rPr>
          <w:rFonts w:hAnsi="Century"/>
          <w:snapToGrid/>
          <w:kern w:val="0"/>
          <w:sz w:val="21"/>
          <w:szCs w:val="21"/>
        </w:rPr>
        <w:t xml:space="preserve">　　</w:t>
      </w:r>
      <w:r w:rsidRPr="004A0B14">
        <w:rPr>
          <w:rFonts w:hAnsi="Century" w:hint="eastAsia"/>
          <w:snapToGrid/>
          <w:kern w:val="0"/>
          <w:sz w:val="21"/>
          <w:szCs w:val="21"/>
        </w:rPr>
        <w:t>今　井　　　一</w:t>
      </w:r>
    </w:p>
    <w:p w:rsidR="004A0B14" w:rsidRPr="004A0B14" w:rsidRDefault="004A0B14" w:rsidP="004A0B14">
      <w:pPr>
        <w:autoSpaceDE w:val="0"/>
        <w:autoSpaceDN w:val="0"/>
        <w:ind w:leftChars="200" w:left="405"/>
        <w:rPr>
          <w:rFonts w:hAnsi="Century"/>
          <w:snapToGrid/>
          <w:kern w:val="0"/>
          <w:sz w:val="21"/>
          <w:szCs w:val="21"/>
        </w:rPr>
      </w:pPr>
    </w:p>
    <w:p w:rsidR="004A0B14" w:rsidRPr="004A0B14" w:rsidRDefault="004A0B14" w:rsidP="004A0B14">
      <w:pPr>
        <w:ind w:firstLineChars="100" w:firstLine="430"/>
        <w:rPr>
          <w:rFonts w:hAnsi="Century"/>
          <w:snapToGrid/>
          <w:sz w:val="21"/>
          <w:szCs w:val="21"/>
        </w:rPr>
      </w:pPr>
      <w:r w:rsidRPr="004A0B14">
        <w:rPr>
          <w:rFonts w:hAnsi="Century" w:hint="eastAsia"/>
          <w:snapToGrid/>
          <w:spacing w:val="109"/>
          <w:kern w:val="0"/>
          <w:sz w:val="21"/>
          <w:szCs w:val="21"/>
          <w:fitText w:val="1491" w:id="1786439690"/>
        </w:rPr>
        <w:t>教育部</w:t>
      </w:r>
      <w:r w:rsidRPr="004A0B14">
        <w:rPr>
          <w:rFonts w:hAnsi="Century" w:hint="eastAsia"/>
          <w:snapToGrid/>
          <w:spacing w:val="-1"/>
          <w:kern w:val="0"/>
          <w:sz w:val="21"/>
          <w:szCs w:val="21"/>
          <w:fitText w:val="1491" w:id="1786439690"/>
        </w:rPr>
        <w:t>長</w:t>
      </w:r>
      <w:r w:rsidRPr="004A0B14">
        <w:rPr>
          <w:rFonts w:hAnsi="Century" w:hint="eastAsia"/>
          <w:snapToGrid/>
          <w:sz w:val="21"/>
          <w:szCs w:val="21"/>
        </w:rPr>
        <w:t xml:space="preserve">　　久　原　美　保</w:t>
      </w:r>
    </w:p>
    <w:p w:rsidR="004A0B14" w:rsidRPr="004A0B14" w:rsidRDefault="004A0B14" w:rsidP="004A0B14">
      <w:pPr>
        <w:rPr>
          <w:rFonts w:hAnsi="Century"/>
          <w:snapToGrid/>
          <w:color w:val="FF0000"/>
          <w:kern w:val="0"/>
          <w:sz w:val="21"/>
          <w:szCs w:val="21"/>
        </w:rPr>
      </w:pPr>
    </w:p>
    <w:p w:rsidR="004A0B14" w:rsidRPr="004A0B14" w:rsidRDefault="004A0B14" w:rsidP="004A0B14">
      <w:pPr>
        <w:ind w:firstLineChars="100" w:firstLine="430"/>
        <w:rPr>
          <w:rFonts w:hAnsi="Century"/>
          <w:snapToGrid/>
          <w:kern w:val="0"/>
          <w:sz w:val="21"/>
          <w:szCs w:val="21"/>
        </w:rPr>
      </w:pPr>
      <w:r w:rsidRPr="004A0B14">
        <w:rPr>
          <w:rFonts w:hAnsi="Century" w:hint="eastAsia"/>
          <w:snapToGrid/>
          <w:spacing w:val="109"/>
          <w:kern w:val="0"/>
          <w:sz w:val="21"/>
          <w:szCs w:val="21"/>
          <w:fitText w:val="1491" w:id="1786439691"/>
        </w:rPr>
        <w:t>企業局</w:t>
      </w:r>
      <w:r w:rsidRPr="004A0B14">
        <w:rPr>
          <w:rFonts w:hAnsi="Century" w:hint="eastAsia"/>
          <w:snapToGrid/>
          <w:spacing w:val="-1"/>
          <w:kern w:val="0"/>
          <w:sz w:val="21"/>
          <w:szCs w:val="21"/>
          <w:fitText w:val="1491" w:id="1786439691"/>
        </w:rPr>
        <w:t>長</w:t>
      </w:r>
      <w:r w:rsidRPr="004A0B14">
        <w:rPr>
          <w:rFonts w:hAnsi="Century" w:hint="eastAsia"/>
          <w:snapToGrid/>
          <w:kern w:val="0"/>
          <w:sz w:val="21"/>
          <w:szCs w:val="21"/>
        </w:rPr>
        <w:t xml:space="preserve">　　實　藤　和　也</w:t>
      </w:r>
    </w:p>
    <w:p w:rsidR="004A0B14" w:rsidRPr="004A0B14" w:rsidRDefault="004A0B14" w:rsidP="004A0B14">
      <w:pPr>
        <w:autoSpaceDE w:val="0"/>
        <w:autoSpaceDN w:val="0"/>
        <w:rPr>
          <w:kern w:val="0"/>
        </w:rPr>
      </w:pPr>
      <w:r w:rsidRPr="004A0B14">
        <w:rPr>
          <w:rFonts w:hint="eastAsia"/>
          <w:kern w:val="0"/>
        </w:rPr>
        <w:t xml:space="preserve">　　</w:t>
      </w:r>
    </w:p>
    <w:p w:rsidR="004A0B14" w:rsidRPr="004A0B14" w:rsidRDefault="004A0B14" w:rsidP="004A0B14">
      <w:pPr>
        <w:autoSpaceDE w:val="0"/>
        <w:autoSpaceDN w:val="0"/>
        <w:rPr>
          <w:kern w:val="0"/>
        </w:rPr>
      </w:pPr>
      <w:r w:rsidRPr="004A0B14">
        <w:rPr>
          <w:rFonts w:hint="eastAsia"/>
          <w:kern w:val="0"/>
        </w:rPr>
        <w:t xml:space="preserve">　　</w:t>
      </w:r>
      <w:r w:rsidRPr="004A0B14">
        <w:rPr>
          <w:rFonts w:hint="eastAsia"/>
          <w:spacing w:val="1"/>
          <w:w w:val="91"/>
          <w:kern w:val="0"/>
          <w:sz w:val="21"/>
          <w:fitText w:val="1534" w:id="1786439692"/>
        </w:rPr>
        <w:t>国際交流推進室</w:t>
      </w:r>
      <w:r w:rsidRPr="004A0B14">
        <w:rPr>
          <w:rFonts w:hint="eastAsia"/>
          <w:spacing w:val="-1"/>
          <w:w w:val="91"/>
          <w:kern w:val="0"/>
          <w:sz w:val="21"/>
          <w:fitText w:val="1534" w:id="1786439692"/>
        </w:rPr>
        <w:t>長</w:t>
      </w:r>
      <w:r w:rsidRPr="004A0B14">
        <w:rPr>
          <w:rFonts w:hint="eastAsia"/>
          <w:kern w:val="0"/>
          <w:sz w:val="21"/>
        </w:rPr>
        <w:t xml:space="preserve">　　原　田　一　隆</w:t>
      </w:r>
    </w:p>
    <w:p w:rsidR="004A0B14" w:rsidRPr="004A0B14" w:rsidRDefault="004A0B14" w:rsidP="004A0B14">
      <w:pPr>
        <w:autoSpaceDE w:val="0"/>
        <w:autoSpaceDN w:val="0"/>
        <w:rPr>
          <w:kern w:val="0"/>
        </w:rPr>
      </w:pPr>
      <w:r w:rsidRPr="004A0B14">
        <w:rPr>
          <w:rFonts w:hint="eastAsia"/>
          <w:kern w:val="0"/>
        </w:rPr>
        <w:t xml:space="preserve">　　</w:t>
      </w:r>
    </w:p>
    <w:p w:rsidR="004A0B14" w:rsidRPr="004A0B14" w:rsidRDefault="004A0B14" w:rsidP="004A0B14">
      <w:pPr>
        <w:autoSpaceDE w:val="0"/>
        <w:autoSpaceDN w:val="0"/>
        <w:rPr>
          <w:kern w:val="0"/>
          <w:sz w:val="21"/>
        </w:rPr>
      </w:pPr>
      <w:r w:rsidRPr="004A0B14">
        <w:rPr>
          <w:rFonts w:hint="eastAsia"/>
          <w:kern w:val="0"/>
          <w:sz w:val="21"/>
        </w:rPr>
        <w:t xml:space="preserve">　　</w:t>
      </w:r>
      <w:r w:rsidRPr="004A0B14">
        <w:rPr>
          <w:rFonts w:hint="eastAsia"/>
          <w:w w:val="73"/>
          <w:kern w:val="0"/>
          <w:sz w:val="21"/>
          <w:fitText w:val="1534" w:id="1786439693"/>
        </w:rPr>
        <w:t>都市施設整備推進室長</w:t>
      </w:r>
      <w:r w:rsidRPr="004A0B14">
        <w:rPr>
          <w:rFonts w:hint="eastAsia"/>
          <w:kern w:val="0"/>
          <w:sz w:val="21"/>
        </w:rPr>
        <w:t xml:space="preserve">　　藤　中　道　男</w:t>
      </w:r>
    </w:p>
    <w:p w:rsidR="004A0B14" w:rsidRPr="004A0B14" w:rsidRDefault="004A0B14" w:rsidP="004A0B14">
      <w:pPr>
        <w:autoSpaceDE w:val="0"/>
        <w:autoSpaceDN w:val="0"/>
        <w:rPr>
          <w:kern w:val="0"/>
        </w:rPr>
      </w:pPr>
      <w:r w:rsidRPr="004A0B14">
        <w:rPr>
          <w:rFonts w:hint="eastAsia"/>
          <w:kern w:val="0"/>
        </w:rPr>
        <w:t xml:space="preserve">　　</w:t>
      </w:r>
    </w:p>
    <w:p w:rsidR="004A0B14" w:rsidRPr="004A0B14" w:rsidRDefault="004A0B14" w:rsidP="004A0B14">
      <w:pPr>
        <w:autoSpaceDE w:val="0"/>
        <w:autoSpaceDN w:val="0"/>
        <w:rPr>
          <w:kern w:val="0"/>
          <w:sz w:val="21"/>
        </w:rPr>
      </w:pPr>
      <w:r w:rsidRPr="004A0B14">
        <w:rPr>
          <w:rFonts w:hint="eastAsia"/>
          <w:kern w:val="0"/>
          <w:sz w:val="21"/>
        </w:rPr>
        <w:t xml:space="preserve">　　</w:t>
      </w:r>
      <w:r w:rsidRPr="004A0B14">
        <w:rPr>
          <w:rFonts w:hint="eastAsia"/>
          <w:spacing w:val="3"/>
          <w:w w:val="60"/>
          <w:kern w:val="0"/>
          <w:sz w:val="21"/>
          <w:fitText w:val="1534" w:id="1786439694"/>
        </w:rPr>
        <w:t>環境施設等広域化担当次</w:t>
      </w:r>
      <w:r w:rsidRPr="004A0B14">
        <w:rPr>
          <w:rFonts w:hint="eastAsia"/>
          <w:spacing w:val="-14"/>
          <w:w w:val="60"/>
          <w:kern w:val="0"/>
          <w:sz w:val="21"/>
          <w:fitText w:val="1534" w:id="1786439694"/>
        </w:rPr>
        <w:t>長</w:t>
      </w:r>
      <w:r w:rsidRPr="004A0B14">
        <w:rPr>
          <w:rFonts w:hint="eastAsia"/>
          <w:kern w:val="0"/>
          <w:sz w:val="21"/>
        </w:rPr>
        <w:t xml:space="preserve">　　永　岡　秀　作</w:t>
      </w:r>
    </w:p>
    <w:p w:rsidR="004A0B14" w:rsidRPr="004A0B14" w:rsidRDefault="004A0B14" w:rsidP="004A0B14">
      <w:pPr>
        <w:autoSpaceDE w:val="0"/>
        <w:autoSpaceDN w:val="0"/>
        <w:rPr>
          <w:kern w:val="0"/>
        </w:rPr>
      </w:pPr>
      <w:r w:rsidRPr="004A0B14">
        <w:rPr>
          <w:rFonts w:hint="eastAsia"/>
          <w:kern w:val="0"/>
        </w:rPr>
        <w:t xml:space="preserve">　　</w:t>
      </w:r>
    </w:p>
    <w:p w:rsidR="004A0B14" w:rsidRPr="004A0B14" w:rsidRDefault="004A0B14" w:rsidP="004A0B14">
      <w:pPr>
        <w:autoSpaceDE w:val="0"/>
        <w:autoSpaceDN w:val="0"/>
        <w:rPr>
          <w:kern w:val="0"/>
        </w:rPr>
      </w:pPr>
    </w:p>
    <w:p w:rsidR="004A0B14" w:rsidRPr="004A0B14" w:rsidRDefault="004A0B14" w:rsidP="004A0B14">
      <w:pPr>
        <w:autoSpaceDE w:val="0"/>
        <w:autoSpaceDN w:val="0"/>
        <w:rPr>
          <w:kern w:val="0"/>
        </w:rPr>
      </w:pPr>
    </w:p>
    <w:p w:rsidR="004A0B14" w:rsidRPr="004A0B14" w:rsidRDefault="004A0B14" w:rsidP="004A0B14">
      <w:pPr>
        <w:autoSpaceDE w:val="0"/>
        <w:autoSpaceDN w:val="0"/>
        <w:ind w:leftChars="200" w:left="405"/>
        <w:rPr>
          <w:rFonts w:hAnsi="Century"/>
          <w:snapToGrid/>
          <w:kern w:val="0"/>
          <w:sz w:val="21"/>
          <w:szCs w:val="21"/>
        </w:rPr>
      </w:pPr>
      <w:r w:rsidRPr="004A0B14">
        <w:rPr>
          <w:rFonts w:hAnsi="Century" w:hint="eastAsia"/>
          <w:snapToGrid/>
          <w:spacing w:val="1"/>
          <w:w w:val="88"/>
          <w:kern w:val="0"/>
          <w:sz w:val="21"/>
          <w:szCs w:val="21"/>
          <w:fitText w:val="1491" w:id="1786439695"/>
        </w:rPr>
        <w:t>公営競技事業所</w:t>
      </w:r>
      <w:r w:rsidRPr="004A0B14">
        <w:rPr>
          <w:rFonts w:hAnsi="Century" w:hint="eastAsia"/>
          <w:snapToGrid/>
          <w:w w:val="88"/>
          <w:kern w:val="0"/>
          <w:sz w:val="21"/>
          <w:szCs w:val="21"/>
          <w:fitText w:val="1491" w:id="1786439695"/>
        </w:rPr>
        <w:t>長</w:t>
      </w:r>
      <w:r w:rsidRPr="004A0B14">
        <w:rPr>
          <w:rFonts w:hAnsi="Century"/>
          <w:snapToGrid/>
          <w:kern w:val="0"/>
          <w:sz w:val="21"/>
          <w:szCs w:val="21"/>
        </w:rPr>
        <w:t xml:space="preserve">　　</w:t>
      </w:r>
      <w:r w:rsidRPr="004A0B14">
        <w:rPr>
          <w:rFonts w:hAnsi="Century" w:hint="eastAsia"/>
          <w:snapToGrid/>
          <w:kern w:val="0"/>
          <w:sz w:val="21"/>
          <w:szCs w:val="21"/>
        </w:rPr>
        <w:t>山　本　康　平</w:t>
      </w:r>
    </w:p>
    <w:p w:rsidR="004A0B14" w:rsidRPr="004A0B14" w:rsidRDefault="004A0B14" w:rsidP="004A0B14">
      <w:pPr>
        <w:autoSpaceDE w:val="0"/>
        <w:autoSpaceDN w:val="0"/>
        <w:ind w:leftChars="200" w:left="405"/>
        <w:rPr>
          <w:rFonts w:hAnsi="Century"/>
          <w:snapToGrid/>
          <w:color w:val="FF0000"/>
          <w:kern w:val="0"/>
          <w:sz w:val="21"/>
          <w:szCs w:val="21"/>
        </w:rPr>
      </w:pPr>
    </w:p>
    <w:p w:rsidR="004A0B14" w:rsidRPr="004A0B14" w:rsidRDefault="004A0B14" w:rsidP="004A0B14">
      <w:pPr>
        <w:autoSpaceDE w:val="0"/>
        <w:autoSpaceDN w:val="0"/>
        <w:ind w:leftChars="200" w:left="405"/>
        <w:jc w:val="left"/>
        <w:rPr>
          <w:rFonts w:hAnsi="Century"/>
          <w:snapToGrid/>
          <w:kern w:val="0"/>
          <w:sz w:val="21"/>
          <w:szCs w:val="21"/>
        </w:rPr>
      </w:pPr>
      <w:r w:rsidRPr="004A0B14">
        <w:rPr>
          <w:rFonts w:hAnsi="Century" w:hint="eastAsia"/>
          <w:snapToGrid/>
          <w:spacing w:val="55"/>
          <w:kern w:val="0"/>
          <w:sz w:val="21"/>
          <w:szCs w:val="21"/>
          <w:fitText w:val="1491" w:id="1786439696"/>
        </w:rPr>
        <w:t>福祉部次</w:t>
      </w:r>
      <w:r w:rsidRPr="004A0B14">
        <w:rPr>
          <w:rFonts w:hAnsi="Century" w:hint="eastAsia"/>
          <w:snapToGrid/>
          <w:kern w:val="0"/>
          <w:sz w:val="21"/>
          <w:szCs w:val="21"/>
          <w:fitText w:val="1491" w:id="1786439696"/>
        </w:rPr>
        <w:t>長</w:t>
      </w:r>
      <w:r w:rsidRPr="004A0B14">
        <w:rPr>
          <w:rFonts w:hAnsi="Century"/>
          <w:snapToGrid/>
          <w:kern w:val="0"/>
          <w:sz w:val="21"/>
          <w:szCs w:val="21"/>
        </w:rPr>
        <w:t xml:space="preserve">　　</w:t>
      </w:r>
      <w:r w:rsidRPr="004A0B14">
        <w:rPr>
          <w:rFonts w:hAnsi="Century" w:hint="eastAsia"/>
          <w:snapToGrid/>
          <w:kern w:val="0"/>
          <w:sz w:val="21"/>
          <w:szCs w:val="21"/>
        </w:rPr>
        <w:t>石　松　美　久</w:t>
      </w:r>
    </w:p>
    <w:p w:rsidR="004A0B14" w:rsidRPr="004A0B14" w:rsidRDefault="004A0B14" w:rsidP="004A0B14">
      <w:pPr>
        <w:autoSpaceDE w:val="0"/>
        <w:autoSpaceDN w:val="0"/>
        <w:rPr>
          <w:rFonts w:hAnsi="Century"/>
          <w:snapToGrid/>
          <w:kern w:val="0"/>
          <w:sz w:val="21"/>
          <w:szCs w:val="21"/>
        </w:rPr>
      </w:pPr>
    </w:p>
    <w:p w:rsidR="004A0B14" w:rsidRPr="004A0B14" w:rsidRDefault="004A0B14" w:rsidP="004A0B14">
      <w:pPr>
        <w:autoSpaceDE w:val="0"/>
        <w:autoSpaceDN w:val="0"/>
        <w:ind w:leftChars="200" w:left="405"/>
        <w:rPr>
          <w:rFonts w:hAnsi="Century"/>
          <w:snapToGrid/>
          <w:kern w:val="0"/>
          <w:sz w:val="21"/>
          <w:szCs w:val="21"/>
        </w:rPr>
      </w:pPr>
      <w:r w:rsidRPr="00981791">
        <w:rPr>
          <w:rFonts w:hAnsi="Century" w:hint="eastAsia"/>
          <w:snapToGrid/>
          <w:spacing w:val="3"/>
          <w:kern w:val="0"/>
          <w:sz w:val="21"/>
          <w:szCs w:val="21"/>
          <w:fitText w:val="1491" w:id="1786439680"/>
        </w:rPr>
        <w:t>都市建設部次</w:t>
      </w:r>
      <w:r w:rsidRPr="00981791">
        <w:rPr>
          <w:rFonts w:hAnsi="Century" w:hint="eastAsia"/>
          <w:snapToGrid/>
          <w:spacing w:val="-7"/>
          <w:kern w:val="0"/>
          <w:sz w:val="21"/>
          <w:szCs w:val="21"/>
          <w:fitText w:val="1491" w:id="1786439680"/>
        </w:rPr>
        <w:t>長</w:t>
      </w:r>
      <w:r w:rsidRPr="004A0B14">
        <w:rPr>
          <w:rFonts w:hAnsi="Century"/>
          <w:snapToGrid/>
          <w:kern w:val="0"/>
          <w:sz w:val="21"/>
          <w:szCs w:val="21"/>
        </w:rPr>
        <w:t xml:space="preserve">　　</w:t>
      </w:r>
      <w:r w:rsidRPr="004A0B14">
        <w:rPr>
          <w:rFonts w:hAnsi="Century" w:hint="eastAsia"/>
          <w:snapToGrid/>
          <w:kern w:val="0"/>
          <w:sz w:val="21"/>
          <w:szCs w:val="21"/>
        </w:rPr>
        <w:t>堀　江　勝　美</w:t>
      </w:r>
    </w:p>
    <w:p w:rsidR="004A0B14" w:rsidRPr="004A0B14" w:rsidRDefault="004A0B14" w:rsidP="004A0B14">
      <w:pPr>
        <w:autoSpaceDE w:val="0"/>
        <w:autoSpaceDN w:val="0"/>
        <w:ind w:leftChars="200" w:left="405"/>
        <w:rPr>
          <w:rFonts w:hAnsi="Century"/>
          <w:snapToGrid/>
          <w:kern w:val="0"/>
          <w:sz w:val="21"/>
          <w:szCs w:val="21"/>
        </w:rPr>
      </w:pPr>
    </w:p>
    <w:p w:rsidR="004A0B14" w:rsidRPr="004A0B14" w:rsidRDefault="00981791" w:rsidP="004A0B14">
      <w:pPr>
        <w:autoSpaceDE w:val="0"/>
        <w:autoSpaceDN w:val="0"/>
        <w:rPr>
          <w:rFonts w:hAnsi="Century"/>
          <w:snapToGrid/>
          <w:kern w:val="0"/>
          <w:sz w:val="21"/>
          <w:szCs w:val="21"/>
        </w:rPr>
      </w:pPr>
      <w:r>
        <w:rPr>
          <w:rFonts w:hAnsi="Century" w:hint="eastAsia"/>
          <w:snapToGrid/>
          <w:kern w:val="0"/>
          <w:sz w:val="21"/>
          <w:szCs w:val="21"/>
        </w:rPr>
        <w:t xml:space="preserve">　　</w:t>
      </w:r>
      <w:r w:rsidRPr="00981791">
        <w:rPr>
          <w:rFonts w:hAnsi="Century" w:hint="eastAsia"/>
          <w:snapToGrid/>
          <w:spacing w:val="2"/>
          <w:w w:val="64"/>
          <w:kern w:val="0"/>
          <w:sz w:val="21"/>
          <w:szCs w:val="21"/>
          <w:fitText w:val="1491" w:id="1786470144"/>
        </w:rPr>
        <w:t>選挙管理委員会事務局</w:t>
      </w:r>
      <w:r w:rsidRPr="00981791">
        <w:rPr>
          <w:rFonts w:hAnsi="Century" w:hint="eastAsia"/>
          <w:snapToGrid/>
          <w:spacing w:val="-5"/>
          <w:w w:val="64"/>
          <w:kern w:val="0"/>
          <w:sz w:val="21"/>
          <w:szCs w:val="21"/>
          <w:fitText w:val="1491" w:id="1786470144"/>
        </w:rPr>
        <w:t>長</w:t>
      </w:r>
      <w:r>
        <w:rPr>
          <w:rFonts w:hAnsi="Century" w:hint="eastAsia"/>
          <w:snapToGrid/>
          <w:kern w:val="0"/>
          <w:sz w:val="21"/>
          <w:szCs w:val="21"/>
        </w:rPr>
        <w:t xml:space="preserve">　　今　泉　正　虎</w:t>
      </w:r>
    </w:p>
    <w:p w:rsidR="004A0B14" w:rsidRPr="004A0B14" w:rsidRDefault="004A0B14" w:rsidP="004A0B14">
      <w:pPr>
        <w:autoSpaceDE w:val="0"/>
        <w:autoSpaceDN w:val="0"/>
        <w:rPr>
          <w:rFonts w:hAnsi="Century"/>
          <w:snapToGrid/>
          <w:kern w:val="0"/>
          <w:sz w:val="21"/>
          <w:szCs w:val="21"/>
        </w:rPr>
      </w:pPr>
    </w:p>
    <w:p w:rsidR="004A0B14" w:rsidRPr="004A0B14" w:rsidRDefault="004A0B14" w:rsidP="004A0B14">
      <w:pPr>
        <w:autoSpaceDE w:val="0"/>
        <w:autoSpaceDN w:val="0"/>
        <w:ind w:leftChars="200" w:left="405" w:firstLine="206"/>
        <w:rPr>
          <w:kern w:val="0"/>
        </w:rPr>
      </w:pPr>
    </w:p>
    <w:p w:rsidR="004A0B14" w:rsidRPr="004A0B14" w:rsidRDefault="004A0B14" w:rsidP="004A0B14">
      <w:pPr>
        <w:autoSpaceDE w:val="0"/>
        <w:autoSpaceDN w:val="0"/>
        <w:ind w:left="20" w:hangingChars="10" w:hanging="20"/>
        <w:rPr>
          <w:kern w:val="22"/>
        </w:rPr>
      </w:pPr>
    </w:p>
    <w:p w:rsidR="004A0B14" w:rsidRPr="004A0B14" w:rsidRDefault="004A0B14" w:rsidP="004A0B14">
      <w:pPr>
        <w:rPr>
          <w:rFonts w:hAnsi="Century"/>
          <w:snapToGrid/>
          <w:sz w:val="21"/>
          <w:szCs w:val="21"/>
        </w:rPr>
      </w:pPr>
    </w:p>
    <w:p w:rsidR="004A0B14" w:rsidRPr="004A0B14" w:rsidRDefault="004A0B14" w:rsidP="004A0B14">
      <w:pPr>
        <w:rPr>
          <w:rFonts w:hAnsi="Century"/>
          <w:snapToGrid/>
          <w:sz w:val="21"/>
          <w:szCs w:val="21"/>
        </w:rPr>
      </w:pPr>
    </w:p>
    <w:p w:rsidR="004A0B14" w:rsidRPr="004A0B14" w:rsidRDefault="004A0B14" w:rsidP="004A0B14">
      <w:pPr>
        <w:rPr>
          <w:rFonts w:hAnsi="Century"/>
          <w:snapToGrid/>
          <w:sz w:val="21"/>
          <w:szCs w:val="21"/>
        </w:rPr>
      </w:pPr>
    </w:p>
    <w:p w:rsidR="004A0B14" w:rsidRPr="004A0B14" w:rsidRDefault="004A0B14" w:rsidP="004A0B14">
      <w:pPr>
        <w:rPr>
          <w:rFonts w:hAnsi="Century"/>
          <w:snapToGrid/>
          <w:sz w:val="21"/>
          <w:szCs w:val="21"/>
        </w:rPr>
      </w:pPr>
    </w:p>
    <w:p w:rsidR="004A0B14" w:rsidRPr="004A0B14" w:rsidRDefault="004A0B14" w:rsidP="004A0B14">
      <w:pPr>
        <w:rPr>
          <w:rFonts w:hAnsi="Century"/>
          <w:snapToGrid/>
          <w:sz w:val="21"/>
          <w:szCs w:val="21"/>
        </w:rPr>
      </w:pPr>
    </w:p>
    <w:p w:rsidR="004A0B14" w:rsidRPr="004A0B14" w:rsidRDefault="004A0B14" w:rsidP="004A0B14">
      <w:pPr>
        <w:rPr>
          <w:rFonts w:hAnsi="Century"/>
          <w:snapToGrid/>
          <w:sz w:val="21"/>
          <w:szCs w:val="21"/>
        </w:rPr>
      </w:pPr>
    </w:p>
    <w:p w:rsidR="004A0B14" w:rsidRPr="004A0B14" w:rsidRDefault="004A0B14" w:rsidP="004A0B14">
      <w:pPr>
        <w:rPr>
          <w:rFonts w:hAnsi="Century"/>
          <w:snapToGrid/>
          <w:sz w:val="21"/>
          <w:szCs w:val="21"/>
        </w:rPr>
      </w:pPr>
    </w:p>
    <w:p w:rsidR="004A0B14" w:rsidRPr="004A0B14" w:rsidRDefault="004A0B14" w:rsidP="004A0B14">
      <w:pPr>
        <w:rPr>
          <w:rFonts w:hAnsi="Century"/>
          <w:snapToGrid/>
          <w:sz w:val="21"/>
          <w:szCs w:val="21"/>
        </w:rPr>
      </w:pPr>
    </w:p>
    <w:p w:rsidR="004A0B14" w:rsidRPr="004A0B14" w:rsidRDefault="004A0B14" w:rsidP="004A0B14">
      <w:pPr>
        <w:rPr>
          <w:rFonts w:hAnsi="Century"/>
          <w:snapToGrid/>
          <w:sz w:val="21"/>
          <w:szCs w:val="21"/>
        </w:rPr>
      </w:pPr>
    </w:p>
    <w:p w:rsidR="004A0B14" w:rsidRPr="004A0B14" w:rsidRDefault="004A0B14" w:rsidP="004A0B14">
      <w:pPr>
        <w:rPr>
          <w:rFonts w:hAnsi="Century"/>
          <w:snapToGrid/>
          <w:sz w:val="21"/>
          <w:szCs w:val="21"/>
        </w:rPr>
      </w:pPr>
    </w:p>
    <w:p w:rsidR="004A0B14" w:rsidRPr="004A0B14" w:rsidRDefault="004A0B14" w:rsidP="004A0B14">
      <w:pPr>
        <w:rPr>
          <w:rFonts w:hAnsi="Century"/>
          <w:snapToGrid/>
          <w:sz w:val="21"/>
          <w:szCs w:val="21"/>
        </w:rPr>
      </w:pPr>
    </w:p>
    <w:p w:rsidR="004A0B14" w:rsidRPr="004A0B14" w:rsidRDefault="004A0B14" w:rsidP="004A0B14">
      <w:pPr>
        <w:rPr>
          <w:rFonts w:hAnsi="Century"/>
          <w:snapToGrid/>
          <w:sz w:val="21"/>
          <w:szCs w:val="21"/>
        </w:rPr>
      </w:pPr>
    </w:p>
    <w:p w:rsidR="004A0B14" w:rsidRPr="004A0B14" w:rsidRDefault="004A0B14" w:rsidP="004A0B14">
      <w:pPr>
        <w:rPr>
          <w:rFonts w:hAnsi="Century"/>
          <w:snapToGrid/>
          <w:sz w:val="21"/>
          <w:szCs w:val="21"/>
        </w:rPr>
      </w:pPr>
    </w:p>
    <w:p w:rsidR="004A0B14" w:rsidRPr="004A0B14" w:rsidRDefault="004A0B14" w:rsidP="004A0B14">
      <w:pPr>
        <w:rPr>
          <w:rFonts w:hAnsi="Century"/>
          <w:snapToGrid/>
          <w:sz w:val="21"/>
          <w:szCs w:val="21"/>
        </w:rPr>
      </w:pPr>
    </w:p>
    <w:p w:rsidR="004A0B14" w:rsidRPr="004A0B14" w:rsidRDefault="004A0B14" w:rsidP="004A0B14">
      <w:pPr>
        <w:rPr>
          <w:rFonts w:hAnsi="Century"/>
          <w:snapToGrid/>
          <w:sz w:val="21"/>
          <w:szCs w:val="21"/>
        </w:rPr>
      </w:pPr>
    </w:p>
    <w:p w:rsidR="004A0B14" w:rsidRPr="004A0B14" w:rsidRDefault="004A0B14" w:rsidP="004A0B14">
      <w:pPr>
        <w:rPr>
          <w:rFonts w:hAnsi="Century"/>
          <w:snapToGrid/>
          <w:sz w:val="21"/>
          <w:szCs w:val="21"/>
        </w:rPr>
      </w:pPr>
    </w:p>
    <w:p w:rsidR="004A0B14" w:rsidRPr="004A0B14" w:rsidRDefault="004A0B14" w:rsidP="004A0B14">
      <w:pPr>
        <w:rPr>
          <w:rFonts w:hAnsi="Century"/>
          <w:snapToGrid/>
          <w:sz w:val="21"/>
          <w:szCs w:val="21"/>
        </w:rPr>
      </w:pPr>
    </w:p>
    <w:p w:rsidR="004A0B14" w:rsidRPr="004A0B14" w:rsidRDefault="004A0B14" w:rsidP="004A0B14">
      <w:pPr>
        <w:rPr>
          <w:rFonts w:hAnsi="Century"/>
          <w:snapToGrid/>
          <w:sz w:val="21"/>
          <w:szCs w:val="21"/>
        </w:rPr>
      </w:pPr>
    </w:p>
    <w:p w:rsidR="004A0B14" w:rsidRPr="004A0B14" w:rsidRDefault="004A0B14" w:rsidP="004A0B14">
      <w:pPr>
        <w:rPr>
          <w:rFonts w:hAnsi="Century"/>
          <w:snapToGrid/>
          <w:sz w:val="21"/>
          <w:szCs w:val="21"/>
        </w:rPr>
      </w:pPr>
    </w:p>
    <w:p w:rsidR="004A0B14" w:rsidRPr="004A0B14" w:rsidRDefault="004A0B14" w:rsidP="004A0B14">
      <w:pPr>
        <w:rPr>
          <w:rFonts w:hAnsi="Century"/>
          <w:snapToGrid/>
          <w:sz w:val="21"/>
          <w:szCs w:val="21"/>
        </w:rPr>
      </w:pPr>
    </w:p>
    <w:p w:rsidR="004A0B14" w:rsidRPr="004A0B14" w:rsidRDefault="004A0B14" w:rsidP="004A0B14">
      <w:pPr>
        <w:rPr>
          <w:rFonts w:hAnsi="Century"/>
          <w:snapToGrid/>
          <w:sz w:val="21"/>
          <w:szCs w:val="21"/>
        </w:rPr>
      </w:pPr>
    </w:p>
    <w:p w:rsidR="00BB57BE" w:rsidRDefault="00BB57BE">
      <w:pPr>
        <w:widowControl/>
        <w:autoSpaceDE w:val="0"/>
        <w:autoSpaceDN w:val="0"/>
      </w:pPr>
    </w:p>
    <w:p w:rsidR="00FB7C1F" w:rsidRDefault="00FB7C1F">
      <w:pPr>
        <w:widowControl/>
        <w:autoSpaceDE w:val="0"/>
        <w:autoSpaceDN w:val="0"/>
      </w:pPr>
    </w:p>
    <w:sectPr w:rsidR="00FB7C1F" w:rsidSect="00BB57BE">
      <w:footerReference w:type="even" r:id="rId11"/>
      <w:footerReference w:type="default" r:id="rId12"/>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4A82" w:rsidRDefault="003E4A82">
      <w:r>
        <w:separator/>
      </w:r>
    </w:p>
  </w:endnote>
  <w:endnote w:type="continuationSeparator" w:id="0">
    <w:p w:rsidR="003E4A82" w:rsidRDefault="003E4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A82" w:rsidRDefault="003E4A82">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A82" w:rsidRDefault="003E4A82">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F0168C">
      <w:rPr>
        <w:rFonts w:hAnsi="Times New Roman" w:hint="eastAsia"/>
        <w:noProof/>
        <w:kern w:val="0"/>
      </w:rPr>
      <w:t>１３９</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A82" w:rsidRDefault="003E4A82">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A82" w:rsidRDefault="003E4A82">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F0168C">
      <w:rPr>
        <w:rFonts w:hAnsi="Times New Roman" w:hint="eastAsia"/>
        <w:noProof/>
        <w:kern w:val="0"/>
      </w:rPr>
      <w:t>１６３</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A82" w:rsidRDefault="003E4A82">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A82" w:rsidRDefault="003E4A82">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F0168C">
      <w:rPr>
        <w:rFonts w:hAnsi="Times New Roman" w:hint="eastAsia"/>
        <w:noProof/>
        <w:kern w:val="0"/>
      </w:rPr>
      <w:t>１６４</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4A82" w:rsidRDefault="003E4A82">
      <w:r>
        <w:separator/>
      </w:r>
    </w:p>
  </w:footnote>
  <w:footnote w:type="continuationSeparator" w:id="0">
    <w:p w:rsidR="003E4A82" w:rsidRDefault="003E4A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942AD"/>
    <w:multiLevelType w:val="singleLevel"/>
    <w:tmpl w:val="8892E74C"/>
    <w:lvl w:ilvl="0">
      <w:start w:val="1"/>
      <w:numFmt w:val="decimal"/>
      <w:lvlText w:val="(%1)"/>
      <w:lvlJc w:val="left"/>
      <w:pPr>
        <w:tabs>
          <w:tab w:val="num" w:pos="1005"/>
        </w:tabs>
        <w:ind w:left="1005" w:hanging="525"/>
      </w:pPr>
      <w:rPr>
        <w:rFonts w:hint="eastAsia"/>
      </w:rPr>
    </w:lvl>
  </w:abstractNum>
  <w:abstractNum w:abstractNumId="1">
    <w:nsid w:val="061176E7"/>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
    <w:nsid w:val="089863A5"/>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
    <w:nsid w:val="0A0A576B"/>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nsid w:val="0DB05E66"/>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5">
    <w:nsid w:val="0F49111A"/>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6">
    <w:nsid w:val="16C95EFC"/>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7">
    <w:nsid w:val="18907F56"/>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8">
    <w:nsid w:val="1DFC7617"/>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9">
    <w:nsid w:val="2A0F3940"/>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0">
    <w:nsid w:val="308C2093"/>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1">
    <w:nsid w:val="343B702E"/>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12">
    <w:nsid w:val="3978773C"/>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3">
    <w:nsid w:val="39DF5758"/>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4">
    <w:nsid w:val="3E7E1995"/>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nsid w:val="43BB14EC"/>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nsid w:val="443D0846"/>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7">
    <w:nsid w:val="45B44F0E"/>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8">
    <w:nsid w:val="466857D0"/>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9">
    <w:nsid w:val="46DC2724"/>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0">
    <w:nsid w:val="48C16534"/>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1">
    <w:nsid w:val="4A7F2A40"/>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2">
    <w:nsid w:val="4C4120F1"/>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nsid w:val="528B5C21"/>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4">
    <w:nsid w:val="53CD2D62"/>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5">
    <w:nsid w:val="56D85499"/>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6">
    <w:nsid w:val="5B337138"/>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7">
    <w:nsid w:val="604623AE"/>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8">
    <w:nsid w:val="62191E96"/>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9">
    <w:nsid w:val="63190A75"/>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0">
    <w:nsid w:val="64F670CB"/>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nsid w:val="674B7E48"/>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32">
    <w:nsid w:val="68B95FFE"/>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nsid w:val="70E73121"/>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34">
    <w:nsid w:val="71937304"/>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nsid w:val="7CA934E0"/>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num w:numId="1">
    <w:abstractNumId w:val="6"/>
  </w:num>
  <w:num w:numId="2">
    <w:abstractNumId w:val="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6"/>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5"/>
  </w:num>
  <w:num w:numId="9">
    <w:abstractNumId w:val="4"/>
  </w:num>
  <w:num w:numId="10">
    <w:abstractNumId w:val="2"/>
  </w:num>
  <w:num w:numId="11">
    <w:abstractNumId w:val="11"/>
  </w:num>
  <w:num w:numId="12">
    <w:abstractNumId w:val="27"/>
  </w:num>
  <w:num w:numId="13">
    <w:abstractNumId w:val="1"/>
  </w:num>
  <w:num w:numId="14">
    <w:abstractNumId w:val="33"/>
  </w:num>
  <w:num w:numId="15">
    <w:abstractNumId w:val="0"/>
  </w:num>
  <w:num w:numId="16">
    <w:abstractNumId w:val="18"/>
  </w:num>
  <w:num w:numId="17">
    <w:abstractNumId w:val="35"/>
  </w:num>
  <w:num w:numId="18">
    <w:abstractNumId w:val="30"/>
  </w:num>
  <w:num w:numId="19">
    <w:abstractNumId w:val="17"/>
  </w:num>
  <w:num w:numId="20">
    <w:abstractNumId w:val="9"/>
  </w:num>
  <w:num w:numId="21">
    <w:abstractNumId w:val="24"/>
  </w:num>
  <w:num w:numId="22">
    <w:abstractNumId w:val="23"/>
  </w:num>
  <w:num w:numId="23">
    <w:abstractNumId w:val="22"/>
  </w:num>
  <w:num w:numId="24">
    <w:abstractNumId w:val="19"/>
  </w:num>
  <w:num w:numId="25">
    <w:abstractNumId w:val="28"/>
  </w:num>
  <w:num w:numId="26">
    <w:abstractNumId w:val="13"/>
  </w:num>
  <w:num w:numId="27">
    <w:abstractNumId w:val="12"/>
  </w:num>
  <w:num w:numId="28">
    <w:abstractNumId w:val="26"/>
  </w:num>
  <w:num w:numId="29">
    <w:abstractNumId w:val="10"/>
  </w:num>
  <w:num w:numId="30">
    <w:abstractNumId w:val="3"/>
  </w:num>
  <w:num w:numId="3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15"/>
  </w:num>
  <w:num w:numId="34">
    <w:abstractNumId w:val="29"/>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num>
  <w:num w:numId="36">
    <w:abstractNumId w:val="20"/>
  </w:num>
  <w:num w:numId="37">
    <w:abstractNumId w:val="14"/>
  </w:num>
  <w:num w:numId="38">
    <w:abstractNumId w:val="34"/>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7BE"/>
    <w:rsid w:val="001D2F95"/>
    <w:rsid w:val="0020100F"/>
    <w:rsid w:val="002139FF"/>
    <w:rsid w:val="00240797"/>
    <w:rsid w:val="003C2A32"/>
    <w:rsid w:val="003C470F"/>
    <w:rsid w:val="003E4A82"/>
    <w:rsid w:val="004A0B14"/>
    <w:rsid w:val="004B28B7"/>
    <w:rsid w:val="004C7F11"/>
    <w:rsid w:val="004D5335"/>
    <w:rsid w:val="00587D99"/>
    <w:rsid w:val="0059563C"/>
    <w:rsid w:val="005F62C7"/>
    <w:rsid w:val="00624AC0"/>
    <w:rsid w:val="00632E14"/>
    <w:rsid w:val="00646A30"/>
    <w:rsid w:val="006779A4"/>
    <w:rsid w:val="006A4BD2"/>
    <w:rsid w:val="006B556B"/>
    <w:rsid w:val="00710E9D"/>
    <w:rsid w:val="007B2208"/>
    <w:rsid w:val="008345D8"/>
    <w:rsid w:val="009357FB"/>
    <w:rsid w:val="00981791"/>
    <w:rsid w:val="009876CC"/>
    <w:rsid w:val="00A66D04"/>
    <w:rsid w:val="00B026F2"/>
    <w:rsid w:val="00B04CF8"/>
    <w:rsid w:val="00B17C39"/>
    <w:rsid w:val="00BB57BE"/>
    <w:rsid w:val="00BD2B62"/>
    <w:rsid w:val="00D26898"/>
    <w:rsid w:val="00E3612F"/>
    <w:rsid w:val="00E53F58"/>
    <w:rsid w:val="00E66555"/>
    <w:rsid w:val="00F0168C"/>
    <w:rsid w:val="00FB7C1F"/>
    <w:rsid w:val="00FC44DE"/>
    <w:rsid w:val="00FF02D9"/>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5:docId w15:val="{ED1A6C0B-8293-4C2E-9E8B-44C9BF521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BB57BE"/>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BB57BE"/>
  </w:style>
  <w:style w:type="paragraph" w:customStyle="1" w:styleId="a5">
    <w:name w:val="１１頭出し"/>
    <w:basedOn w:val="a3"/>
    <w:rsid w:val="00BB57BE"/>
    <w:pPr>
      <w:ind w:hanging="221"/>
    </w:pPr>
    <w:rPr>
      <w:sz w:val="22"/>
      <w:u w:val="single"/>
    </w:rPr>
  </w:style>
  <w:style w:type="paragraph" w:styleId="a6">
    <w:name w:val="header"/>
    <w:basedOn w:val="a"/>
    <w:rsid w:val="00BB57BE"/>
    <w:pPr>
      <w:tabs>
        <w:tab w:val="center" w:pos="4252"/>
        <w:tab w:val="right" w:pos="8504"/>
      </w:tabs>
      <w:snapToGrid w:val="0"/>
    </w:pPr>
  </w:style>
  <w:style w:type="paragraph" w:styleId="a7">
    <w:name w:val="footer"/>
    <w:basedOn w:val="a"/>
    <w:link w:val="a8"/>
    <w:rsid w:val="00BB57BE"/>
    <w:pPr>
      <w:tabs>
        <w:tab w:val="center" w:pos="4252"/>
        <w:tab w:val="right" w:pos="8504"/>
      </w:tabs>
      <w:snapToGrid w:val="0"/>
    </w:pPr>
  </w:style>
  <w:style w:type="paragraph" w:customStyle="1" w:styleId="a9">
    <w:name w:val="会議録フッター"/>
    <w:basedOn w:val="a7"/>
    <w:rsid w:val="00BB57BE"/>
    <w:rPr>
      <w:kern w:val="0"/>
    </w:rPr>
  </w:style>
  <w:style w:type="paragraph" w:customStyle="1" w:styleId="aa">
    <w:name w:val="筑紫野市日程２文字"/>
    <w:basedOn w:val="a3"/>
    <w:next w:val="a3"/>
    <w:rsid w:val="00BB57BE"/>
    <w:pPr>
      <w:ind w:firstLineChars="600" w:firstLine="600"/>
    </w:pPr>
  </w:style>
  <w:style w:type="paragraph" w:styleId="ab">
    <w:name w:val="Date"/>
    <w:basedOn w:val="a"/>
    <w:next w:val="a"/>
    <w:link w:val="ac"/>
    <w:rsid w:val="00BB57BE"/>
  </w:style>
  <w:style w:type="paragraph" w:customStyle="1" w:styleId="ad">
    <w:name w:val="天草町頭出し"/>
    <w:basedOn w:val="a"/>
    <w:rsid w:val="00BB57BE"/>
    <w:pPr>
      <w:autoSpaceDE w:val="0"/>
      <w:autoSpaceDN w:val="0"/>
      <w:ind w:leftChars="-180" w:left="20" w:hangingChars="200" w:hanging="200"/>
    </w:pPr>
    <w:rPr>
      <w:kern w:val="22"/>
    </w:rPr>
  </w:style>
  <w:style w:type="paragraph" w:styleId="ae">
    <w:name w:val="Closing"/>
    <w:basedOn w:val="a"/>
    <w:rsid w:val="00BB57BE"/>
    <w:pPr>
      <w:jc w:val="right"/>
    </w:pPr>
    <w:rPr>
      <w:rFonts w:hAnsi="Century"/>
      <w:snapToGrid/>
      <w:sz w:val="24"/>
      <w:szCs w:val="24"/>
    </w:rPr>
  </w:style>
  <w:style w:type="paragraph" w:styleId="af">
    <w:name w:val="Body Text"/>
    <w:basedOn w:val="a"/>
    <w:link w:val="af0"/>
    <w:rsid w:val="00BB57BE"/>
    <w:rPr>
      <w:rFonts w:hAnsi="Century"/>
      <w:snapToGrid/>
      <w:sz w:val="24"/>
      <w:szCs w:val="24"/>
    </w:rPr>
  </w:style>
  <w:style w:type="character" w:customStyle="1" w:styleId="HTML">
    <w:name w:val="HTML タイプライタ"/>
    <w:rsid w:val="00BB57BE"/>
    <w:rPr>
      <w:rFonts w:ascii="ＭＳ ゴシック" w:eastAsia="ＭＳ ゴシック" w:hAnsi="ＭＳ ゴシック" w:cs="ＭＳ ゴシック" w:hint="eastAsia"/>
      <w:sz w:val="24"/>
      <w:szCs w:val="24"/>
    </w:rPr>
  </w:style>
  <w:style w:type="paragraph" w:styleId="af1">
    <w:name w:val="Body Text Indent"/>
    <w:basedOn w:val="a"/>
    <w:rsid w:val="00BB57BE"/>
    <w:pPr>
      <w:ind w:leftChars="400" w:left="851"/>
    </w:pPr>
  </w:style>
  <w:style w:type="paragraph" w:styleId="3">
    <w:name w:val="Body Text Indent 3"/>
    <w:basedOn w:val="a"/>
    <w:rsid w:val="00BB57BE"/>
    <w:pPr>
      <w:ind w:leftChars="400" w:left="851"/>
    </w:pPr>
    <w:rPr>
      <w:sz w:val="16"/>
      <w:szCs w:val="16"/>
    </w:rPr>
  </w:style>
  <w:style w:type="character" w:customStyle="1" w:styleId="a4">
    <w:name w:val="書式なし (文字)"/>
    <w:link w:val="a3"/>
    <w:rsid w:val="00BB57BE"/>
    <w:rPr>
      <w:rFonts w:ascii="ＭＳ 明朝" w:hAnsi="ＭＳ 明朝"/>
      <w:snapToGrid w:val="0"/>
      <w:kern w:val="2"/>
    </w:rPr>
  </w:style>
  <w:style w:type="character" w:styleId="af2">
    <w:name w:val="Strong"/>
    <w:qFormat/>
    <w:rsid w:val="00BB57BE"/>
    <w:rPr>
      <w:b/>
      <w:bCs/>
    </w:rPr>
  </w:style>
  <w:style w:type="character" w:customStyle="1" w:styleId="af0">
    <w:name w:val="本文 (文字)"/>
    <w:link w:val="af"/>
    <w:rsid w:val="00BB57BE"/>
    <w:rPr>
      <w:rFonts w:ascii="ＭＳ 明朝"/>
      <w:kern w:val="2"/>
      <w:sz w:val="24"/>
      <w:szCs w:val="24"/>
    </w:rPr>
  </w:style>
  <w:style w:type="character" w:customStyle="1" w:styleId="ac">
    <w:name w:val="日付 (文字)"/>
    <w:link w:val="ab"/>
    <w:rsid w:val="00BB57BE"/>
    <w:rPr>
      <w:rFonts w:ascii="ＭＳ 明朝" w:hAnsi="ＭＳ 明朝"/>
      <w:snapToGrid w:val="0"/>
      <w:kern w:val="2"/>
    </w:rPr>
  </w:style>
  <w:style w:type="paragraph" w:customStyle="1" w:styleId="af3">
    <w:name w:val="条文見出し"/>
    <w:basedOn w:val="a"/>
    <w:rsid w:val="00BB57BE"/>
    <w:pPr>
      <w:adjustRightInd w:val="0"/>
      <w:ind w:firstLine="256"/>
    </w:pPr>
    <w:rPr>
      <w:rFonts w:hAnsi="Century" w:cs="ＭＳ 明朝"/>
      <w:snapToGrid/>
      <w:sz w:val="24"/>
      <w:szCs w:val="24"/>
    </w:rPr>
  </w:style>
  <w:style w:type="character" w:styleId="af4">
    <w:name w:val="Emphasis"/>
    <w:qFormat/>
    <w:rsid w:val="00BB57BE"/>
    <w:rPr>
      <w:i/>
      <w:iCs/>
    </w:rPr>
  </w:style>
  <w:style w:type="paragraph" w:styleId="af5">
    <w:name w:val="List Paragraph"/>
    <w:basedOn w:val="a"/>
    <w:qFormat/>
    <w:rsid w:val="00BB57BE"/>
    <w:pPr>
      <w:ind w:leftChars="400" w:left="840"/>
    </w:pPr>
    <w:rPr>
      <w:rFonts w:ascii="Century" w:hAnsi="Century"/>
      <w:snapToGrid/>
      <w:sz w:val="21"/>
      <w:szCs w:val="24"/>
    </w:rPr>
  </w:style>
  <w:style w:type="paragraph" w:customStyle="1" w:styleId="af6">
    <w:name w:val="デフォルト"/>
    <w:rsid w:val="00BB57BE"/>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BB57BE"/>
    <w:rPr>
      <w:rFonts w:ascii="ＭＳ 明朝" w:hAnsi="ＭＳ 明朝"/>
      <w:snapToGrid w:val="0"/>
      <w:kern w:val="2"/>
    </w:rPr>
  </w:style>
  <w:style w:type="paragraph" w:styleId="af7">
    <w:name w:val="Balloon Text"/>
    <w:basedOn w:val="a"/>
    <w:link w:val="af8"/>
    <w:rsid w:val="00BB57BE"/>
    <w:rPr>
      <w:rFonts w:ascii="Arial" w:eastAsia="ＭＳ ゴシック" w:hAnsi="Arial"/>
      <w:sz w:val="18"/>
      <w:szCs w:val="18"/>
    </w:rPr>
  </w:style>
  <w:style w:type="character" w:customStyle="1" w:styleId="af8">
    <w:name w:val="吹き出し (文字)"/>
    <w:link w:val="af7"/>
    <w:rsid w:val="00BB57BE"/>
    <w:rPr>
      <w:rFonts w:ascii="Arial" w:eastAsia="ＭＳ ゴシック" w:hAnsi="Arial" w:cs="Times New Roman"/>
      <w:snapToGrid w:val="0"/>
      <w:kern w:val="2"/>
      <w:sz w:val="18"/>
      <w:szCs w:val="18"/>
    </w:rPr>
  </w:style>
  <w:style w:type="paragraph" w:styleId="af9">
    <w:name w:val="Revision"/>
    <w:hidden/>
    <w:rsid w:val="00BB57BE"/>
    <w:rPr>
      <w:rFonts w:ascii="ＭＳ 明朝" w:hAnsi="ＭＳ 明朝"/>
      <w:snapToGrid w:val="0"/>
      <w:kern w:val="2"/>
    </w:rPr>
  </w:style>
  <w:style w:type="character" w:styleId="afa">
    <w:name w:val="annotation reference"/>
    <w:rsid w:val="00BB57BE"/>
    <w:rPr>
      <w:sz w:val="18"/>
      <w:szCs w:val="18"/>
    </w:rPr>
  </w:style>
  <w:style w:type="paragraph" w:styleId="afb">
    <w:name w:val="annotation text"/>
    <w:basedOn w:val="a"/>
    <w:link w:val="afc"/>
    <w:rsid w:val="00BB57BE"/>
    <w:pPr>
      <w:jc w:val="left"/>
    </w:pPr>
  </w:style>
  <w:style w:type="character" w:customStyle="1" w:styleId="afc">
    <w:name w:val="コメント文字列 (文字)"/>
    <w:link w:val="afb"/>
    <w:rsid w:val="00BB57BE"/>
    <w:rPr>
      <w:rFonts w:ascii="ＭＳ 明朝" w:hAnsi="ＭＳ 明朝"/>
      <w:snapToGrid w:val="0"/>
      <w:kern w:val="2"/>
    </w:rPr>
  </w:style>
  <w:style w:type="paragraph" w:styleId="afd">
    <w:name w:val="annotation subject"/>
    <w:basedOn w:val="afb"/>
    <w:next w:val="afb"/>
    <w:link w:val="afe"/>
    <w:rsid w:val="00BB57BE"/>
    <w:rPr>
      <w:b/>
      <w:bCs/>
    </w:rPr>
  </w:style>
  <w:style w:type="character" w:customStyle="1" w:styleId="afe">
    <w:name w:val="コメント内容 (文字)"/>
    <w:link w:val="afd"/>
    <w:rsid w:val="00BB57BE"/>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726</TotalTime>
  <Pages>46</Pages>
  <Words>8310</Words>
  <Characters>47367</Characters>
  <Application>Microsoft Office Word</Application>
  <DocSecurity>0</DocSecurity>
  <Lines>394</Lines>
  <Paragraphs>111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iizuka</cp:lastModifiedBy>
  <cp:revision>28</cp:revision>
  <cp:lastPrinted>2018-11-20T05:07:00Z</cp:lastPrinted>
  <dcterms:created xsi:type="dcterms:W3CDTF">2018-09-21T00:52:00Z</dcterms:created>
  <dcterms:modified xsi:type="dcterms:W3CDTF">2018-11-20T05:08:00Z</dcterms:modified>
</cp:coreProperties>
</file>