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6C5EA0" w:rsidRDefault="0000115B" w:rsidP="007635A8">
      <w:pPr>
        <w:jc w:val="center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 w:rsidRPr="006C5EA0">
        <w:rPr>
          <w:rFonts w:ascii="BIZ UDゴシック" w:eastAsia="BIZ UDゴシック" w:hAnsi="BIZ UDゴシック" w:hint="eastAsia"/>
          <w:sz w:val="28"/>
        </w:rPr>
        <w:t>役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員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名</w:t>
      </w:r>
      <w:r w:rsidR="009C4869" w:rsidRPr="006C5EA0">
        <w:rPr>
          <w:rFonts w:ascii="BIZ UDゴシック" w:eastAsia="BIZ UDゴシック" w:hAnsi="BIZ UDゴシック" w:hint="eastAsia"/>
          <w:sz w:val="28"/>
        </w:rPr>
        <w:t xml:space="preserve">　</w:t>
      </w:r>
      <w:r w:rsidRPr="006C5EA0">
        <w:rPr>
          <w:rFonts w:ascii="BIZ UDゴシック" w:eastAsia="BIZ UDゴシック" w:hAnsi="BIZ UDゴシック" w:hint="eastAsia"/>
          <w:sz w:val="28"/>
        </w:rPr>
        <w:t>簿</w:t>
      </w:r>
    </w:p>
    <w:p w:rsidR="006C5EA0" w:rsidRPr="006F517E" w:rsidRDefault="006C5EA0" w:rsidP="006C5EA0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6C5EA0" w:rsidRPr="006F517E" w:rsidRDefault="006C5EA0" w:rsidP="006C5EA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6C5EA0" w:rsidRPr="006F517E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飯塚市長　　様</w:t>
      </w:r>
    </w:p>
    <w:p w:rsidR="006C5EA0" w:rsidRPr="006F517E" w:rsidRDefault="006C5EA0" w:rsidP="006C5EA0">
      <w:pPr>
        <w:spacing w:line="320" w:lineRule="exact"/>
        <w:ind w:firstLineChars="1166" w:firstLine="4678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-1272227328"/>
        </w:rPr>
        <w:t>団体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8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spacing w:line="320" w:lineRule="exact"/>
        <w:ind w:firstLineChars="1778" w:firstLine="467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-1272227327"/>
        </w:rPr>
        <w:t>代表者</w:t>
      </w:r>
      <w:r w:rsidRPr="006C5EA0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-1272227327"/>
        </w:rPr>
        <w:t>名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6C5EA0" w:rsidRPr="006F517E" w:rsidRDefault="006C5EA0" w:rsidP="006C5EA0">
      <w:pPr>
        <w:tabs>
          <w:tab w:val="left" w:pos="8931"/>
        </w:tabs>
        <w:ind w:right="420" w:firstLineChars="1202" w:firstLine="4678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-1272227326"/>
        </w:rPr>
        <w:t>所在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25" w:id="-1272227326"/>
        </w:rPr>
        <w:t>地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6C5EA0" w:rsidRPr="006F517E" w:rsidRDefault="006C5EA0" w:rsidP="006C5EA0">
      <w:pPr>
        <w:tabs>
          <w:tab w:val="left" w:pos="8931"/>
        </w:tabs>
        <w:ind w:right="420" w:firstLineChars="572" w:firstLine="4674"/>
        <w:jc w:val="left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-1272227325"/>
        </w:rPr>
        <w:t>電</w:t>
      </w:r>
      <w:r w:rsidRPr="006C5EA0">
        <w:rPr>
          <w:rFonts w:ascii="BIZ UDゴシック" w:eastAsia="BIZ UDゴシック" w:hAnsi="BIZ UDゴシック" w:hint="eastAsia"/>
          <w:kern w:val="0"/>
          <w:sz w:val="22"/>
          <w:szCs w:val="22"/>
          <w:fitText w:val="1050" w:id="-1272227325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6C5EA0" w:rsidRPr="006C5EA0" w:rsidRDefault="006C5EA0" w:rsidP="006C5EA0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7635A8" w:rsidRDefault="003A3915" w:rsidP="009C4869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下記、役員名簿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の記載事項につき、事実に相違ないことを誓約します。</w:t>
      </w:r>
    </w:p>
    <w:p w:rsidR="006C5EA0" w:rsidRPr="006C5EA0" w:rsidRDefault="006C5EA0" w:rsidP="00B436AE">
      <w:pPr>
        <w:spacing w:line="120" w:lineRule="exact"/>
        <w:rPr>
          <w:rFonts w:ascii="BIZ UDゴシック" w:eastAsia="BIZ UDゴシック" w:hAnsi="BIZ UDゴシック"/>
          <w:sz w:val="22"/>
          <w:szCs w:val="22"/>
        </w:rPr>
      </w:pPr>
    </w:p>
    <w:p w:rsidR="003A3915" w:rsidRDefault="003A3915" w:rsidP="003A3915">
      <w:pPr>
        <w:pStyle w:val="a6"/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B436AE" w:rsidRPr="00B436AE" w:rsidRDefault="00B436AE" w:rsidP="00B436AE">
      <w:pPr>
        <w:spacing w:line="1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843"/>
        <w:gridCol w:w="3112"/>
      </w:tblGrid>
      <w:tr w:rsidR="0000115B" w:rsidRPr="006C5EA0" w:rsidTr="00B436A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16"/>
                <w:szCs w:val="22"/>
              </w:rPr>
            </w:pPr>
            <w:r w:rsidRPr="006C5EA0">
              <w:rPr>
                <w:rFonts w:ascii="BIZ UDゴシック" w:eastAsia="BIZ UDゴシック" w:hAnsi="BIZ UDゴシック" w:hint="eastAsia"/>
                <w:sz w:val="16"/>
                <w:szCs w:val="22"/>
              </w:rPr>
              <w:t>（ふりがな）</w:t>
            </w:r>
          </w:p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0115B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性別</w:t>
            </w:r>
          </w:p>
          <w:p w:rsidR="0046674D" w:rsidRPr="00B436AE" w:rsidRDefault="0046674D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6674D">
              <w:rPr>
                <w:rFonts w:ascii="BIZ UDゴシック" w:eastAsia="BIZ UDゴシック" w:hAnsi="BIZ UDゴシック" w:hint="eastAsia"/>
                <w:sz w:val="16"/>
                <w:szCs w:val="22"/>
              </w:rPr>
              <w:t>（任意）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:rsidR="0000115B" w:rsidRPr="00B436AE" w:rsidRDefault="0000115B" w:rsidP="000011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436AE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</w:tr>
      <w:tr w:rsidR="0000115B" w:rsidRPr="006C5EA0" w:rsidTr="009C4869">
        <w:trPr>
          <w:trHeight w:val="221"/>
        </w:trPr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39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1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503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85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c>
          <w:tcPr>
            <w:tcW w:w="988" w:type="dxa"/>
            <w:vMerge w:val="restart"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0115B" w:rsidRPr="006C5EA0" w:rsidTr="009C4869">
        <w:trPr>
          <w:trHeight w:val="497"/>
        </w:trPr>
        <w:tc>
          <w:tcPr>
            <w:tcW w:w="988" w:type="dxa"/>
            <w:vMerge/>
            <w:vAlign w:val="center"/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6C5EA0" w:rsidRDefault="0000115B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6C5EA0" w:rsidRDefault="0000115B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6C5EA0" w:rsidRDefault="0000115B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c>
          <w:tcPr>
            <w:tcW w:w="988" w:type="dxa"/>
            <w:vMerge w:val="restart"/>
            <w:vAlign w:val="center"/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9C4869" w:rsidRPr="006C5EA0" w:rsidTr="009C4869">
        <w:trPr>
          <w:trHeight w:val="495"/>
        </w:trPr>
        <w:tc>
          <w:tcPr>
            <w:tcW w:w="988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9C4869" w:rsidRPr="006C5EA0" w:rsidRDefault="009C4869" w:rsidP="009C486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850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C4869" w:rsidRPr="006C5EA0" w:rsidRDefault="009C4869" w:rsidP="0000115B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5EA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</w:tcPr>
          <w:p w:rsidR="009C4869" w:rsidRPr="006C5EA0" w:rsidRDefault="009C4869" w:rsidP="0000115B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6C5EA0" w:rsidP="006C5EA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名簿に記載された方について、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飯塚市</w:t>
      </w:r>
      <w:r w:rsidR="00003127">
        <w:rPr>
          <w:rFonts w:ascii="BIZ UDゴシック" w:eastAsia="BIZ UDゴシック" w:hAnsi="BIZ UDゴシック" w:hint="eastAsia"/>
          <w:sz w:val="22"/>
          <w:szCs w:val="22"/>
        </w:rPr>
        <w:t>観光イベント開催</w:t>
      </w:r>
      <w:r w:rsidR="009C4869" w:rsidRPr="006C5EA0">
        <w:rPr>
          <w:rFonts w:ascii="BIZ UDゴシック" w:eastAsia="BIZ UDゴシック" w:hAnsi="BIZ UDゴシック" w:hint="eastAsia"/>
          <w:sz w:val="22"/>
          <w:szCs w:val="22"/>
        </w:rPr>
        <w:t>補助金交付要綱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の規定に基づき、暴力団又は暴力団員に該当するか否かに関し、福岡県警察本部等の関係機関に照会いたします。</w:t>
      </w:r>
    </w:p>
    <w:p w:rsidR="00ED5143" w:rsidRPr="006C5EA0" w:rsidRDefault="00ED5143" w:rsidP="0000115B">
      <w:pPr>
        <w:rPr>
          <w:rFonts w:ascii="BIZ UDゴシック" w:eastAsia="BIZ UDゴシック" w:hAnsi="BIZ UDゴシック"/>
          <w:sz w:val="22"/>
          <w:szCs w:val="22"/>
        </w:rPr>
      </w:pPr>
    </w:p>
    <w:p w:rsidR="0000115B" w:rsidRPr="006C5EA0" w:rsidRDefault="0000115B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※本様式</w:t>
      </w:r>
      <w:r w:rsidR="001F10D8" w:rsidRPr="006C5EA0">
        <w:rPr>
          <w:rFonts w:ascii="BIZ UDゴシック" w:eastAsia="BIZ UDゴシック" w:hAnsi="BIZ UDゴシック" w:hint="eastAsia"/>
          <w:sz w:val="22"/>
          <w:szCs w:val="22"/>
        </w:rPr>
        <w:t>には、規約、会則又は定款等に規定されている役員について記載して</w:t>
      </w:r>
      <w:r w:rsidRPr="006C5EA0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00115B" w:rsidRPr="006C5EA0" w:rsidRDefault="006C5EA0" w:rsidP="0000115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※この書面に記載された個人情報については、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>
        <w:rPr>
          <w:rFonts w:ascii="BIZ UDゴシック" w:eastAsia="BIZ UDゴシック" w:hAnsi="BIZ UDゴシック" w:hint="eastAsia"/>
          <w:sz w:val="22"/>
          <w:szCs w:val="22"/>
        </w:rPr>
        <w:t>に関する法律及び飯塚市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個人情報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B436AE" w:rsidRPr="006C5EA0">
        <w:rPr>
          <w:rFonts w:ascii="BIZ UDゴシック" w:eastAsia="BIZ UDゴシック" w:hAnsi="BIZ UDゴシック" w:hint="eastAsia"/>
          <w:sz w:val="22"/>
          <w:szCs w:val="22"/>
        </w:rPr>
        <w:t>保護</w:t>
      </w:r>
      <w:r w:rsidR="00B436AE">
        <w:rPr>
          <w:rFonts w:ascii="BIZ UDゴシック" w:eastAsia="BIZ UDゴシック" w:hAnsi="BIZ UDゴシック" w:hint="eastAsia"/>
          <w:sz w:val="22"/>
          <w:szCs w:val="22"/>
        </w:rPr>
        <w:t>に関する法律施行</w:t>
      </w:r>
      <w:r w:rsidR="0000115B" w:rsidRPr="006C5EA0">
        <w:rPr>
          <w:rFonts w:ascii="BIZ UDゴシック" w:eastAsia="BIZ UDゴシック" w:hAnsi="BIZ UDゴシック" w:hint="eastAsia"/>
          <w:sz w:val="22"/>
          <w:szCs w:val="22"/>
        </w:rPr>
        <w:t>条例の規定により、上記以外の目的には一切使用いたしません。</w:t>
      </w:r>
    </w:p>
    <w:p w:rsidR="009C4869" w:rsidRPr="006C5EA0" w:rsidRDefault="009C4869" w:rsidP="0000115B">
      <w:pPr>
        <w:rPr>
          <w:rFonts w:ascii="BIZ UDゴシック" w:eastAsia="BIZ UDゴシック" w:hAnsi="BIZ UDゴシック"/>
          <w:sz w:val="22"/>
          <w:szCs w:val="22"/>
        </w:rPr>
      </w:pPr>
      <w:r w:rsidRPr="006C5EA0">
        <w:rPr>
          <w:rFonts w:ascii="BIZ UDゴシック" w:eastAsia="BIZ UDゴシック" w:hAnsi="BIZ UDゴシック" w:hint="eastAsia"/>
          <w:sz w:val="22"/>
          <w:szCs w:val="22"/>
        </w:rPr>
        <w:t>※上記枠内に記載しきれない場合、本書式をコピーしてお使いください。</w:t>
      </w:r>
    </w:p>
    <w:sectPr w:rsidR="009C4869" w:rsidRPr="006C5EA0" w:rsidSect="006C5EA0">
      <w:headerReference w:type="default" r:id="rId7"/>
      <w:pgSz w:w="11906" w:h="16838" w:code="9"/>
      <w:pgMar w:top="1134" w:right="1304" w:bottom="851" w:left="130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B" w:rsidRPr="000913DB" w:rsidRDefault="000913DB">
    <w:pPr>
      <w:pStyle w:val="a8"/>
      <w:rPr>
        <w:rFonts w:asciiTheme="minorEastAsia" w:eastAsiaTheme="minorEastAsia" w:hAnsiTheme="minorEastAsia" w:hint="eastAsia"/>
        <w:sz w:val="22"/>
        <w:szCs w:val="22"/>
      </w:rPr>
    </w:pPr>
    <w:r w:rsidRPr="000913DB">
      <w:rPr>
        <w:rFonts w:asciiTheme="minorEastAsia" w:eastAsiaTheme="minorEastAsia" w:hAnsiTheme="minorEastAsia" w:hint="eastAsia"/>
        <w:sz w:val="22"/>
        <w:szCs w:val="22"/>
      </w:rPr>
      <w:t>様式第</w:t>
    </w:r>
    <w:r>
      <w:rPr>
        <w:rFonts w:asciiTheme="minorEastAsia" w:eastAsiaTheme="minorEastAsia" w:hAnsiTheme="minorEastAsia" w:hint="eastAsia"/>
        <w:sz w:val="22"/>
        <w:szCs w:val="22"/>
      </w:rPr>
      <w:t>3</w:t>
    </w:r>
    <w:r w:rsidRPr="000913DB">
      <w:rPr>
        <w:rFonts w:asciiTheme="minorEastAsia" w:eastAsiaTheme="minorEastAsia" w:hAnsiTheme="minorEastAsia" w:hint="eastAsia"/>
        <w:sz w:val="22"/>
        <w:szCs w:val="22"/>
      </w:rPr>
      <w:t>号(第8条関係)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49153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115B"/>
    <w:rsid w:val="00003127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13DB"/>
    <w:rsid w:val="00093CC5"/>
    <w:rsid w:val="00094C07"/>
    <w:rsid w:val="000964F5"/>
    <w:rsid w:val="000A00D5"/>
    <w:rsid w:val="000A5F6A"/>
    <w:rsid w:val="000B1061"/>
    <w:rsid w:val="000B41CA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0D8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1281"/>
    <w:rsid w:val="003850CC"/>
    <w:rsid w:val="00391F1C"/>
    <w:rsid w:val="00392786"/>
    <w:rsid w:val="00393721"/>
    <w:rsid w:val="003A09C4"/>
    <w:rsid w:val="003A152D"/>
    <w:rsid w:val="003A2FD0"/>
    <w:rsid w:val="003A3624"/>
    <w:rsid w:val="003A3915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6674D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4A72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EA0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486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36AE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883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5143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02D8ABB5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28</cp:revision>
  <cp:lastPrinted>2020-12-17T07:08:00Z</cp:lastPrinted>
  <dcterms:created xsi:type="dcterms:W3CDTF">2019-12-17T05:32:00Z</dcterms:created>
  <dcterms:modified xsi:type="dcterms:W3CDTF">2025-06-26T04:17:00Z</dcterms:modified>
</cp:coreProperties>
</file>